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0A5CC" w14:textId="36AE07C6" w:rsidR="00B2775E" w:rsidRDefault="002F7D44" w:rsidP="00B2775E">
      <w:pPr>
        <w:widowControl w:val="0"/>
        <w:spacing w:after="0" w:line="300" w:lineRule="exact"/>
        <w:ind w:firstLine="567"/>
        <w:jc w:val="center"/>
        <w:rPr>
          <w:rFonts w:ascii="Times New Roman" w:hAnsi="Times New Roman" w:cs="Times New Roman"/>
          <w:b/>
          <w:sz w:val="24"/>
          <w:szCs w:val="24"/>
        </w:rPr>
      </w:pPr>
      <w:bookmarkStart w:id="0" w:name="_Hlk45897866"/>
      <w:r>
        <w:rPr>
          <w:rFonts w:ascii="Times New Roman" w:hAnsi="Times New Roman" w:cs="Times New Roman"/>
          <w:b/>
          <w:sz w:val="24"/>
          <w:szCs w:val="24"/>
        </w:rPr>
        <w:t>ДОГОВОР ПОСТАВКИ №</w:t>
      </w:r>
      <w:r w:rsidR="007C550C" w:rsidRPr="007C550C">
        <w:rPr>
          <w:rFonts w:ascii="Times New Roman" w:hAnsi="Times New Roman" w:cs="Times New Roman"/>
          <w:b/>
          <w:sz w:val="24"/>
          <w:szCs w:val="24"/>
        </w:rPr>
        <w:t>6800/</w:t>
      </w:r>
      <w:r w:rsidR="00AA523E">
        <w:rPr>
          <w:rFonts w:ascii="Times New Roman" w:hAnsi="Times New Roman" w:cs="Times New Roman"/>
          <w:b/>
          <w:sz w:val="24"/>
          <w:szCs w:val="24"/>
        </w:rPr>
        <w:t>_____</w:t>
      </w:r>
      <w:r w:rsidR="007C550C" w:rsidRPr="007C550C">
        <w:rPr>
          <w:rFonts w:ascii="Times New Roman" w:hAnsi="Times New Roman" w:cs="Times New Roman"/>
          <w:b/>
          <w:sz w:val="24"/>
          <w:szCs w:val="24"/>
        </w:rPr>
        <w:t>/2</w:t>
      </w:r>
      <w:r w:rsidR="00AA523E">
        <w:rPr>
          <w:rFonts w:ascii="Times New Roman" w:hAnsi="Times New Roman" w:cs="Times New Roman"/>
          <w:b/>
          <w:sz w:val="24"/>
          <w:szCs w:val="24"/>
        </w:rPr>
        <w:t>6</w:t>
      </w:r>
    </w:p>
    <w:p w14:paraId="2986421A" w14:textId="0C9DBCF3" w:rsidR="002F7D44" w:rsidRPr="002F7D44" w:rsidRDefault="002F7D44" w:rsidP="00CE1AE8">
      <w:pPr>
        <w:widowControl w:val="0"/>
        <w:tabs>
          <w:tab w:val="left" w:pos="8364"/>
        </w:tabs>
        <w:spacing w:before="120" w:after="120" w:line="240" w:lineRule="auto"/>
        <w:jc w:val="center"/>
        <w:rPr>
          <w:rFonts w:ascii="Times New Roman" w:hAnsi="Times New Roman" w:cs="Times New Roman"/>
          <w:sz w:val="24"/>
          <w:szCs w:val="24"/>
        </w:rPr>
      </w:pPr>
      <w:r>
        <w:rPr>
          <w:rFonts w:ascii="Times New Roman" w:hAnsi="Times New Roman" w:cs="Times New Roman"/>
          <w:sz w:val="24"/>
          <w:szCs w:val="24"/>
        </w:rPr>
        <w:t>г</w:t>
      </w:r>
      <w:r w:rsidRPr="002F7D44">
        <w:rPr>
          <w:rFonts w:ascii="Times New Roman" w:hAnsi="Times New Roman" w:cs="Times New Roman"/>
          <w:sz w:val="24"/>
          <w:szCs w:val="24"/>
        </w:rPr>
        <w:t>.</w:t>
      </w:r>
      <w:r>
        <w:rPr>
          <w:rFonts w:ascii="Times New Roman" w:hAnsi="Times New Roman" w:cs="Times New Roman"/>
          <w:sz w:val="24"/>
          <w:szCs w:val="24"/>
        </w:rPr>
        <w:t xml:space="preserve"> </w:t>
      </w:r>
      <w:r w:rsidR="00EB6EBE">
        <w:rPr>
          <w:rFonts w:ascii="Times New Roman" w:hAnsi="Times New Roman" w:cs="Times New Roman"/>
          <w:sz w:val="24"/>
          <w:szCs w:val="24"/>
        </w:rPr>
        <w:t>Тамбов</w:t>
      </w:r>
      <w:r>
        <w:rPr>
          <w:rFonts w:ascii="Times New Roman" w:hAnsi="Times New Roman" w:cs="Times New Roman"/>
          <w:sz w:val="24"/>
          <w:szCs w:val="24"/>
        </w:rPr>
        <w:tab/>
        <w:t>___.</w:t>
      </w:r>
      <w:r w:rsidR="00AA523E">
        <w:rPr>
          <w:rFonts w:ascii="Times New Roman" w:hAnsi="Times New Roman" w:cs="Times New Roman"/>
          <w:sz w:val="24"/>
          <w:szCs w:val="24"/>
        </w:rPr>
        <w:t>08</w:t>
      </w:r>
      <w:r>
        <w:rPr>
          <w:rFonts w:ascii="Times New Roman" w:hAnsi="Times New Roman" w:cs="Times New Roman"/>
          <w:sz w:val="24"/>
          <w:szCs w:val="24"/>
        </w:rPr>
        <w:t>.202</w:t>
      </w:r>
      <w:r w:rsidR="00AA523E">
        <w:rPr>
          <w:rFonts w:ascii="Times New Roman" w:hAnsi="Times New Roman" w:cs="Times New Roman"/>
          <w:sz w:val="24"/>
          <w:szCs w:val="24"/>
        </w:rPr>
        <w:t>6</w:t>
      </w:r>
    </w:p>
    <w:p w14:paraId="3894642C" w14:textId="6B7FEC45" w:rsidR="00EB6EBE" w:rsidRDefault="0039000E" w:rsidP="004564C1">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b/>
          <w:bCs/>
          <w:iCs/>
          <w:sz w:val="24"/>
          <w:szCs w:val="24"/>
        </w:rPr>
        <w:t>П</w:t>
      </w:r>
      <w:r w:rsidR="00EB6EBE">
        <w:rPr>
          <w:rFonts w:ascii="Times New Roman" w:hAnsi="Times New Roman" w:cs="Times New Roman"/>
          <w:b/>
          <w:bCs/>
          <w:iCs/>
          <w:sz w:val="24"/>
          <w:szCs w:val="24"/>
        </w:rPr>
        <w:t xml:space="preserve">убличное акционерное общество </w:t>
      </w:r>
      <w:r w:rsidR="002F7D44" w:rsidRPr="002F7D44">
        <w:rPr>
          <w:rFonts w:ascii="Times New Roman" w:hAnsi="Times New Roman" w:cs="Times New Roman"/>
          <w:b/>
          <w:bCs/>
          <w:iCs/>
          <w:sz w:val="24"/>
          <w:szCs w:val="24"/>
        </w:rPr>
        <w:t>«Россети</w:t>
      </w:r>
      <w:r w:rsidR="00353C08">
        <w:rPr>
          <w:rFonts w:ascii="Times New Roman" w:hAnsi="Times New Roman" w:cs="Times New Roman"/>
          <w:b/>
          <w:bCs/>
          <w:iCs/>
          <w:sz w:val="24"/>
          <w:szCs w:val="24"/>
        </w:rPr>
        <w:t> </w:t>
      </w:r>
      <w:r w:rsidR="002F7D44" w:rsidRPr="002F7D44">
        <w:rPr>
          <w:rFonts w:ascii="Times New Roman" w:hAnsi="Times New Roman" w:cs="Times New Roman"/>
          <w:b/>
          <w:bCs/>
          <w:iCs/>
          <w:sz w:val="24"/>
          <w:szCs w:val="24"/>
        </w:rPr>
        <w:t>Центр»</w:t>
      </w:r>
      <w:r w:rsidR="008E2EAD">
        <w:rPr>
          <w:rFonts w:ascii="Times New Roman" w:hAnsi="Times New Roman" w:cs="Times New Roman"/>
          <w:sz w:val="24"/>
          <w:szCs w:val="24"/>
        </w:rPr>
        <w:t xml:space="preserve">, именуемое в дальнейшем «Покупатель», в лице </w:t>
      </w:r>
      <w:r w:rsidR="00AA523E">
        <w:rPr>
          <w:rFonts w:ascii="Times New Roman" w:hAnsi="Times New Roman" w:cs="Times New Roman"/>
          <w:sz w:val="24"/>
          <w:szCs w:val="24"/>
        </w:rPr>
        <w:t xml:space="preserve">исполняющего обязанности </w:t>
      </w:r>
      <w:r w:rsidR="00EB6EBE">
        <w:rPr>
          <w:rFonts w:ascii="Times New Roman" w:hAnsi="Times New Roman" w:cs="Times New Roman"/>
          <w:sz w:val="24"/>
          <w:szCs w:val="24"/>
        </w:rPr>
        <w:t xml:space="preserve">директора филиала </w:t>
      </w:r>
      <w:r w:rsidR="00EB6EBE" w:rsidRPr="006E6A10">
        <w:rPr>
          <w:rFonts w:ascii="Times New Roman" w:hAnsi="Times New Roman" w:cs="Times New Roman"/>
          <w:sz w:val="24"/>
          <w:szCs w:val="24"/>
        </w:rPr>
        <w:t xml:space="preserve">ПАО «Россети Центр» - «Тамбовэнерго» </w:t>
      </w:r>
      <w:r w:rsidR="00AA523E">
        <w:rPr>
          <w:rFonts w:ascii="Times New Roman" w:hAnsi="Times New Roman" w:cs="Times New Roman"/>
          <w:sz w:val="24"/>
          <w:szCs w:val="24"/>
        </w:rPr>
        <w:t>Седанова Игоря Александровича</w:t>
      </w:r>
      <w:r w:rsidR="00EB6EBE" w:rsidRPr="006E6A10">
        <w:rPr>
          <w:rFonts w:ascii="Times New Roman" w:hAnsi="Times New Roman" w:cs="Times New Roman"/>
          <w:sz w:val="24"/>
          <w:szCs w:val="24"/>
        </w:rPr>
        <w:t>, действующего на основании доверенности №</w:t>
      </w:r>
      <w:r w:rsidR="00EB6EBE">
        <w:rPr>
          <w:rFonts w:ascii="Times New Roman" w:hAnsi="Times New Roman" w:cs="Times New Roman"/>
          <w:sz w:val="24"/>
          <w:szCs w:val="24"/>
        </w:rPr>
        <w:t>Д-ЦА/</w:t>
      </w:r>
      <w:r w:rsidR="00AA523E">
        <w:rPr>
          <w:rFonts w:ascii="Times New Roman" w:hAnsi="Times New Roman" w:cs="Times New Roman"/>
          <w:sz w:val="24"/>
          <w:szCs w:val="24"/>
        </w:rPr>
        <w:t>96</w:t>
      </w:r>
      <w:r w:rsidR="00EB6EBE">
        <w:rPr>
          <w:rFonts w:ascii="Times New Roman" w:hAnsi="Times New Roman" w:cs="Times New Roman"/>
          <w:sz w:val="24"/>
          <w:szCs w:val="24"/>
        </w:rPr>
        <w:t xml:space="preserve"> от </w:t>
      </w:r>
      <w:r w:rsidR="00724439">
        <w:rPr>
          <w:rFonts w:ascii="Times New Roman" w:hAnsi="Times New Roman" w:cs="Times New Roman"/>
          <w:sz w:val="24"/>
          <w:szCs w:val="24"/>
        </w:rPr>
        <w:t>0</w:t>
      </w:r>
      <w:r w:rsidR="00AA523E">
        <w:rPr>
          <w:rFonts w:ascii="Times New Roman" w:hAnsi="Times New Roman" w:cs="Times New Roman"/>
          <w:sz w:val="24"/>
          <w:szCs w:val="24"/>
        </w:rPr>
        <w:t>2</w:t>
      </w:r>
      <w:r w:rsidR="00724439">
        <w:rPr>
          <w:rFonts w:ascii="Times New Roman" w:hAnsi="Times New Roman" w:cs="Times New Roman"/>
          <w:sz w:val="24"/>
          <w:szCs w:val="24"/>
        </w:rPr>
        <w:t>.0</w:t>
      </w:r>
      <w:r w:rsidR="00AA523E">
        <w:rPr>
          <w:rFonts w:ascii="Times New Roman" w:hAnsi="Times New Roman" w:cs="Times New Roman"/>
          <w:sz w:val="24"/>
          <w:szCs w:val="24"/>
        </w:rPr>
        <w:t>6</w:t>
      </w:r>
      <w:r w:rsidR="00724439">
        <w:rPr>
          <w:rFonts w:ascii="Times New Roman" w:hAnsi="Times New Roman" w:cs="Times New Roman"/>
          <w:sz w:val="24"/>
          <w:szCs w:val="24"/>
        </w:rPr>
        <w:t>.</w:t>
      </w:r>
      <w:r w:rsidR="00724439" w:rsidRPr="00B65794">
        <w:rPr>
          <w:rFonts w:ascii="Times New Roman" w:hAnsi="Times New Roman" w:cs="Times New Roman"/>
          <w:sz w:val="24"/>
          <w:szCs w:val="24"/>
        </w:rPr>
        <w:t>202</w:t>
      </w:r>
      <w:r w:rsidR="00AA523E">
        <w:rPr>
          <w:rFonts w:ascii="Times New Roman" w:hAnsi="Times New Roman" w:cs="Times New Roman"/>
          <w:sz w:val="24"/>
          <w:szCs w:val="24"/>
        </w:rPr>
        <w:t>6</w:t>
      </w:r>
      <w:r w:rsidR="00724439" w:rsidRPr="006E6A10">
        <w:rPr>
          <w:rFonts w:ascii="Times New Roman" w:hAnsi="Times New Roman" w:cs="Times New Roman"/>
          <w:sz w:val="24"/>
          <w:szCs w:val="24"/>
        </w:rPr>
        <w:t>, с одной стороны</w:t>
      </w:r>
      <w:r w:rsidR="008E2EAD">
        <w:rPr>
          <w:rFonts w:ascii="Times New Roman" w:hAnsi="Times New Roman" w:cs="Times New Roman"/>
          <w:sz w:val="24"/>
          <w:szCs w:val="24"/>
        </w:rPr>
        <w:t>, и</w:t>
      </w:r>
    </w:p>
    <w:p w14:paraId="240607BF" w14:textId="485A0C2B" w:rsidR="00B2775E" w:rsidRPr="002F7D44" w:rsidRDefault="00B9517D" w:rsidP="004564C1">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w:t>
      </w:r>
      <w:r w:rsidR="0039000E" w:rsidRPr="0039000E">
        <w:rPr>
          <w:rFonts w:ascii="Times New Roman" w:hAnsi="Times New Roman" w:cs="Times New Roman"/>
          <w:sz w:val="24"/>
          <w:szCs w:val="24"/>
        </w:rPr>
        <w:t>, именуемое в дальнейшем «</w:t>
      </w:r>
      <w:r w:rsidR="0039000E">
        <w:rPr>
          <w:rFonts w:ascii="Times New Roman" w:hAnsi="Times New Roman" w:cs="Times New Roman"/>
          <w:sz w:val="24"/>
          <w:szCs w:val="24"/>
        </w:rPr>
        <w:t>Поставщик</w:t>
      </w:r>
      <w:r w:rsidR="0039000E" w:rsidRPr="0039000E">
        <w:rPr>
          <w:rFonts w:ascii="Times New Roman" w:hAnsi="Times New Roman" w:cs="Times New Roman"/>
          <w:sz w:val="24"/>
          <w:szCs w:val="24"/>
        </w:rPr>
        <w:t xml:space="preserve">», в лице </w:t>
      </w:r>
      <w:r>
        <w:rPr>
          <w:rFonts w:ascii="Times New Roman" w:hAnsi="Times New Roman" w:cs="Times New Roman"/>
          <w:sz w:val="24"/>
          <w:szCs w:val="24"/>
        </w:rPr>
        <w:t>***</w:t>
      </w:r>
      <w:r w:rsidR="008E2EAD" w:rsidRPr="002F7D44">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w:t>
      </w:r>
      <w:r w:rsidR="008E2EAD" w:rsidRPr="002F7D44">
        <w:rPr>
          <w:rFonts w:ascii="Times New Roman" w:hAnsi="Times New Roman" w:cs="Times New Roman"/>
          <w:sz w:val="24"/>
          <w:szCs w:val="24"/>
        </w:rPr>
        <w:t>, с другой стороны, в дальнейшем совместно именуемые «Стороны»</w:t>
      </w:r>
      <w:r w:rsidR="00024FE8">
        <w:rPr>
          <w:rFonts w:ascii="Times New Roman" w:hAnsi="Times New Roman" w:cs="Times New Roman"/>
          <w:sz w:val="24"/>
          <w:szCs w:val="24"/>
        </w:rPr>
        <w:t>,</w:t>
      </w:r>
      <w:r w:rsidR="008E2EAD" w:rsidRPr="002F7D44">
        <w:rPr>
          <w:rFonts w:ascii="Times New Roman" w:hAnsi="Times New Roman" w:cs="Times New Roman"/>
          <w:iCs/>
          <w:sz w:val="24"/>
          <w:szCs w:val="24"/>
          <w:lang w:val="x-none"/>
        </w:rPr>
        <w:t xml:space="preserve"> </w:t>
      </w:r>
      <w:r w:rsidR="00E51DF2">
        <w:rPr>
          <w:rFonts w:ascii="Times New Roman" w:hAnsi="Times New Roman" w:cs="Times New Roman"/>
          <w:iCs/>
          <w:sz w:val="24"/>
          <w:szCs w:val="24"/>
        </w:rPr>
        <w:t xml:space="preserve">на основании </w:t>
      </w:r>
      <w:r w:rsidR="00E51DF2">
        <w:rPr>
          <w:rFonts w:ascii="Times New Roman" w:hAnsi="Times New Roman" w:cs="Times New Roman"/>
          <w:sz w:val="24"/>
          <w:szCs w:val="24"/>
        </w:rPr>
        <w:t xml:space="preserve">Протокола очного заседания </w:t>
      </w:r>
      <w:r w:rsidR="00A553E9">
        <w:rPr>
          <w:rFonts w:ascii="Times New Roman" w:hAnsi="Times New Roman" w:cs="Times New Roman"/>
          <w:sz w:val="24"/>
          <w:szCs w:val="24"/>
        </w:rPr>
        <w:t xml:space="preserve">Закупочной </w:t>
      </w:r>
      <w:r w:rsidR="00E51DF2">
        <w:rPr>
          <w:rFonts w:ascii="Times New Roman" w:hAnsi="Times New Roman" w:cs="Times New Roman"/>
          <w:sz w:val="24"/>
          <w:szCs w:val="24"/>
        </w:rPr>
        <w:t xml:space="preserve">комиссии ПАО «Россети Центр» </w:t>
      </w:r>
      <w:r w:rsidR="00A553E9">
        <w:rPr>
          <w:rFonts w:ascii="Times New Roman" w:hAnsi="Times New Roman" w:cs="Times New Roman"/>
          <w:sz w:val="24"/>
          <w:szCs w:val="24"/>
        </w:rPr>
        <w:t>п</w:t>
      </w:r>
      <w:r w:rsidR="00E51DF2">
        <w:rPr>
          <w:rFonts w:ascii="Times New Roman" w:hAnsi="Times New Roman" w:cs="Times New Roman"/>
          <w:sz w:val="24"/>
          <w:szCs w:val="24"/>
        </w:rPr>
        <w:t>о</w:t>
      </w:r>
      <w:r w:rsidR="00E51DF2" w:rsidRPr="00E51DF2">
        <w:rPr>
          <w:rFonts w:ascii="Times New Roman" w:hAnsi="Times New Roman" w:cs="Times New Roman"/>
          <w:sz w:val="24"/>
          <w:szCs w:val="24"/>
        </w:rPr>
        <w:t xml:space="preserve"> </w:t>
      </w:r>
      <w:r w:rsidR="00A553E9">
        <w:rPr>
          <w:rFonts w:ascii="Times New Roman" w:hAnsi="Times New Roman" w:cs="Times New Roman"/>
          <w:sz w:val="24"/>
          <w:szCs w:val="24"/>
        </w:rPr>
        <w:t>подведению итогов закупочной процедуры на право</w:t>
      </w:r>
      <w:r w:rsidR="00E51DF2" w:rsidRPr="00E51DF2">
        <w:rPr>
          <w:rFonts w:ascii="Times New Roman" w:hAnsi="Times New Roman" w:cs="Times New Roman"/>
          <w:sz w:val="24"/>
          <w:szCs w:val="24"/>
        </w:rPr>
        <w:t xml:space="preserve"> заключения договора на поставку</w:t>
      </w:r>
      <w:r w:rsidR="00AB7B3B">
        <w:rPr>
          <w:rFonts w:ascii="Times New Roman" w:hAnsi="Times New Roman" w:cs="Times New Roman"/>
          <w:sz w:val="24"/>
          <w:szCs w:val="24"/>
        </w:rPr>
        <w:t xml:space="preserve"> </w:t>
      </w:r>
      <w:r w:rsidRPr="00B9517D">
        <w:rPr>
          <w:rFonts w:ascii="Times New Roman" w:hAnsi="Times New Roman" w:cs="Times New Roman"/>
          <w:sz w:val="24"/>
          <w:szCs w:val="24"/>
        </w:rPr>
        <w:t>программно-аппаратного комплекса</w:t>
      </w:r>
      <w:r w:rsidR="00E51DF2" w:rsidRPr="00E51DF2">
        <w:rPr>
          <w:rFonts w:ascii="Times New Roman" w:hAnsi="Times New Roman" w:cs="Times New Roman"/>
          <w:sz w:val="24"/>
          <w:szCs w:val="24"/>
        </w:rPr>
        <w:t xml:space="preserve"> для нужд филиала ПАО «Россети Центр» - «Тамбовэнерго» </w:t>
      </w:r>
      <w:r w:rsidR="00E51DF2">
        <w:rPr>
          <w:rFonts w:ascii="Times New Roman" w:hAnsi="Times New Roman" w:cs="Times New Roman"/>
          <w:sz w:val="24"/>
          <w:szCs w:val="24"/>
        </w:rPr>
        <w:t xml:space="preserve">от </w:t>
      </w:r>
      <w:r>
        <w:rPr>
          <w:rFonts w:ascii="Times New Roman" w:hAnsi="Times New Roman" w:cs="Times New Roman"/>
          <w:sz w:val="24"/>
          <w:szCs w:val="24"/>
        </w:rPr>
        <w:t>__</w:t>
      </w:r>
      <w:r w:rsidR="00A553E9">
        <w:rPr>
          <w:rFonts w:ascii="Times New Roman" w:hAnsi="Times New Roman" w:cs="Times New Roman"/>
          <w:sz w:val="24"/>
          <w:szCs w:val="24"/>
        </w:rPr>
        <w:t>.</w:t>
      </w:r>
      <w:r>
        <w:rPr>
          <w:rFonts w:ascii="Times New Roman" w:hAnsi="Times New Roman" w:cs="Times New Roman"/>
          <w:sz w:val="24"/>
          <w:szCs w:val="24"/>
        </w:rPr>
        <w:t>08</w:t>
      </w:r>
      <w:r w:rsidR="00A553E9">
        <w:rPr>
          <w:rFonts w:ascii="Times New Roman" w:hAnsi="Times New Roman" w:cs="Times New Roman"/>
          <w:sz w:val="24"/>
          <w:szCs w:val="24"/>
        </w:rPr>
        <w:t>.202</w:t>
      </w:r>
      <w:r>
        <w:rPr>
          <w:rFonts w:ascii="Times New Roman" w:hAnsi="Times New Roman" w:cs="Times New Roman"/>
          <w:sz w:val="24"/>
          <w:szCs w:val="24"/>
        </w:rPr>
        <w:t>6</w:t>
      </w:r>
      <w:r w:rsidR="00E51DF2">
        <w:rPr>
          <w:rFonts w:ascii="Times New Roman" w:hAnsi="Times New Roman" w:cs="Times New Roman"/>
          <w:sz w:val="24"/>
          <w:szCs w:val="24"/>
        </w:rPr>
        <w:t xml:space="preserve"> №</w:t>
      </w:r>
      <w:r w:rsidR="00A76342">
        <w:rPr>
          <w:rFonts w:ascii="Times New Roman" w:hAnsi="Times New Roman" w:cs="Times New Roman"/>
          <w:sz w:val="24"/>
          <w:szCs w:val="24"/>
        </w:rPr>
        <w:t>***</w:t>
      </w:r>
      <w:r w:rsidR="00A553E9">
        <w:rPr>
          <w:rFonts w:ascii="Times New Roman" w:hAnsi="Times New Roman" w:cs="Times New Roman"/>
          <w:sz w:val="24"/>
          <w:szCs w:val="24"/>
        </w:rPr>
        <w:t>-2</w:t>
      </w:r>
      <w:r>
        <w:rPr>
          <w:rFonts w:ascii="Times New Roman" w:hAnsi="Times New Roman" w:cs="Times New Roman"/>
          <w:sz w:val="24"/>
          <w:szCs w:val="24"/>
        </w:rPr>
        <w:t>6</w:t>
      </w:r>
      <w:r w:rsidR="00E51DF2">
        <w:rPr>
          <w:rFonts w:ascii="Times New Roman" w:hAnsi="Times New Roman" w:cs="Times New Roman"/>
          <w:sz w:val="24"/>
          <w:szCs w:val="24"/>
        </w:rPr>
        <w:t xml:space="preserve">, </w:t>
      </w:r>
      <w:r w:rsidR="008E2EAD" w:rsidRPr="002F7D44">
        <w:rPr>
          <w:rFonts w:ascii="Times New Roman" w:hAnsi="Times New Roman" w:cs="Times New Roman"/>
          <w:sz w:val="24"/>
          <w:szCs w:val="24"/>
        </w:rPr>
        <w:t xml:space="preserve">заключили настоящий </w:t>
      </w:r>
      <w:r w:rsidR="00024FE8">
        <w:rPr>
          <w:rFonts w:ascii="Times New Roman" w:hAnsi="Times New Roman" w:cs="Times New Roman"/>
          <w:sz w:val="24"/>
          <w:szCs w:val="24"/>
        </w:rPr>
        <w:t>д</w:t>
      </w:r>
      <w:r w:rsidR="008E2EAD" w:rsidRPr="002F7D44">
        <w:rPr>
          <w:rFonts w:ascii="Times New Roman" w:hAnsi="Times New Roman" w:cs="Times New Roman"/>
          <w:sz w:val="24"/>
          <w:szCs w:val="24"/>
        </w:rPr>
        <w:t xml:space="preserve">оговор </w:t>
      </w:r>
      <w:r w:rsidR="00E51DF2">
        <w:rPr>
          <w:rFonts w:ascii="Times New Roman" w:hAnsi="Times New Roman" w:cs="Times New Roman"/>
          <w:sz w:val="24"/>
          <w:szCs w:val="24"/>
        </w:rPr>
        <w:t xml:space="preserve">поставки (далее – Договор) </w:t>
      </w:r>
      <w:r w:rsidR="008E2EAD" w:rsidRPr="002F7D44">
        <w:rPr>
          <w:rFonts w:ascii="Times New Roman" w:hAnsi="Times New Roman" w:cs="Times New Roman"/>
          <w:sz w:val="24"/>
          <w:szCs w:val="24"/>
        </w:rPr>
        <w:t>о нижеследующем:</w:t>
      </w:r>
    </w:p>
    <w:p w14:paraId="13C9D05A" w14:textId="77777777" w:rsidR="00B2775E" w:rsidRPr="006811A0" w:rsidRDefault="008E2EAD" w:rsidP="0046427B">
      <w:pPr>
        <w:widowControl w:val="0"/>
        <w:numPr>
          <w:ilvl w:val="0"/>
          <w:numId w:val="48"/>
        </w:numPr>
        <w:tabs>
          <w:tab w:val="clear" w:pos="1069"/>
          <w:tab w:val="left" w:pos="284"/>
        </w:tabs>
        <w:autoSpaceDE w:val="0"/>
        <w:autoSpaceDN w:val="0"/>
        <w:adjustRightInd w:val="0"/>
        <w:spacing w:before="60" w:after="60" w:line="240" w:lineRule="auto"/>
        <w:ind w:left="0" w:right="-28" w:firstLine="0"/>
        <w:jc w:val="center"/>
        <w:rPr>
          <w:rFonts w:ascii="Times New Roman" w:hAnsi="Times New Roman" w:cs="Times New Roman"/>
          <w:b/>
          <w:bCs/>
          <w:sz w:val="24"/>
          <w:szCs w:val="24"/>
        </w:rPr>
      </w:pPr>
      <w:r w:rsidRPr="006811A0">
        <w:rPr>
          <w:rFonts w:ascii="Times New Roman" w:hAnsi="Times New Roman" w:cs="Times New Roman"/>
          <w:b/>
          <w:bCs/>
          <w:sz w:val="24"/>
          <w:szCs w:val="24"/>
        </w:rPr>
        <w:t>Основные понятия и определения</w:t>
      </w:r>
    </w:p>
    <w:p w14:paraId="404ACA10" w14:textId="77777777" w:rsidR="00B2775E" w:rsidRPr="006811A0" w:rsidRDefault="008E2EAD" w:rsidP="004564C1">
      <w:pPr>
        <w:widowControl w:val="0"/>
        <w:shd w:val="clear" w:color="auto" w:fill="FFFFFF"/>
        <w:spacing w:after="0" w:line="240" w:lineRule="auto"/>
        <w:ind w:firstLine="709"/>
        <w:jc w:val="both"/>
        <w:rPr>
          <w:rFonts w:ascii="Times New Roman" w:hAnsi="Times New Roman" w:cs="Times New Roman"/>
          <w:sz w:val="24"/>
          <w:szCs w:val="24"/>
        </w:rPr>
      </w:pPr>
      <w:r w:rsidRPr="006811A0">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10369897" w14:textId="77777777" w:rsidR="00B2775E" w:rsidRPr="006811A0" w:rsidRDefault="008E2EAD" w:rsidP="004564C1">
      <w:pPr>
        <w:widowControl w:val="0"/>
        <w:shd w:val="clear" w:color="auto" w:fill="FFFFFF"/>
        <w:spacing w:after="0" w:line="240" w:lineRule="auto"/>
        <w:ind w:firstLine="709"/>
        <w:jc w:val="both"/>
        <w:rPr>
          <w:rFonts w:ascii="Times New Roman" w:hAnsi="Times New Roman" w:cs="Times New Roman"/>
          <w:bCs/>
          <w:sz w:val="24"/>
          <w:szCs w:val="24"/>
        </w:rPr>
      </w:pPr>
      <w:r w:rsidRPr="006811A0">
        <w:rPr>
          <w:rFonts w:ascii="Times New Roman" w:hAnsi="Times New Roman" w:cs="Times New Roman"/>
          <w:b/>
          <w:bCs/>
          <w:sz w:val="24"/>
          <w:szCs w:val="24"/>
        </w:rPr>
        <w:t>Гарантийный срок</w:t>
      </w:r>
      <w:r w:rsidRPr="006811A0">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198884FE" w14:textId="77777777" w:rsidR="00B2775E" w:rsidRPr="006811A0" w:rsidRDefault="008E2EAD" w:rsidP="004564C1">
      <w:pPr>
        <w:widowControl w:val="0"/>
        <w:shd w:val="clear" w:color="auto" w:fill="FFFFFF"/>
        <w:spacing w:after="0" w:line="240" w:lineRule="auto"/>
        <w:ind w:firstLine="709"/>
        <w:jc w:val="both"/>
        <w:rPr>
          <w:rFonts w:ascii="Times New Roman" w:hAnsi="Times New Roman" w:cs="Times New Roman"/>
          <w:bCs/>
          <w:sz w:val="24"/>
          <w:szCs w:val="24"/>
        </w:rPr>
      </w:pPr>
      <w:r w:rsidRPr="006811A0">
        <w:rPr>
          <w:rFonts w:ascii="Times New Roman" w:hAnsi="Times New Roman" w:cs="Times New Roman"/>
          <w:b/>
          <w:bCs/>
          <w:sz w:val="24"/>
          <w:szCs w:val="24"/>
        </w:rPr>
        <w:t>ГК РФ</w:t>
      </w:r>
      <w:r w:rsidRPr="006811A0">
        <w:rPr>
          <w:rFonts w:ascii="Times New Roman" w:hAnsi="Times New Roman" w:cs="Times New Roman"/>
          <w:bCs/>
          <w:sz w:val="24"/>
          <w:szCs w:val="24"/>
        </w:rPr>
        <w:t xml:space="preserve"> - Гражданский кодекс Российской Федерации.</w:t>
      </w:r>
    </w:p>
    <w:p w14:paraId="2562B73A" w14:textId="77777777" w:rsidR="00B2775E" w:rsidRPr="006811A0" w:rsidRDefault="008E2EAD" w:rsidP="004564C1">
      <w:pPr>
        <w:widowControl w:val="0"/>
        <w:shd w:val="clear" w:color="auto" w:fill="FFFFFF"/>
        <w:spacing w:after="0" w:line="240" w:lineRule="auto"/>
        <w:ind w:firstLine="709"/>
        <w:jc w:val="both"/>
        <w:rPr>
          <w:rFonts w:ascii="Times New Roman" w:hAnsi="Times New Roman" w:cs="Times New Roman"/>
          <w:sz w:val="24"/>
          <w:szCs w:val="24"/>
        </w:rPr>
      </w:pPr>
      <w:r w:rsidRPr="006811A0">
        <w:rPr>
          <w:rFonts w:ascii="Times New Roman" w:hAnsi="Times New Roman" w:cs="Times New Roman"/>
          <w:b/>
          <w:bCs/>
          <w:sz w:val="24"/>
          <w:szCs w:val="24"/>
        </w:rPr>
        <w:t xml:space="preserve">Договор - </w:t>
      </w:r>
      <w:r w:rsidRPr="006811A0">
        <w:rPr>
          <w:rFonts w:ascii="Times New Roman" w:hAnsi="Times New Roman" w:cs="Times New Roman"/>
          <w:sz w:val="24"/>
          <w:szCs w:val="24"/>
        </w:rPr>
        <w:t>настоящ</w:t>
      </w:r>
      <w:r w:rsidRPr="006811A0">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571BF353" w14:textId="77777777" w:rsidR="00B2775E" w:rsidRPr="006811A0" w:rsidRDefault="008E2EAD" w:rsidP="004564C1">
      <w:pPr>
        <w:widowControl w:val="0"/>
        <w:shd w:val="clear" w:color="auto" w:fill="FFFFFF"/>
        <w:spacing w:after="0" w:line="240" w:lineRule="auto"/>
        <w:ind w:firstLine="709"/>
        <w:jc w:val="both"/>
        <w:rPr>
          <w:rFonts w:ascii="Times New Roman" w:hAnsi="Times New Roman" w:cs="Times New Roman"/>
          <w:sz w:val="24"/>
          <w:szCs w:val="24"/>
        </w:rPr>
      </w:pPr>
      <w:r w:rsidRPr="006811A0">
        <w:rPr>
          <w:rFonts w:ascii="Times New Roman" w:hAnsi="Times New Roman" w:cs="Times New Roman"/>
          <w:b/>
          <w:bCs/>
          <w:sz w:val="24"/>
          <w:szCs w:val="24"/>
        </w:rPr>
        <w:t>Качество</w:t>
      </w:r>
      <w:r w:rsidRPr="006811A0">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6652AD63" w14:textId="77777777" w:rsidR="00B2775E" w:rsidRPr="006811A0" w:rsidRDefault="008E2EAD" w:rsidP="004564C1">
      <w:pPr>
        <w:widowControl w:val="0"/>
        <w:shd w:val="clear" w:color="auto" w:fill="FFFFFF"/>
        <w:spacing w:after="0" w:line="240" w:lineRule="auto"/>
        <w:ind w:firstLine="709"/>
        <w:jc w:val="both"/>
        <w:rPr>
          <w:rFonts w:ascii="Times New Roman" w:hAnsi="Times New Roman" w:cs="Times New Roman"/>
          <w:sz w:val="24"/>
          <w:szCs w:val="24"/>
        </w:rPr>
      </w:pPr>
      <w:r w:rsidRPr="006811A0">
        <w:rPr>
          <w:rFonts w:ascii="Times New Roman" w:hAnsi="Times New Roman" w:cs="Times New Roman"/>
          <w:b/>
          <w:sz w:val="24"/>
          <w:szCs w:val="24"/>
        </w:rPr>
        <w:t xml:space="preserve">Недостаток </w:t>
      </w:r>
      <w:r w:rsidRPr="006811A0">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sidRPr="006811A0">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sidRPr="006811A0">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0CD2A0EF" w14:textId="5AAB2B0A" w:rsidR="00B2775E" w:rsidRPr="006811A0" w:rsidRDefault="008E2EAD" w:rsidP="004564C1">
      <w:pPr>
        <w:keepNext/>
        <w:keepLines/>
        <w:widowControl w:val="0"/>
        <w:shd w:val="clear" w:color="auto" w:fill="FFFFFF"/>
        <w:spacing w:after="0" w:line="240" w:lineRule="auto"/>
        <w:ind w:firstLine="709"/>
        <w:jc w:val="both"/>
        <w:rPr>
          <w:rFonts w:ascii="Times New Roman" w:hAnsi="Times New Roman" w:cs="Times New Roman"/>
          <w:sz w:val="24"/>
          <w:szCs w:val="24"/>
        </w:rPr>
      </w:pPr>
      <w:r w:rsidRPr="006811A0">
        <w:rPr>
          <w:rFonts w:ascii="Times New Roman" w:hAnsi="Times New Roman" w:cs="Times New Roman"/>
          <w:b/>
          <w:spacing w:val="-4"/>
          <w:sz w:val="24"/>
          <w:szCs w:val="24"/>
        </w:rPr>
        <w:t xml:space="preserve">Объект поставки - </w:t>
      </w:r>
      <w:r w:rsidRPr="006811A0">
        <w:rPr>
          <w:rFonts w:ascii="Times New Roman" w:hAnsi="Times New Roman" w:cs="Times New Roman"/>
          <w:spacing w:val="-4"/>
          <w:sz w:val="24"/>
          <w:szCs w:val="24"/>
        </w:rPr>
        <w:t>наименование и адрес нахождения места</w:t>
      </w:r>
      <w:r w:rsidRPr="006811A0">
        <w:rPr>
          <w:rFonts w:ascii="Times New Roman" w:hAnsi="Times New Roman" w:cs="Times New Roman"/>
          <w:sz w:val="24"/>
          <w:szCs w:val="24"/>
        </w:rPr>
        <w:t xml:space="preserve"> склада Покупателя, куда </w:t>
      </w:r>
      <w:r w:rsidRPr="0091619E">
        <w:rPr>
          <w:rFonts w:ascii="Times New Roman" w:hAnsi="Times New Roman" w:cs="Times New Roman"/>
          <w:sz w:val="24"/>
          <w:szCs w:val="24"/>
        </w:rPr>
        <w:t>осуществляется поставка Товара</w:t>
      </w:r>
      <w:r w:rsidR="005A5DB8">
        <w:rPr>
          <w:rFonts w:ascii="Times New Roman" w:hAnsi="Times New Roman" w:cs="Times New Roman"/>
          <w:sz w:val="24"/>
          <w:szCs w:val="24"/>
        </w:rPr>
        <w:t xml:space="preserve"> (адреса поставки указаны в Приложении №4 к Договору)</w:t>
      </w:r>
      <w:r w:rsidRPr="0091619E">
        <w:rPr>
          <w:rFonts w:ascii="Times New Roman" w:hAnsi="Times New Roman" w:cs="Times New Roman"/>
          <w:sz w:val="24"/>
          <w:szCs w:val="24"/>
        </w:rPr>
        <w:t>.</w:t>
      </w:r>
    </w:p>
    <w:p w14:paraId="0774AEDE" w14:textId="1AF51AAE" w:rsidR="00B2775E" w:rsidRPr="006811A0" w:rsidRDefault="008E2EAD" w:rsidP="004564C1">
      <w:pPr>
        <w:widowControl w:val="0"/>
        <w:autoSpaceDE w:val="0"/>
        <w:autoSpaceDN w:val="0"/>
        <w:adjustRightInd w:val="0"/>
        <w:spacing w:after="0" w:line="240" w:lineRule="auto"/>
        <w:ind w:firstLine="709"/>
        <w:jc w:val="both"/>
        <w:rPr>
          <w:rFonts w:ascii="Times New Roman" w:hAnsi="Times New Roman" w:cs="Times New Roman"/>
          <w:bCs/>
          <w:sz w:val="24"/>
          <w:szCs w:val="24"/>
        </w:rPr>
      </w:pPr>
      <w:r w:rsidRPr="006811A0">
        <w:rPr>
          <w:rFonts w:ascii="Times New Roman" w:hAnsi="Times New Roman" w:cs="Times New Roman"/>
          <w:b/>
          <w:bCs/>
          <w:sz w:val="24"/>
          <w:szCs w:val="24"/>
        </w:rPr>
        <w:t>Товар</w:t>
      </w:r>
      <w:r w:rsidRPr="006811A0">
        <w:rPr>
          <w:rFonts w:ascii="Times New Roman" w:hAnsi="Times New Roman" w:cs="Times New Roman"/>
          <w:bCs/>
          <w:sz w:val="24"/>
          <w:szCs w:val="24"/>
        </w:rPr>
        <w:t xml:space="preserve"> - наименование, характеристики оборудования, ма</w:t>
      </w:r>
      <w:r w:rsidRPr="006811A0">
        <w:rPr>
          <w:rFonts w:ascii="Times New Roman" w:hAnsi="Times New Roman" w:cs="Times New Roman"/>
          <w:bCs/>
          <w:spacing w:val="-2"/>
          <w:sz w:val="24"/>
          <w:szCs w:val="24"/>
        </w:rPr>
        <w:t xml:space="preserve">териалов, иной поставляемой продукции в соответствии с </w:t>
      </w:r>
      <w:r w:rsidR="00964927" w:rsidRPr="006811A0">
        <w:rPr>
          <w:rFonts w:ascii="Times New Roman" w:hAnsi="Times New Roman" w:cs="Times New Roman"/>
          <w:bCs/>
          <w:spacing w:val="-2"/>
          <w:sz w:val="24"/>
          <w:szCs w:val="24"/>
        </w:rPr>
        <w:t>п</w:t>
      </w:r>
      <w:r w:rsidRPr="006811A0">
        <w:rPr>
          <w:rFonts w:ascii="Times New Roman" w:hAnsi="Times New Roman" w:cs="Times New Roman"/>
          <w:bCs/>
          <w:spacing w:val="-2"/>
          <w:sz w:val="24"/>
          <w:szCs w:val="24"/>
        </w:rPr>
        <w:t>риложени</w:t>
      </w:r>
      <w:r w:rsidR="00CC7D1F">
        <w:rPr>
          <w:rFonts w:ascii="Times New Roman" w:hAnsi="Times New Roman" w:cs="Times New Roman"/>
          <w:bCs/>
          <w:spacing w:val="-2"/>
          <w:sz w:val="24"/>
          <w:szCs w:val="24"/>
        </w:rPr>
        <w:t>ями</w:t>
      </w:r>
      <w:r w:rsidRPr="006811A0">
        <w:rPr>
          <w:rFonts w:ascii="Times New Roman" w:hAnsi="Times New Roman" w:cs="Times New Roman"/>
          <w:bCs/>
          <w:sz w:val="24"/>
          <w:szCs w:val="24"/>
        </w:rPr>
        <w:t xml:space="preserve"> </w:t>
      </w:r>
      <w:r w:rsidR="004F1AB4">
        <w:rPr>
          <w:rFonts w:ascii="Times New Roman" w:hAnsi="Times New Roman" w:cs="Times New Roman"/>
          <w:bCs/>
          <w:sz w:val="24"/>
          <w:szCs w:val="24"/>
        </w:rPr>
        <w:t>№</w:t>
      </w:r>
      <w:r w:rsidRPr="006811A0">
        <w:rPr>
          <w:rFonts w:ascii="Times New Roman" w:hAnsi="Times New Roman" w:cs="Times New Roman"/>
          <w:bCs/>
          <w:sz w:val="24"/>
          <w:szCs w:val="24"/>
        </w:rPr>
        <w:t xml:space="preserve">1 </w:t>
      </w:r>
      <w:r w:rsidR="00CC7D1F">
        <w:rPr>
          <w:rFonts w:ascii="Times New Roman" w:hAnsi="Times New Roman" w:cs="Times New Roman"/>
          <w:bCs/>
          <w:sz w:val="24"/>
          <w:szCs w:val="24"/>
        </w:rPr>
        <w:t xml:space="preserve">и №4 </w:t>
      </w:r>
      <w:r w:rsidRPr="006811A0">
        <w:rPr>
          <w:rFonts w:ascii="Times New Roman" w:hAnsi="Times New Roman" w:cs="Times New Roman"/>
          <w:bCs/>
          <w:sz w:val="24"/>
          <w:szCs w:val="24"/>
        </w:rPr>
        <w:t>к Договору.</w:t>
      </w:r>
    </w:p>
    <w:p w14:paraId="33600B97" w14:textId="2D044331" w:rsidR="00B2775E" w:rsidRDefault="008E2EAD" w:rsidP="004564C1">
      <w:pPr>
        <w:pStyle w:val="affe"/>
        <w:widowControl w:val="0"/>
        <w:ind w:firstLine="709"/>
        <w:jc w:val="both"/>
        <w:rPr>
          <w:rFonts w:ascii="Times New Roman" w:hAnsi="Times New Roman"/>
          <w:bCs/>
          <w:sz w:val="24"/>
          <w:szCs w:val="24"/>
        </w:rPr>
      </w:pPr>
      <w:r w:rsidRPr="006811A0">
        <w:rPr>
          <w:rFonts w:ascii="Times New Roman" w:hAnsi="Times New Roman"/>
          <w:b/>
          <w:bCs/>
          <w:sz w:val="24"/>
          <w:szCs w:val="24"/>
        </w:rPr>
        <w:t>Подтверждение страны происхождения Товара</w:t>
      </w:r>
      <w:r w:rsidRPr="006811A0">
        <w:rPr>
          <w:rFonts w:ascii="Times New Roman" w:hAnsi="Times New Roman"/>
          <w:bCs/>
          <w:sz w:val="24"/>
          <w:szCs w:val="24"/>
        </w:rPr>
        <w:t xml:space="preserve"> </w:t>
      </w:r>
      <w:r w:rsidR="00CC6304" w:rsidRPr="006811A0">
        <w:rPr>
          <w:rFonts w:ascii="Times New Roman" w:hAnsi="Times New Roman"/>
          <w:bCs/>
          <w:sz w:val="24"/>
          <w:szCs w:val="24"/>
        </w:rPr>
        <w:t>-</w:t>
      </w:r>
      <w:r w:rsidRPr="006811A0">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№5340-1 «О торгово-промышленных палатах в Российской Федерации» и/или Таможенного кодекса Евр</w:t>
      </w:r>
      <w:r w:rsidR="003608D6">
        <w:rPr>
          <w:rFonts w:ascii="Times New Roman" w:hAnsi="Times New Roman"/>
          <w:bCs/>
          <w:sz w:val="24"/>
          <w:szCs w:val="24"/>
        </w:rPr>
        <w:t>азийского экономического союза.</w:t>
      </w:r>
    </w:p>
    <w:p w14:paraId="65F6A258" w14:textId="77777777" w:rsidR="00B2775E" w:rsidRDefault="008E2EAD" w:rsidP="003608D6">
      <w:pPr>
        <w:keepNext/>
        <w:numPr>
          <w:ilvl w:val="0"/>
          <w:numId w:val="48"/>
        </w:numPr>
        <w:tabs>
          <w:tab w:val="clear" w:pos="1069"/>
          <w:tab w:val="left" w:pos="284"/>
        </w:tabs>
        <w:autoSpaceDE w:val="0"/>
        <w:autoSpaceDN w:val="0"/>
        <w:adjustRightInd w:val="0"/>
        <w:spacing w:before="60" w:after="60" w:line="240" w:lineRule="auto"/>
        <w:ind w:left="0" w:right="-28" w:firstLine="0"/>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14:paraId="41BEE54E" w14:textId="6D9B3B23" w:rsidR="00B2775E" w:rsidRDefault="008E2EAD" w:rsidP="0046427B">
      <w:pPr>
        <w:numPr>
          <w:ilvl w:val="1"/>
          <w:numId w:val="48"/>
        </w:numPr>
        <w:tabs>
          <w:tab w:val="clear" w:pos="1909"/>
          <w:tab w:val="num" w:pos="1134"/>
        </w:tabs>
        <w:autoSpaceDE w:val="0"/>
        <w:autoSpaceDN w:val="0"/>
        <w:adjustRightInd w:val="0"/>
        <w:spacing w:after="0" w:line="240" w:lineRule="auto"/>
        <w:ind w:left="0" w:firstLine="709"/>
        <w:jc w:val="both"/>
        <w:rPr>
          <w:rFonts w:ascii="Times New Roman" w:hAnsi="Times New Roman" w:cs="Times New Roman"/>
          <w:i/>
          <w:sz w:val="24"/>
          <w:szCs w:val="24"/>
        </w:rPr>
      </w:pPr>
      <w:r>
        <w:rPr>
          <w:rFonts w:ascii="Times New Roman" w:hAnsi="Times New Roman" w:cs="Times New Roman"/>
          <w:sz w:val="24"/>
          <w:szCs w:val="24"/>
        </w:rPr>
        <w:t xml:space="preserve">Поставщик в соответствии с условиями Договора обязуется в обусловленный Договором срок передать в собственность Покупателя Товар, не бывший в употреблении, указанный в приложении </w:t>
      </w:r>
      <w:r w:rsidR="004F1AB4">
        <w:rPr>
          <w:rFonts w:ascii="Times New Roman" w:hAnsi="Times New Roman" w:cs="Times New Roman"/>
          <w:sz w:val="24"/>
          <w:szCs w:val="24"/>
        </w:rPr>
        <w:t>№</w:t>
      </w:r>
      <w:r>
        <w:rPr>
          <w:rFonts w:ascii="Times New Roman" w:hAnsi="Times New Roman" w:cs="Times New Roman"/>
          <w:sz w:val="24"/>
          <w:szCs w:val="24"/>
        </w:rPr>
        <w:t>1 к Договору (далее - Товар),</w:t>
      </w:r>
      <w:r>
        <w:rPr>
          <w:rFonts w:ascii="Times New Roman" w:hAnsi="Times New Roman" w:cs="Times New Roman"/>
          <w:i/>
          <w:sz w:val="24"/>
          <w:szCs w:val="24"/>
        </w:rPr>
        <w:t xml:space="preserve"> </w:t>
      </w:r>
      <w:r>
        <w:rPr>
          <w:rFonts w:ascii="Times New Roman" w:hAnsi="Times New Roman" w:cs="Times New Roman"/>
          <w:sz w:val="24"/>
          <w:szCs w:val="24"/>
        </w:rPr>
        <w:t>а Покупатель обязуется принять и оплатить Товар.</w:t>
      </w:r>
    </w:p>
    <w:p w14:paraId="536FCB49" w14:textId="418624DF" w:rsidR="00B2775E" w:rsidRDefault="008E2EAD" w:rsidP="0046427B">
      <w:pPr>
        <w:numPr>
          <w:ilvl w:val="1"/>
          <w:numId w:val="48"/>
        </w:numPr>
        <w:tabs>
          <w:tab w:val="clear" w:pos="1909"/>
          <w:tab w:val="num" w:pos="1134"/>
        </w:tabs>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сроки поставки, </w:t>
      </w:r>
      <w:r>
        <w:rPr>
          <w:rFonts w:ascii="Times New Roman" w:hAnsi="Times New Roman" w:cs="Times New Roman"/>
          <w:spacing w:val="-4"/>
          <w:sz w:val="24"/>
          <w:szCs w:val="24"/>
        </w:rPr>
        <w:t>определяются согласно приложени</w:t>
      </w:r>
      <w:r w:rsidR="00F7575B">
        <w:rPr>
          <w:rFonts w:ascii="Times New Roman" w:hAnsi="Times New Roman" w:cs="Times New Roman"/>
          <w:spacing w:val="-4"/>
          <w:sz w:val="24"/>
          <w:szCs w:val="24"/>
        </w:rPr>
        <w:t>ю</w:t>
      </w:r>
      <w:r>
        <w:rPr>
          <w:rFonts w:ascii="Times New Roman" w:hAnsi="Times New Roman" w:cs="Times New Roman"/>
          <w:sz w:val="24"/>
          <w:szCs w:val="24"/>
        </w:rPr>
        <w:t xml:space="preserve"> </w:t>
      </w:r>
      <w:r w:rsidR="00C664AD">
        <w:rPr>
          <w:rFonts w:ascii="Times New Roman" w:hAnsi="Times New Roman" w:cs="Times New Roman"/>
          <w:sz w:val="24"/>
          <w:szCs w:val="24"/>
        </w:rPr>
        <w:t>№</w:t>
      </w:r>
      <w:r>
        <w:rPr>
          <w:rFonts w:ascii="Times New Roman" w:hAnsi="Times New Roman" w:cs="Times New Roman"/>
          <w:sz w:val="24"/>
          <w:szCs w:val="24"/>
        </w:rPr>
        <w:t>1</w:t>
      </w:r>
      <w:r w:rsidR="00C664AD">
        <w:rPr>
          <w:rFonts w:ascii="Times New Roman" w:hAnsi="Times New Roman" w:cs="Times New Roman"/>
          <w:sz w:val="24"/>
          <w:szCs w:val="24"/>
        </w:rPr>
        <w:t xml:space="preserve"> к Договору</w:t>
      </w:r>
      <w:r>
        <w:rPr>
          <w:rFonts w:ascii="Times New Roman" w:hAnsi="Times New Roman" w:cs="Times New Roman"/>
          <w:sz w:val="24"/>
          <w:szCs w:val="24"/>
        </w:rPr>
        <w:t>, а также документацией на Товар.</w:t>
      </w:r>
    </w:p>
    <w:p w14:paraId="7A74AAB2" w14:textId="77777777" w:rsidR="00B2775E" w:rsidRDefault="008E2EAD" w:rsidP="000C5F1A">
      <w:pPr>
        <w:keepNext/>
        <w:numPr>
          <w:ilvl w:val="0"/>
          <w:numId w:val="48"/>
        </w:numPr>
        <w:tabs>
          <w:tab w:val="clear" w:pos="1069"/>
          <w:tab w:val="left" w:pos="284"/>
        </w:tabs>
        <w:autoSpaceDE w:val="0"/>
        <w:autoSpaceDN w:val="0"/>
        <w:adjustRightInd w:val="0"/>
        <w:spacing w:before="60" w:after="60" w:line="240" w:lineRule="auto"/>
        <w:ind w:left="0" w:right="-28" w:firstLine="0"/>
        <w:jc w:val="center"/>
        <w:rPr>
          <w:rFonts w:ascii="Times New Roman" w:hAnsi="Times New Roman" w:cs="Times New Roman"/>
          <w:b/>
          <w:bCs/>
          <w:sz w:val="24"/>
          <w:szCs w:val="24"/>
        </w:rPr>
      </w:pPr>
      <w:r>
        <w:rPr>
          <w:rFonts w:ascii="Times New Roman" w:hAnsi="Times New Roman" w:cs="Times New Roman"/>
          <w:b/>
          <w:bCs/>
          <w:sz w:val="24"/>
          <w:szCs w:val="24"/>
        </w:rPr>
        <w:t>Цена</w:t>
      </w:r>
    </w:p>
    <w:p w14:paraId="781030C5" w14:textId="10A8562C" w:rsidR="00B2775E" w:rsidRPr="004F1AB4" w:rsidRDefault="008E2EAD" w:rsidP="005B7217">
      <w:pPr>
        <w:pStyle w:val="a5"/>
        <w:numPr>
          <w:ilvl w:val="1"/>
          <w:numId w:val="48"/>
        </w:numPr>
        <w:tabs>
          <w:tab w:val="clear" w:pos="1909"/>
          <w:tab w:val="num" w:pos="1134"/>
        </w:tabs>
        <w:ind w:left="0" w:firstLine="709"/>
        <w:jc w:val="both"/>
        <w:rPr>
          <w:rFonts w:ascii="Times New Roman" w:hAnsi="Times New Roman" w:cs="Times New Roman"/>
          <w:sz w:val="24"/>
          <w:szCs w:val="24"/>
        </w:rPr>
      </w:pPr>
      <w:r w:rsidRPr="005B7217">
        <w:rPr>
          <w:rFonts w:ascii="Times New Roman" w:hAnsi="Times New Roman" w:cs="Times New Roman"/>
          <w:sz w:val="24"/>
          <w:szCs w:val="24"/>
        </w:rPr>
        <w:t xml:space="preserve">Цена Договора составляет </w:t>
      </w:r>
      <w:r w:rsidR="00B9517D">
        <w:rPr>
          <w:rFonts w:ascii="Times New Roman" w:hAnsi="Times New Roman" w:cs="Times New Roman"/>
          <w:sz w:val="24"/>
          <w:szCs w:val="24"/>
        </w:rPr>
        <w:t>***</w:t>
      </w:r>
      <w:r w:rsidR="00353C08">
        <w:rPr>
          <w:rFonts w:ascii="Times New Roman" w:hAnsi="Times New Roman" w:cs="Times New Roman"/>
          <w:b/>
          <w:bCs/>
          <w:color w:val="000000"/>
          <w:sz w:val="24"/>
          <w:szCs w:val="24"/>
        </w:rPr>
        <w:t xml:space="preserve"> </w:t>
      </w:r>
      <w:r w:rsidR="00CD2ECF">
        <w:rPr>
          <w:rFonts w:ascii="Times New Roman" w:hAnsi="Times New Roman" w:cs="Times New Roman"/>
          <w:color w:val="000000"/>
          <w:sz w:val="24"/>
          <w:szCs w:val="24"/>
        </w:rPr>
        <w:t>(</w:t>
      </w:r>
      <w:r w:rsidR="00B9517D">
        <w:rPr>
          <w:rFonts w:ascii="Times New Roman" w:hAnsi="Times New Roman" w:cs="Times New Roman"/>
          <w:color w:val="000000"/>
          <w:sz w:val="24"/>
          <w:szCs w:val="24"/>
        </w:rPr>
        <w:t>***</w:t>
      </w:r>
      <w:r w:rsidR="00CD2ECF">
        <w:rPr>
          <w:rFonts w:ascii="Times New Roman CYR" w:hAnsi="Times New Roman CYR" w:cs="Times New Roman CYR"/>
          <w:color w:val="000000"/>
          <w:sz w:val="24"/>
          <w:szCs w:val="24"/>
        </w:rPr>
        <w:t xml:space="preserve">) рублей </w:t>
      </w:r>
      <w:r w:rsidR="00B9517D">
        <w:rPr>
          <w:rFonts w:ascii="Times New Roman CYR" w:hAnsi="Times New Roman CYR" w:cs="Times New Roman CYR"/>
          <w:color w:val="000000"/>
          <w:sz w:val="24"/>
          <w:szCs w:val="24"/>
        </w:rPr>
        <w:t>**</w:t>
      </w:r>
      <w:r w:rsidR="00CD2ECF">
        <w:rPr>
          <w:rFonts w:ascii="Times New Roman CYR" w:hAnsi="Times New Roman CYR" w:cs="Times New Roman CYR"/>
          <w:color w:val="000000"/>
          <w:sz w:val="24"/>
          <w:szCs w:val="24"/>
        </w:rPr>
        <w:t xml:space="preserve"> копеек РФ, кроме того НДС (</w:t>
      </w:r>
      <w:r w:rsidR="00353C08">
        <w:rPr>
          <w:rFonts w:ascii="Times New Roman CYR" w:hAnsi="Times New Roman CYR" w:cs="Times New Roman CYR"/>
          <w:color w:val="000000"/>
          <w:sz w:val="24"/>
          <w:szCs w:val="24"/>
        </w:rPr>
        <w:t>2</w:t>
      </w:r>
      <w:r w:rsidR="00B9517D">
        <w:rPr>
          <w:rFonts w:ascii="Times New Roman CYR" w:hAnsi="Times New Roman CYR" w:cs="Times New Roman CYR"/>
          <w:color w:val="000000"/>
          <w:sz w:val="24"/>
          <w:szCs w:val="24"/>
        </w:rPr>
        <w:t>2</w:t>
      </w:r>
      <w:r w:rsidR="00CD2ECF">
        <w:rPr>
          <w:rFonts w:ascii="Times New Roman CYR" w:hAnsi="Times New Roman CYR" w:cs="Times New Roman CYR"/>
          <w:color w:val="000000"/>
          <w:sz w:val="24"/>
          <w:szCs w:val="24"/>
        </w:rPr>
        <w:t xml:space="preserve">%) </w:t>
      </w:r>
      <w:r w:rsidR="00B9517D">
        <w:rPr>
          <w:rFonts w:ascii="Times New Roman CYR" w:hAnsi="Times New Roman CYR" w:cs="Times New Roman CYR"/>
          <w:color w:val="000000"/>
          <w:sz w:val="24"/>
          <w:szCs w:val="24"/>
        </w:rPr>
        <w:lastRenderedPageBreak/>
        <w:t>***</w:t>
      </w:r>
      <w:r w:rsidR="00CD2ECF">
        <w:rPr>
          <w:rFonts w:ascii="Times New Roman CYR" w:hAnsi="Times New Roman CYR" w:cs="Times New Roman CYR"/>
          <w:color w:val="000000"/>
          <w:sz w:val="24"/>
          <w:szCs w:val="24"/>
        </w:rPr>
        <w:t xml:space="preserve"> (</w:t>
      </w:r>
      <w:r w:rsidR="00B9517D">
        <w:rPr>
          <w:rFonts w:ascii="Times New Roman CYR" w:hAnsi="Times New Roman CYR" w:cs="Times New Roman CYR"/>
          <w:color w:val="000000"/>
          <w:sz w:val="24"/>
          <w:szCs w:val="24"/>
        </w:rPr>
        <w:t>***</w:t>
      </w:r>
      <w:r w:rsidR="00CD2ECF">
        <w:rPr>
          <w:rFonts w:ascii="Times New Roman CYR" w:hAnsi="Times New Roman CYR" w:cs="Times New Roman CYR"/>
          <w:color w:val="000000"/>
          <w:sz w:val="24"/>
          <w:szCs w:val="24"/>
        </w:rPr>
        <w:t xml:space="preserve">) рубля </w:t>
      </w:r>
      <w:r w:rsidR="00B9517D">
        <w:rPr>
          <w:rFonts w:ascii="Times New Roman CYR" w:hAnsi="Times New Roman CYR" w:cs="Times New Roman CYR"/>
          <w:color w:val="000000"/>
          <w:sz w:val="24"/>
          <w:szCs w:val="24"/>
        </w:rPr>
        <w:t>**</w:t>
      </w:r>
      <w:r w:rsidR="00CD2ECF">
        <w:rPr>
          <w:rFonts w:ascii="Times New Roman CYR" w:hAnsi="Times New Roman CYR" w:cs="Times New Roman CYR"/>
          <w:color w:val="000000"/>
          <w:sz w:val="24"/>
          <w:szCs w:val="24"/>
        </w:rPr>
        <w:t xml:space="preserve"> копеек РФ, итого с учетом НДС </w:t>
      </w:r>
      <w:r w:rsidR="00B9517D">
        <w:rPr>
          <w:rFonts w:ascii="Times New Roman CYR" w:hAnsi="Times New Roman CYR" w:cs="Times New Roman CYR"/>
          <w:color w:val="000000"/>
          <w:sz w:val="24"/>
          <w:szCs w:val="24"/>
        </w:rPr>
        <w:t>***</w:t>
      </w:r>
      <w:r w:rsidR="00976FD0">
        <w:rPr>
          <w:rFonts w:ascii="Times New Roman CYR" w:hAnsi="Times New Roman CYR" w:cs="Times New Roman CYR"/>
          <w:color w:val="000000"/>
          <w:sz w:val="24"/>
          <w:szCs w:val="24"/>
        </w:rPr>
        <w:t xml:space="preserve"> </w:t>
      </w:r>
      <w:r w:rsidR="00CD2ECF">
        <w:rPr>
          <w:rFonts w:ascii="Times New Roman CYR" w:hAnsi="Times New Roman CYR" w:cs="Times New Roman CYR"/>
          <w:color w:val="000000"/>
          <w:sz w:val="24"/>
          <w:szCs w:val="24"/>
        </w:rPr>
        <w:t>(</w:t>
      </w:r>
      <w:r w:rsidR="00B9517D">
        <w:rPr>
          <w:rFonts w:ascii="Times New Roman CYR" w:hAnsi="Times New Roman CYR" w:cs="Times New Roman CYR"/>
          <w:color w:val="000000"/>
          <w:sz w:val="24"/>
          <w:szCs w:val="24"/>
        </w:rPr>
        <w:t>***</w:t>
      </w:r>
      <w:r w:rsidR="00CD2ECF">
        <w:rPr>
          <w:rFonts w:ascii="Times New Roman CYR" w:hAnsi="Times New Roman CYR" w:cs="Times New Roman CYR"/>
          <w:color w:val="000000"/>
          <w:sz w:val="24"/>
          <w:szCs w:val="24"/>
        </w:rPr>
        <w:t xml:space="preserve">) рублей </w:t>
      </w:r>
      <w:r w:rsidR="00B9517D">
        <w:rPr>
          <w:rFonts w:ascii="Times New Roman CYR" w:hAnsi="Times New Roman CYR" w:cs="Times New Roman CYR"/>
          <w:color w:val="000000"/>
          <w:sz w:val="24"/>
          <w:szCs w:val="24"/>
        </w:rPr>
        <w:t>**</w:t>
      </w:r>
      <w:r w:rsidR="00CD2ECF">
        <w:rPr>
          <w:rFonts w:ascii="Times New Roman CYR" w:hAnsi="Times New Roman CYR" w:cs="Times New Roman CYR"/>
          <w:color w:val="000000"/>
          <w:sz w:val="24"/>
          <w:szCs w:val="24"/>
        </w:rPr>
        <w:t xml:space="preserve"> копеек РФ</w:t>
      </w:r>
      <w:r w:rsidRPr="005B7217">
        <w:rPr>
          <w:rFonts w:ascii="Times New Roman" w:hAnsi="Times New Roman" w:cs="Times New Roman"/>
          <w:sz w:val="24"/>
          <w:szCs w:val="24"/>
        </w:rPr>
        <w:t>. Цена является твердой, окончательной</w:t>
      </w:r>
      <w:r w:rsidRPr="004F1AB4">
        <w:rPr>
          <w:rFonts w:ascii="Times New Roman" w:hAnsi="Times New Roman" w:cs="Times New Roman"/>
          <w:sz w:val="24"/>
          <w:szCs w:val="24"/>
        </w:rPr>
        <w:t xml:space="preserve"> и не подлежит изменению в течение срока его действия.</w:t>
      </w:r>
    </w:p>
    <w:p w14:paraId="1BC9B88B" w14:textId="37B25CDB" w:rsidR="00B2775E" w:rsidRDefault="008E2EAD" w:rsidP="0046427B">
      <w:pPr>
        <w:pStyle w:val="a5"/>
        <w:numPr>
          <w:ilvl w:val="1"/>
          <w:numId w:val="48"/>
        </w:numPr>
        <w:tabs>
          <w:tab w:val="clear" w:pos="1909"/>
          <w:tab w:val="num" w:pos="1134"/>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переконсервации/ расконсервации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w:t>
      </w:r>
      <w:r w:rsidR="004F1AB4">
        <w:rPr>
          <w:rFonts w:ascii="Times New Roman" w:hAnsi="Times New Roman" w:cs="Times New Roman"/>
          <w:sz w:val="24"/>
          <w:szCs w:val="24"/>
        </w:rPr>
        <w:t>РФ</w:t>
      </w:r>
      <w:r>
        <w:rPr>
          <w:rFonts w:ascii="Times New Roman" w:hAnsi="Times New Roman" w:cs="Times New Roman"/>
          <w:sz w:val="24"/>
          <w:szCs w:val="24"/>
        </w:rPr>
        <w:t xml:space="preserve"> порядком, оказанием услуг по авторскому надзору за монтажом, наладкой и вводом Товара в эксплуатацию, а также иные возможные затраты</w:t>
      </w:r>
      <w:r w:rsidR="00D77458">
        <w:rPr>
          <w:rFonts w:ascii="Times New Roman" w:hAnsi="Times New Roman" w:cs="Times New Roman"/>
          <w:sz w:val="24"/>
          <w:szCs w:val="24"/>
        </w:rPr>
        <w:t>,</w:t>
      </w:r>
      <w:r>
        <w:rPr>
          <w:rFonts w:ascii="Times New Roman" w:hAnsi="Times New Roman" w:cs="Times New Roman"/>
          <w:sz w:val="24"/>
          <w:szCs w:val="24"/>
        </w:rPr>
        <w:t xml:space="preserve"> не противоречащие предмету Договора.</w:t>
      </w:r>
    </w:p>
    <w:p w14:paraId="77DFD6E6" w14:textId="0FBD22C5" w:rsidR="00B2775E" w:rsidRDefault="008E2EAD" w:rsidP="0046427B">
      <w:pPr>
        <w:pStyle w:val="a5"/>
        <w:numPr>
          <w:ilvl w:val="1"/>
          <w:numId w:val="48"/>
        </w:numPr>
        <w:tabs>
          <w:tab w:val="clear" w:pos="1909"/>
          <w:tab w:val="num" w:pos="1134"/>
        </w:tabs>
        <w:ind w:left="0" w:firstLine="709"/>
        <w:jc w:val="both"/>
        <w:rPr>
          <w:rFonts w:ascii="Times New Roman" w:hAnsi="Times New Roman" w:cs="Times New Roman"/>
          <w:iCs/>
          <w:sz w:val="24"/>
          <w:szCs w:val="24"/>
        </w:rPr>
      </w:pPr>
      <w:r>
        <w:rPr>
          <w:rFonts w:ascii="Times New Roman" w:hAnsi="Times New Roman" w:cs="Times New Roman"/>
          <w:sz w:val="24"/>
          <w:szCs w:val="24"/>
        </w:rPr>
        <w:t xml:space="preserve">Поставщик не вправе требовать от Покупателя увеличения цены Договора, кроме случаев, когда по инициативе Покупателя поставляется </w:t>
      </w:r>
      <w:r>
        <w:rPr>
          <w:rFonts w:ascii="Times New Roman" w:hAnsi="Times New Roman" w:cs="Times New Roman"/>
          <w:spacing w:val="-4"/>
          <w:sz w:val="24"/>
          <w:szCs w:val="24"/>
        </w:rPr>
        <w:t>дополнительное количество Товара (по сравнению с технической частью)</w:t>
      </w:r>
      <w:r>
        <w:rPr>
          <w:rFonts w:ascii="Times New Roman" w:hAnsi="Times New Roman" w:cs="Times New Roman"/>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w:t>
      </w:r>
      <w:r w:rsidR="004826B7">
        <w:rPr>
          <w:rFonts w:ascii="Times New Roman" w:hAnsi="Times New Roman" w:cs="Times New Roman"/>
          <w:sz w:val="24"/>
          <w:szCs w:val="24"/>
        </w:rPr>
        <w:t>т быть увеличена более чем на 10</w:t>
      </w:r>
      <w:r>
        <w:rPr>
          <w:rFonts w:ascii="Times New Roman" w:hAnsi="Times New Roman" w:cs="Times New Roman"/>
          <w:sz w:val="24"/>
          <w:szCs w:val="24"/>
        </w:rPr>
        <w:t>%</w:t>
      </w:r>
      <w:r>
        <w:rPr>
          <w:rFonts w:ascii="Times New Roman" w:hAnsi="Times New Roman" w:cs="Times New Roman"/>
          <w:iCs/>
          <w:sz w:val="24"/>
          <w:szCs w:val="24"/>
        </w:rPr>
        <w:t>.</w:t>
      </w:r>
    </w:p>
    <w:p w14:paraId="61443C59" w14:textId="7F46F64C" w:rsidR="00B2775E" w:rsidRPr="004564C1" w:rsidRDefault="008E2EAD" w:rsidP="0046427B">
      <w:pPr>
        <w:widowControl w:val="0"/>
        <w:numPr>
          <w:ilvl w:val="0"/>
          <w:numId w:val="48"/>
        </w:numPr>
        <w:tabs>
          <w:tab w:val="clear" w:pos="1069"/>
          <w:tab w:val="left" w:pos="284"/>
        </w:tabs>
        <w:autoSpaceDE w:val="0"/>
        <w:autoSpaceDN w:val="0"/>
        <w:adjustRightInd w:val="0"/>
        <w:spacing w:before="60" w:after="60" w:line="240" w:lineRule="auto"/>
        <w:ind w:left="0" w:right="-28" w:firstLine="0"/>
        <w:jc w:val="center"/>
        <w:rPr>
          <w:rFonts w:ascii="Times New Roman" w:hAnsi="Times New Roman" w:cs="Times New Roman"/>
          <w:b/>
          <w:bCs/>
          <w:sz w:val="24"/>
          <w:szCs w:val="24"/>
        </w:rPr>
      </w:pPr>
      <w:r>
        <w:rPr>
          <w:rFonts w:ascii="Times New Roman" w:hAnsi="Times New Roman" w:cs="Times New Roman"/>
          <w:b/>
          <w:bCs/>
          <w:sz w:val="24"/>
          <w:szCs w:val="24"/>
        </w:rPr>
        <w:t>Порядок и условия платежей</w:t>
      </w:r>
    </w:p>
    <w:p w14:paraId="11CC19D9" w14:textId="044384CD" w:rsidR="00B2775E" w:rsidRPr="004F1AB4" w:rsidRDefault="008E2EAD" w:rsidP="0046427B">
      <w:pPr>
        <w:pStyle w:val="a5"/>
        <w:numPr>
          <w:ilvl w:val="1"/>
          <w:numId w:val="48"/>
        </w:numPr>
        <w:tabs>
          <w:tab w:val="clear" w:pos="1909"/>
          <w:tab w:val="num" w:pos="1134"/>
        </w:tabs>
        <w:ind w:left="0" w:firstLine="709"/>
        <w:jc w:val="both"/>
        <w:rPr>
          <w:rFonts w:ascii="Times New Roman" w:hAnsi="Times New Roman" w:cs="Times New Roman"/>
          <w:sz w:val="24"/>
          <w:szCs w:val="24"/>
        </w:rPr>
      </w:pPr>
      <w:r w:rsidRPr="004F1AB4">
        <w:rPr>
          <w:rFonts w:ascii="Times New Roman" w:hAnsi="Times New Roman" w:cs="Times New Roman"/>
          <w:sz w:val="24"/>
          <w:szCs w:val="24"/>
        </w:rPr>
        <w:t>Оплата Покупателем по Договору производится денежными средствами в российских рублях платежными поручениями на счет Поставщика.</w:t>
      </w:r>
    </w:p>
    <w:p w14:paraId="00BCEE91" w14:textId="0A430CBC" w:rsidR="00B2775E" w:rsidRPr="00FE376A" w:rsidRDefault="008E2EAD" w:rsidP="0046427B">
      <w:pPr>
        <w:pStyle w:val="a5"/>
        <w:numPr>
          <w:ilvl w:val="1"/>
          <w:numId w:val="48"/>
        </w:numPr>
        <w:tabs>
          <w:tab w:val="clear" w:pos="1909"/>
          <w:tab w:val="num" w:pos="1134"/>
        </w:tabs>
        <w:ind w:left="0" w:firstLine="709"/>
        <w:jc w:val="both"/>
        <w:rPr>
          <w:rFonts w:ascii="Times New Roman" w:hAnsi="Times New Roman" w:cs="Times New Roman"/>
          <w:sz w:val="24"/>
          <w:szCs w:val="24"/>
        </w:rPr>
      </w:pPr>
      <w:r w:rsidRPr="00FE376A">
        <w:rPr>
          <w:rFonts w:ascii="Times New Roman" w:hAnsi="Times New Roman" w:cs="Times New Roman"/>
          <w:sz w:val="24"/>
          <w:szCs w:val="24"/>
        </w:rPr>
        <w:t>Оплата поставленного Поставщиком Тов</w:t>
      </w:r>
      <w:r w:rsidR="004F1AB4" w:rsidRPr="00FE376A">
        <w:rPr>
          <w:rFonts w:ascii="Times New Roman" w:hAnsi="Times New Roman" w:cs="Times New Roman"/>
          <w:sz w:val="24"/>
          <w:szCs w:val="24"/>
        </w:rPr>
        <w:t xml:space="preserve">ара осуществляется Покупателем </w:t>
      </w:r>
      <w:r w:rsidR="008E425C" w:rsidRPr="00FE376A">
        <w:rPr>
          <w:rFonts w:ascii="Times New Roman" w:hAnsi="Times New Roman" w:cs="Times New Roman"/>
          <w:sz w:val="24"/>
          <w:szCs w:val="24"/>
        </w:rPr>
        <w:t xml:space="preserve">в течение </w:t>
      </w:r>
      <w:r w:rsidR="000E0ACF">
        <w:rPr>
          <w:rFonts w:ascii="Times New Roman" w:hAnsi="Times New Roman" w:cs="Times New Roman"/>
          <w:sz w:val="24"/>
          <w:szCs w:val="24"/>
        </w:rPr>
        <w:t>7</w:t>
      </w:r>
      <w:r w:rsidR="008E425C" w:rsidRPr="00FE376A">
        <w:rPr>
          <w:rFonts w:ascii="Times New Roman" w:hAnsi="Times New Roman" w:cs="Times New Roman"/>
          <w:sz w:val="24"/>
          <w:szCs w:val="24"/>
        </w:rPr>
        <w:t xml:space="preserve"> (</w:t>
      </w:r>
      <w:r w:rsidR="000E0ACF">
        <w:rPr>
          <w:rFonts w:ascii="Times New Roman" w:hAnsi="Times New Roman" w:cs="Times New Roman"/>
          <w:sz w:val="24"/>
          <w:szCs w:val="24"/>
        </w:rPr>
        <w:t>семи</w:t>
      </w:r>
      <w:r w:rsidR="008E425C" w:rsidRPr="00FE376A">
        <w:rPr>
          <w:rFonts w:ascii="Times New Roman" w:hAnsi="Times New Roman" w:cs="Times New Roman"/>
          <w:sz w:val="24"/>
          <w:szCs w:val="24"/>
        </w:rPr>
        <w:t xml:space="preserve">) </w:t>
      </w:r>
      <w:r w:rsidR="007451AD" w:rsidRPr="000E0ACF">
        <w:rPr>
          <w:rFonts w:ascii="Times New Roman" w:hAnsi="Times New Roman" w:cs="Times New Roman"/>
          <w:sz w:val="24"/>
          <w:szCs w:val="24"/>
        </w:rPr>
        <w:t>рабочих</w:t>
      </w:r>
      <w:r w:rsidR="008E425C" w:rsidRPr="00FE376A">
        <w:rPr>
          <w:rFonts w:ascii="Times New Roman" w:hAnsi="Times New Roman" w:cs="Times New Roman"/>
          <w:sz w:val="24"/>
          <w:szCs w:val="24"/>
        </w:rPr>
        <w:t xml:space="preserve"> дней </w:t>
      </w:r>
      <w:r w:rsidRPr="00FE376A">
        <w:rPr>
          <w:rFonts w:ascii="Times New Roman" w:hAnsi="Times New Roman" w:cs="Times New Roman"/>
          <w:sz w:val="24"/>
          <w:szCs w:val="24"/>
        </w:rPr>
        <w:t xml:space="preserve">со дня фактической передачи Товара в полном объеме (или партии Товара) в собственность Покупателя, при соблюдении следующих условий: </w:t>
      </w:r>
      <w:r w:rsidRPr="00FE376A">
        <w:rPr>
          <w:rFonts w:ascii="Times New Roman" w:hAnsi="Times New Roman" w:cs="Times New Roman"/>
          <w:spacing w:val="-4"/>
          <w:sz w:val="24"/>
          <w:szCs w:val="24"/>
        </w:rPr>
        <w:t>Поставщик передал, а Покупатель принял все необходимые документы</w:t>
      </w:r>
      <w:r w:rsidRPr="00FE376A">
        <w:rPr>
          <w:rFonts w:ascii="Times New Roman" w:hAnsi="Times New Roman" w:cs="Times New Roman"/>
          <w:sz w:val="24"/>
          <w:szCs w:val="24"/>
        </w:rPr>
        <w:t>, предусмотренные раздел</w:t>
      </w:r>
      <w:r w:rsidR="003608D6">
        <w:rPr>
          <w:rFonts w:ascii="Times New Roman" w:hAnsi="Times New Roman" w:cs="Times New Roman"/>
          <w:sz w:val="24"/>
          <w:szCs w:val="24"/>
        </w:rPr>
        <w:t>ом</w:t>
      </w:r>
      <w:r w:rsidRPr="00FE376A">
        <w:rPr>
          <w:rFonts w:ascii="Times New Roman" w:hAnsi="Times New Roman" w:cs="Times New Roman"/>
          <w:sz w:val="24"/>
          <w:szCs w:val="24"/>
        </w:rPr>
        <w:t xml:space="preserve"> 7 Договора.</w:t>
      </w:r>
    </w:p>
    <w:p w14:paraId="63A92D2C" w14:textId="5FD9EE28" w:rsidR="00B2775E" w:rsidRDefault="008E2EAD" w:rsidP="0046427B">
      <w:pPr>
        <w:pStyle w:val="a5"/>
        <w:numPr>
          <w:ilvl w:val="1"/>
          <w:numId w:val="48"/>
        </w:numPr>
        <w:tabs>
          <w:tab w:val="clear" w:pos="1909"/>
          <w:tab w:val="num" w:pos="1134"/>
        </w:tabs>
        <w:ind w:left="0" w:firstLine="709"/>
        <w:jc w:val="both"/>
        <w:rPr>
          <w:rFonts w:ascii="Times New Roman" w:hAnsi="Times New Roman" w:cs="Times New Roman"/>
          <w:sz w:val="24"/>
          <w:szCs w:val="24"/>
        </w:rPr>
      </w:pPr>
      <w:r>
        <w:rPr>
          <w:rFonts w:ascii="Times New Roman" w:hAnsi="Times New Roman" w:cs="Times New Roman"/>
          <w:bCs/>
          <w:sz w:val="24"/>
          <w:szCs w:val="24"/>
        </w:rPr>
        <w:t>Отсутствие документов, указанных в раздел</w:t>
      </w:r>
      <w:r w:rsidR="003608D6">
        <w:rPr>
          <w:rFonts w:ascii="Times New Roman" w:hAnsi="Times New Roman" w:cs="Times New Roman"/>
          <w:bCs/>
          <w:sz w:val="24"/>
          <w:szCs w:val="24"/>
        </w:rPr>
        <w:t>е</w:t>
      </w:r>
      <w:r>
        <w:rPr>
          <w:rFonts w:ascii="Times New Roman" w:hAnsi="Times New Roman" w:cs="Times New Roman"/>
          <w:bCs/>
          <w:sz w:val="24"/>
          <w:szCs w:val="24"/>
        </w:rPr>
        <w:t xml:space="preserve"> 7 Договора, является основанием для отказа Покупателя от оплаты Товара.</w:t>
      </w:r>
    </w:p>
    <w:p w14:paraId="6C36DFA7" w14:textId="307F0164" w:rsidR="00B2775E" w:rsidRDefault="008E2EAD" w:rsidP="0046427B">
      <w:pPr>
        <w:pStyle w:val="a5"/>
        <w:numPr>
          <w:ilvl w:val="1"/>
          <w:numId w:val="48"/>
        </w:numPr>
        <w:tabs>
          <w:tab w:val="clear" w:pos="1909"/>
          <w:tab w:val="num" w:pos="1134"/>
        </w:tabs>
        <w:ind w:left="0" w:firstLine="709"/>
        <w:jc w:val="both"/>
        <w:rPr>
          <w:rFonts w:ascii="Times New Roman" w:hAnsi="Times New Roman" w:cs="Times New Roman"/>
          <w:sz w:val="24"/>
          <w:szCs w:val="24"/>
        </w:rPr>
      </w:pPr>
      <w:r>
        <w:rPr>
          <w:rFonts w:ascii="Times New Roman" w:hAnsi="Times New Roman" w:cs="Times New Roman"/>
          <w:spacing w:val="-4"/>
          <w:sz w:val="24"/>
          <w:szCs w:val="24"/>
        </w:rPr>
        <w:t>Датой оплаты считается дата списания денежных средств с расчетного</w:t>
      </w:r>
      <w:r>
        <w:rPr>
          <w:rFonts w:ascii="Times New Roman" w:hAnsi="Times New Roman" w:cs="Times New Roman"/>
          <w:sz w:val="24"/>
          <w:szCs w:val="24"/>
        </w:rPr>
        <w:t xml:space="preserve"> счета Покупателя.</w:t>
      </w:r>
    </w:p>
    <w:p w14:paraId="737B9125" w14:textId="09A8B72C" w:rsidR="00B2775E" w:rsidRDefault="008E2EAD" w:rsidP="0046427B">
      <w:pPr>
        <w:pStyle w:val="a5"/>
        <w:numPr>
          <w:ilvl w:val="1"/>
          <w:numId w:val="48"/>
        </w:numPr>
        <w:tabs>
          <w:tab w:val="clear" w:pos="1909"/>
          <w:tab w:val="num" w:pos="1134"/>
        </w:tabs>
        <w:ind w:left="0" w:firstLine="709"/>
        <w:jc w:val="both"/>
        <w:rPr>
          <w:rFonts w:ascii="Times New Roman" w:hAnsi="Times New Roman" w:cs="Times New Roman"/>
          <w:sz w:val="24"/>
          <w:szCs w:val="24"/>
        </w:rPr>
      </w:pPr>
      <w:r>
        <w:rPr>
          <w:rFonts w:ascii="Times New Roman" w:hAnsi="Times New Roman" w:cs="Times New Roman"/>
          <w:sz w:val="24"/>
          <w:szCs w:val="24"/>
        </w:rPr>
        <w:t>В отношении любых денежных сумм, подлежащих уплате Покупателем Поставщику, не применяются нормы о коммерческом кредите и (или) уплате процентов в качестве платы за пользование денежными средствами Поставщика.</w:t>
      </w:r>
    </w:p>
    <w:p w14:paraId="4AACC592" w14:textId="15A3FEF5" w:rsidR="00B2775E" w:rsidRPr="004564C1" w:rsidRDefault="008E2EAD" w:rsidP="0046427B">
      <w:pPr>
        <w:widowControl w:val="0"/>
        <w:numPr>
          <w:ilvl w:val="0"/>
          <w:numId w:val="48"/>
        </w:numPr>
        <w:tabs>
          <w:tab w:val="clear" w:pos="1069"/>
          <w:tab w:val="left" w:pos="284"/>
        </w:tabs>
        <w:autoSpaceDE w:val="0"/>
        <w:autoSpaceDN w:val="0"/>
        <w:adjustRightInd w:val="0"/>
        <w:spacing w:before="60" w:after="60" w:line="240" w:lineRule="auto"/>
        <w:ind w:left="0" w:right="-28" w:firstLine="0"/>
        <w:jc w:val="center"/>
        <w:rPr>
          <w:rFonts w:ascii="Times New Roman" w:hAnsi="Times New Roman" w:cs="Times New Roman"/>
          <w:b/>
          <w:bCs/>
          <w:sz w:val="24"/>
          <w:szCs w:val="24"/>
        </w:rPr>
      </w:pPr>
      <w:r w:rsidRPr="004564C1">
        <w:rPr>
          <w:rFonts w:ascii="Times New Roman" w:hAnsi="Times New Roman" w:cs="Times New Roman"/>
          <w:b/>
          <w:bCs/>
          <w:sz w:val="24"/>
          <w:szCs w:val="24"/>
        </w:rPr>
        <w:t>Права и обязанности сторон</w:t>
      </w:r>
    </w:p>
    <w:p w14:paraId="612456BE" w14:textId="6F5CDA79" w:rsidR="00B2775E" w:rsidRDefault="008E2EAD" w:rsidP="0046427B">
      <w:pPr>
        <w:pStyle w:val="affe"/>
        <w:widowControl w:val="0"/>
        <w:numPr>
          <w:ilvl w:val="1"/>
          <w:numId w:val="48"/>
        </w:numPr>
        <w:tabs>
          <w:tab w:val="clear" w:pos="1909"/>
          <w:tab w:val="num" w:pos="1134"/>
        </w:tabs>
        <w:ind w:left="0" w:right="1238" w:firstLine="709"/>
        <w:rPr>
          <w:rFonts w:ascii="Times New Roman" w:hAnsi="Times New Roman"/>
          <w:sz w:val="24"/>
          <w:szCs w:val="24"/>
        </w:rPr>
      </w:pPr>
      <w:r>
        <w:rPr>
          <w:rFonts w:ascii="Times New Roman" w:hAnsi="Times New Roman"/>
          <w:sz w:val="24"/>
          <w:szCs w:val="24"/>
        </w:rPr>
        <w:t>Поставщик обязан:</w:t>
      </w:r>
    </w:p>
    <w:p w14:paraId="4A2095A8" w14:textId="69043355" w:rsidR="00B2775E" w:rsidRDefault="008E2EAD" w:rsidP="0046427B">
      <w:pPr>
        <w:pStyle w:val="affe"/>
        <w:widowControl w:val="0"/>
        <w:numPr>
          <w:ilvl w:val="2"/>
          <w:numId w:val="48"/>
        </w:numPr>
        <w:tabs>
          <w:tab w:val="num" w:pos="1276"/>
        </w:tabs>
        <w:ind w:left="0" w:right="-1" w:firstLine="709"/>
        <w:jc w:val="both"/>
        <w:rPr>
          <w:rFonts w:ascii="Times New Roman" w:hAnsi="Times New Roman"/>
          <w:sz w:val="24"/>
          <w:szCs w:val="24"/>
        </w:rPr>
      </w:pPr>
      <w:r>
        <w:rPr>
          <w:rFonts w:ascii="Times New Roman" w:hAnsi="Times New Roman"/>
          <w:sz w:val="24"/>
          <w:szCs w:val="24"/>
        </w:rPr>
        <w:t>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5F1A37AE" w14:textId="142B0094" w:rsidR="00B2775E" w:rsidRDefault="008E2EAD" w:rsidP="0046427B">
      <w:pPr>
        <w:pStyle w:val="affe"/>
        <w:widowControl w:val="0"/>
        <w:numPr>
          <w:ilvl w:val="2"/>
          <w:numId w:val="48"/>
        </w:numPr>
        <w:tabs>
          <w:tab w:val="num" w:pos="1276"/>
        </w:tabs>
        <w:ind w:left="0" w:right="-1" w:firstLine="709"/>
        <w:jc w:val="both"/>
        <w:rPr>
          <w:rFonts w:ascii="Times New Roman" w:hAnsi="Times New Roman"/>
          <w:bCs/>
          <w:sz w:val="24"/>
          <w:szCs w:val="24"/>
        </w:rPr>
      </w:pPr>
      <w:r>
        <w:rPr>
          <w:rFonts w:ascii="Times New Roman" w:hAnsi="Times New Roman"/>
          <w:bCs/>
          <w:sz w:val="24"/>
          <w:szCs w:val="24"/>
        </w:rPr>
        <w:t>Представлять Покупателю:</w:t>
      </w:r>
    </w:p>
    <w:p w14:paraId="0BD6EC66" w14:textId="2199BBEF" w:rsidR="00B2775E" w:rsidRPr="00FE376A" w:rsidRDefault="008E2EAD" w:rsidP="008E32D6">
      <w:pPr>
        <w:pStyle w:val="a5"/>
        <w:numPr>
          <w:ilvl w:val="0"/>
          <w:numId w:val="50"/>
        </w:numPr>
        <w:tabs>
          <w:tab w:val="left" w:pos="993"/>
        </w:tabs>
        <w:ind w:left="0" w:firstLine="709"/>
        <w:jc w:val="both"/>
        <w:rPr>
          <w:rFonts w:ascii="Times New Roman" w:hAnsi="Times New Roman" w:cs="Times New Roman"/>
          <w:bCs/>
          <w:sz w:val="24"/>
          <w:szCs w:val="24"/>
        </w:rPr>
      </w:pPr>
      <w:r w:rsidRPr="00FE376A">
        <w:rPr>
          <w:rFonts w:ascii="Times New Roman" w:hAnsi="Times New Roman" w:cs="Times New Roman"/>
          <w:bCs/>
          <w:sz w:val="24"/>
          <w:szCs w:val="24"/>
        </w:rPr>
        <w:t xml:space="preserve">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w:t>
      </w:r>
      <w:r w:rsidRPr="0091619E">
        <w:rPr>
          <w:rFonts w:ascii="Times New Roman" w:hAnsi="Times New Roman" w:cs="Times New Roman"/>
          <w:bCs/>
          <w:sz w:val="24"/>
          <w:szCs w:val="24"/>
        </w:rPr>
        <w:t xml:space="preserve">приложении </w:t>
      </w:r>
      <w:r w:rsidR="00F7575B" w:rsidRPr="0091619E">
        <w:rPr>
          <w:rFonts w:ascii="Times New Roman" w:hAnsi="Times New Roman" w:cs="Times New Roman"/>
          <w:bCs/>
          <w:sz w:val="24"/>
          <w:szCs w:val="24"/>
        </w:rPr>
        <w:t>№</w:t>
      </w:r>
      <w:r w:rsidR="0091619E" w:rsidRPr="0091619E">
        <w:rPr>
          <w:rFonts w:ascii="Times New Roman" w:hAnsi="Times New Roman" w:cs="Times New Roman"/>
          <w:bCs/>
          <w:sz w:val="24"/>
          <w:szCs w:val="24"/>
        </w:rPr>
        <w:t>2</w:t>
      </w:r>
      <w:r w:rsidRPr="0091619E">
        <w:rPr>
          <w:rFonts w:ascii="Times New Roman" w:hAnsi="Times New Roman" w:cs="Times New Roman"/>
          <w:bCs/>
          <w:sz w:val="24"/>
          <w:szCs w:val="24"/>
        </w:rPr>
        <w:t xml:space="preserve"> к Договору</w:t>
      </w:r>
      <w:r w:rsidRPr="00FE376A">
        <w:rPr>
          <w:rFonts w:ascii="Times New Roman" w:hAnsi="Times New Roman" w:cs="Times New Roman"/>
          <w:bCs/>
          <w:sz w:val="24"/>
          <w:szCs w:val="24"/>
        </w:rPr>
        <w:t>;</w:t>
      </w:r>
    </w:p>
    <w:p w14:paraId="4F37C4E5" w14:textId="513BF1DF" w:rsidR="00B2775E" w:rsidRPr="0091619E" w:rsidRDefault="008E2EAD" w:rsidP="008E32D6">
      <w:pPr>
        <w:pStyle w:val="a5"/>
        <w:numPr>
          <w:ilvl w:val="0"/>
          <w:numId w:val="50"/>
        </w:numPr>
        <w:tabs>
          <w:tab w:val="left" w:pos="993"/>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w:t>
      </w:r>
      <w:r w:rsidRPr="0091619E">
        <w:rPr>
          <w:rFonts w:ascii="Times New Roman" w:hAnsi="Times New Roman" w:cs="Times New Roman"/>
          <w:bCs/>
          <w:sz w:val="24"/>
          <w:szCs w:val="24"/>
        </w:rPr>
        <w:t xml:space="preserve">для исполнения своих обязательств по Договору, в том числе конечных бенефициаров (вместе </w:t>
      </w:r>
      <w:r w:rsidRPr="0091619E">
        <w:rPr>
          <w:rFonts w:ascii="Times New Roman" w:hAnsi="Times New Roman" w:cs="Times New Roman"/>
          <w:bCs/>
          <w:spacing w:val="-4"/>
          <w:sz w:val="24"/>
          <w:szCs w:val="24"/>
        </w:rPr>
        <w:t xml:space="preserve">с копиями подтверждающих документов), по форме, указанной в приложении </w:t>
      </w:r>
      <w:r w:rsidR="00F7575B" w:rsidRPr="0091619E">
        <w:rPr>
          <w:rFonts w:ascii="Times New Roman" w:hAnsi="Times New Roman" w:cs="Times New Roman"/>
          <w:bCs/>
          <w:spacing w:val="-4"/>
          <w:sz w:val="24"/>
          <w:szCs w:val="24"/>
        </w:rPr>
        <w:t>№</w:t>
      </w:r>
      <w:r w:rsidR="0091619E" w:rsidRPr="0091619E">
        <w:rPr>
          <w:rFonts w:ascii="Times New Roman" w:hAnsi="Times New Roman" w:cs="Times New Roman"/>
          <w:bCs/>
          <w:spacing w:val="-4"/>
          <w:sz w:val="24"/>
          <w:szCs w:val="24"/>
        </w:rPr>
        <w:t>2</w:t>
      </w:r>
      <w:r w:rsidRPr="0091619E">
        <w:rPr>
          <w:rFonts w:ascii="Times New Roman" w:hAnsi="Times New Roman" w:cs="Times New Roman"/>
          <w:bCs/>
          <w:sz w:val="24"/>
          <w:szCs w:val="24"/>
        </w:rPr>
        <w:t xml:space="preserve"> к Договору;</w:t>
      </w:r>
    </w:p>
    <w:p w14:paraId="298955BE" w14:textId="6B0812DD" w:rsidR="00B2775E" w:rsidRPr="0091619E" w:rsidRDefault="008E2EAD" w:rsidP="008E32D6">
      <w:pPr>
        <w:pStyle w:val="a5"/>
        <w:numPr>
          <w:ilvl w:val="0"/>
          <w:numId w:val="50"/>
        </w:numPr>
        <w:tabs>
          <w:tab w:val="left" w:pos="993"/>
        </w:tabs>
        <w:ind w:left="0" w:firstLine="709"/>
        <w:jc w:val="both"/>
        <w:rPr>
          <w:rFonts w:ascii="Times New Roman" w:hAnsi="Times New Roman" w:cs="Times New Roman"/>
          <w:bCs/>
          <w:sz w:val="24"/>
          <w:szCs w:val="24"/>
        </w:rPr>
      </w:pPr>
      <w:r w:rsidRPr="0091619E">
        <w:rPr>
          <w:rFonts w:ascii="Times New Roman" w:hAnsi="Times New Roman" w:cs="Times New Roman"/>
          <w:bCs/>
          <w:sz w:val="24"/>
          <w:szCs w:val="24"/>
        </w:rPr>
        <w:t xml:space="preserve">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w:t>
      </w:r>
      <w:r w:rsidRPr="0091619E">
        <w:rPr>
          <w:rFonts w:ascii="Times New Roman" w:hAnsi="Times New Roman" w:cs="Times New Roman"/>
          <w:bCs/>
          <w:sz w:val="24"/>
          <w:szCs w:val="24"/>
        </w:rPr>
        <w:lastRenderedPageBreak/>
        <w:t xml:space="preserve">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w:t>
      </w:r>
      <w:r w:rsidR="00FE376A" w:rsidRPr="0091619E">
        <w:rPr>
          <w:rFonts w:ascii="Times New Roman" w:hAnsi="Times New Roman" w:cs="Times New Roman"/>
          <w:bCs/>
          <w:sz w:val="24"/>
          <w:szCs w:val="24"/>
        </w:rPr>
        <w:t>№</w:t>
      </w:r>
      <w:r w:rsidR="0091619E" w:rsidRPr="0091619E">
        <w:rPr>
          <w:rFonts w:ascii="Times New Roman" w:hAnsi="Times New Roman" w:cs="Times New Roman"/>
          <w:bCs/>
          <w:sz w:val="24"/>
          <w:szCs w:val="24"/>
        </w:rPr>
        <w:t>2</w:t>
      </w:r>
      <w:r w:rsidRPr="0091619E">
        <w:rPr>
          <w:rFonts w:ascii="Times New Roman" w:hAnsi="Times New Roman" w:cs="Times New Roman"/>
          <w:bCs/>
          <w:sz w:val="24"/>
          <w:szCs w:val="24"/>
        </w:rPr>
        <w:t xml:space="preserve"> к Договору, не позднее 3</w:t>
      </w:r>
      <w:r w:rsidR="003608D6">
        <w:rPr>
          <w:rFonts w:ascii="Times New Roman" w:hAnsi="Times New Roman" w:cs="Times New Roman"/>
          <w:bCs/>
          <w:sz w:val="24"/>
          <w:szCs w:val="24"/>
        </w:rPr>
        <w:t>-х</w:t>
      </w:r>
      <w:r w:rsidRPr="0091619E">
        <w:rPr>
          <w:rFonts w:ascii="Times New Roman" w:hAnsi="Times New Roman" w:cs="Times New Roman"/>
          <w:bCs/>
          <w:sz w:val="24"/>
          <w:szCs w:val="24"/>
        </w:rPr>
        <w:t xml:space="preserve"> календарных дней с даты наступления соответствующего события (юридического факта) способом, позволяющим подтвердить дату получения. </w:t>
      </w:r>
    </w:p>
    <w:p w14:paraId="14AB179E" w14:textId="7996730D" w:rsidR="00B2775E" w:rsidRPr="0091619E" w:rsidRDefault="008E2EAD" w:rsidP="00FE376A">
      <w:pPr>
        <w:widowControl w:val="0"/>
        <w:spacing w:after="0" w:line="240" w:lineRule="auto"/>
        <w:ind w:firstLine="709"/>
        <w:jc w:val="both"/>
        <w:rPr>
          <w:rFonts w:ascii="Times New Roman" w:hAnsi="Times New Roman" w:cs="Times New Roman"/>
          <w:bCs/>
          <w:sz w:val="24"/>
          <w:szCs w:val="24"/>
        </w:rPr>
      </w:pPr>
      <w:r w:rsidRPr="0091619E">
        <w:rPr>
          <w:rFonts w:ascii="Times New Roman" w:hAnsi="Times New Roman" w:cs="Times New Roman"/>
          <w:bCs/>
          <w:sz w:val="24"/>
          <w:szCs w:val="24"/>
        </w:rPr>
        <w:t>В случае</w:t>
      </w:r>
      <w:r w:rsidR="00D77458">
        <w:rPr>
          <w:rFonts w:ascii="Times New Roman" w:hAnsi="Times New Roman" w:cs="Times New Roman"/>
          <w:bCs/>
          <w:sz w:val="24"/>
          <w:szCs w:val="24"/>
        </w:rPr>
        <w:t>,</w:t>
      </w:r>
      <w:r w:rsidRPr="0091619E">
        <w:rPr>
          <w:rFonts w:ascii="Times New Roman" w:hAnsi="Times New Roman" w:cs="Times New Roman"/>
          <w:bCs/>
          <w:sz w:val="24"/>
          <w:szCs w:val="24"/>
        </w:rPr>
        <w:t xml:space="preserve">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w:t>
      </w:r>
      <w:r w:rsidR="00F7575B" w:rsidRPr="0091619E">
        <w:rPr>
          <w:rFonts w:ascii="Times New Roman" w:hAnsi="Times New Roman" w:cs="Times New Roman"/>
          <w:bCs/>
          <w:sz w:val="24"/>
          <w:szCs w:val="24"/>
        </w:rPr>
        <w:t>п</w:t>
      </w:r>
      <w:r w:rsidRPr="0091619E">
        <w:rPr>
          <w:rFonts w:ascii="Times New Roman" w:hAnsi="Times New Roman" w:cs="Times New Roman"/>
          <w:bCs/>
          <w:sz w:val="24"/>
          <w:szCs w:val="24"/>
        </w:rPr>
        <w:t xml:space="preserve">риложении </w:t>
      </w:r>
      <w:r w:rsidR="00FE376A" w:rsidRPr="0091619E">
        <w:rPr>
          <w:rFonts w:ascii="Times New Roman" w:hAnsi="Times New Roman" w:cs="Times New Roman"/>
          <w:bCs/>
          <w:sz w:val="24"/>
          <w:szCs w:val="24"/>
        </w:rPr>
        <w:t>№</w:t>
      </w:r>
      <w:r w:rsidR="0091619E" w:rsidRPr="0091619E">
        <w:rPr>
          <w:rFonts w:ascii="Times New Roman" w:hAnsi="Times New Roman" w:cs="Times New Roman"/>
          <w:bCs/>
          <w:sz w:val="24"/>
          <w:szCs w:val="24"/>
        </w:rPr>
        <w:t>3</w:t>
      </w:r>
      <w:r w:rsidRPr="0091619E">
        <w:rPr>
          <w:rFonts w:ascii="Times New Roman" w:hAnsi="Times New Roman" w:cs="Times New Roman"/>
          <w:bCs/>
          <w:sz w:val="24"/>
          <w:szCs w:val="24"/>
        </w:rPr>
        <w:t xml:space="preserve"> к Договору.</w:t>
      </w:r>
    </w:p>
    <w:p w14:paraId="3DCECA7A" w14:textId="12D6BFA6" w:rsidR="00B2775E" w:rsidRDefault="008E2EAD" w:rsidP="0046427B">
      <w:pPr>
        <w:pStyle w:val="affe"/>
        <w:widowControl w:val="0"/>
        <w:numPr>
          <w:ilvl w:val="2"/>
          <w:numId w:val="48"/>
        </w:numPr>
        <w:tabs>
          <w:tab w:val="num" w:pos="1276"/>
        </w:tabs>
        <w:ind w:left="0" w:right="-1" w:firstLine="709"/>
        <w:jc w:val="both"/>
        <w:rPr>
          <w:rFonts w:ascii="Times New Roman" w:hAnsi="Times New Roman"/>
          <w:bCs/>
          <w:sz w:val="24"/>
          <w:szCs w:val="24"/>
        </w:rPr>
      </w:pPr>
      <w:r w:rsidRPr="0091619E">
        <w:rPr>
          <w:rFonts w:ascii="Times New Roman" w:hAnsi="Times New Roman"/>
          <w:bCs/>
          <w:sz w:val="24"/>
          <w:szCs w:val="24"/>
        </w:rPr>
        <w:t>Передать</w:t>
      </w:r>
      <w:r>
        <w:rPr>
          <w:rFonts w:ascii="Times New Roman" w:hAnsi="Times New Roman"/>
          <w:bCs/>
          <w:sz w:val="24"/>
          <w:szCs w:val="24"/>
        </w:rPr>
        <w:t xml:space="preserve">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14:paraId="413A7E04" w14:textId="0389884B" w:rsidR="00B2775E" w:rsidRDefault="008E2EAD" w:rsidP="0046427B">
      <w:pPr>
        <w:pStyle w:val="affe"/>
        <w:widowControl w:val="0"/>
        <w:numPr>
          <w:ilvl w:val="2"/>
          <w:numId w:val="48"/>
        </w:numPr>
        <w:tabs>
          <w:tab w:val="num" w:pos="1276"/>
        </w:tabs>
        <w:ind w:left="0" w:right="-1" w:firstLine="709"/>
        <w:jc w:val="both"/>
        <w:rPr>
          <w:rFonts w:ascii="Times New Roman" w:hAnsi="Times New Roman"/>
          <w:sz w:val="24"/>
          <w:szCs w:val="24"/>
        </w:rPr>
      </w:pPr>
      <w:r>
        <w:rPr>
          <w:rFonts w:ascii="Times New Roman" w:hAnsi="Times New Roman"/>
          <w:sz w:val="24"/>
          <w:szCs w:val="24"/>
        </w:rPr>
        <w:t xml:space="preserve">Поставщик не вправе передавать свои права и обязанности по настоящему Договору, в том </w:t>
      </w:r>
      <w:r w:rsidRPr="00FE376A">
        <w:rPr>
          <w:rFonts w:ascii="Times New Roman" w:hAnsi="Times New Roman"/>
          <w:bCs/>
          <w:sz w:val="24"/>
          <w:szCs w:val="24"/>
        </w:rPr>
        <w:t>числе</w:t>
      </w:r>
      <w:r>
        <w:rPr>
          <w:rFonts w:ascii="Times New Roman" w:hAnsi="Times New Roman"/>
          <w:sz w:val="24"/>
          <w:szCs w:val="24"/>
        </w:rPr>
        <w:t xml:space="preserve"> в залог, без предварительного письменного согласия Покупателя.</w:t>
      </w:r>
    </w:p>
    <w:p w14:paraId="7C01352B" w14:textId="379A7E3E" w:rsidR="00B2775E" w:rsidRDefault="008E2EAD" w:rsidP="0046427B">
      <w:pPr>
        <w:pStyle w:val="affe"/>
        <w:widowControl w:val="0"/>
        <w:numPr>
          <w:ilvl w:val="2"/>
          <w:numId w:val="48"/>
        </w:numPr>
        <w:tabs>
          <w:tab w:val="num" w:pos="1276"/>
        </w:tabs>
        <w:ind w:left="0" w:right="-1" w:firstLine="709"/>
        <w:jc w:val="both"/>
        <w:rPr>
          <w:rFonts w:ascii="Times New Roman" w:hAnsi="Times New Roman"/>
          <w:sz w:val="24"/>
          <w:szCs w:val="24"/>
        </w:rPr>
      </w:pPr>
      <w:r>
        <w:rPr>
          <w:rFonts w:ascii="Times New Roman" w:hAnsi="Times New Roman"/>
          <w:sz w:val="24"/>
          <w:szCs w:val="24"/>
        </w:rPr>
        <w:t>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3E6496C9" w14:textId="3650AC4C" w:rsidR="00B2775E" w:rsidRDefault="008E2EAD" w:rsidP="0046427B">
      <w:pPr>
        <w:pStyle w:val="affe"/>
        <w:widowControl w:val="0"/>
        <w:numPr>
          <w:ilvl w:val="1"/>
          <w:numId w:val="48"/>
        </w:numPr>
        <w:tabs>
          <w:tab w:val="clear" w:pos="1909"/>
          <w:tab w:val="num" w:pos="1134"/>
        </w:tabs>
        <w:ind w:left="0" w:right="-29" w:firstLine="709"/>
        <w:rPr>
          <w:rFonts w:ascii="Times New Roman" w:hAnsi="Times New Roman"/>
          <w:bCs/>
          <w:sz w:val="24"/>
          <w:szCs w:val="24"/>
        </w:rPr>
      </w:pPr>
      <w:r>
        <w:rPr>
          <w:rFonts w:ascii="Times New Roman" w:hAnsi="Times New Roman"/>
          <w:bCs/>
          <w:sz w:val="24"/>
          <w:szCs w:val="24"/>
        </w:rPr>
        <w:t>Поставщик имеет право с согласия Покупателя поставить Товар досрочно.</w:t>
      </w:r>
    </w:p>
    <w:p w14:paraId="01DF03CA" w14:textId="2E417390" w:rsidR="00B2775E" w:rsidRPr="00FE376A" w:rsidRDefault="00B2775E" w:rsidP="0046427B">
      <w:pPr>
        <w:pStyle w:val="affe"/>
        <w:widowControl w:val="0"/>
        <w:numPr>
          <w:ilvl w:val="1"/>
          <w:numId w:val="48"/>
        </w:numPr>
        <w:tabs>
          <w:tab w:val="clear" w:pos="1909"/>
          <w:tab w:val="num" w:pos="1134"/>
        </w:tabs>
        <w:ind w:left="0" w:right="-29" w:firstLine="709"/>
        <w:jc w:val="both"/>
        <w:rPr>
          <w:rFonts w:ascii="Times New Roman" w:hAnsi="Times New Roman"/>
          <w:iCs/>
          <w:sz w:val="24"/>
          <w:szCs w:val="24"/>
        </w:rPr>
      </w:pPr>
      <w:bookmarkStart w:id="1" w:name="Par0"/>
      <w:bookmarkEnd w:id="1"/>
      <w:r w:rsidRPr="00FE376A">
        <w:rPr>
          <w:rFonts w:ascii="Times New Roman" w:hAnsi="Times New Roman"/>
          <w:bCs/>
          <w:sz w:val="24"/>
          <w:szCs w:val="24"/>
        </w:rPr>
        <w:t>Покупатель</w:t>
      </w:r>
      <w:r w:rsidR="00FE376A" w:rsidRPr="00FE376A">
        <w:rPr>
          <w:rFonts w:ascii="Times New Roman" w:hAnsi="Times New Roman"/>
          <w:iCs/>
          <w:sz w:val="24"/>
          <w:szCs w:val="24"/>
        </w:rPr>
        <w:t xml:space="preserve"> </w:t>
      </w:r>
      <w:r w:rsidR="00FE376A" w:rsidRPr="00FE376A">
        <w:rPr>
          <w:rFonts w:ascii="Times New Roman" w:hAnsi="Times New Roman"/>
          <w:bCs/>
          <w:sz w:val="24"/>
          <w:szCs w:val="24"/>
        </w:rPr>
        <w:t>обязан</w:t>
      </w:r>
      <w:r w:rsidR="00FE376A" w:rsidRPr="00FE376A">
        <w:rPr>
          <w:rFonts w:ascii="Times New Roman" w:hAnsi="Times New Roman"/>
          <w:iCs/>
          <w:sz w:val="24"/>
          <w:szCs w:val="24"/>
        </w:rPr>
        <w:t xml:space="preserve"> </w:t>
      </w:r>
      <w:r w:rsidR="00FE376A">
        <w:rPr>
          <w:rFonts w:ascii="Times New Roman" w:hAnsi="Times New Roman"/>
          <w:iCs/>
          <w:sz w:val="24"/>
          <w:szCs w:val="24"/>
        </w:rPr>
        <w:t>п</w:t>
      </w:r>
      <w:r w:rsidR="008E2EAD" w:rsidRPr="00FE376A">
        <w:rPr>
          <w:rFonts w:ascii="Times New Roman" w:hAnsi="Times New Roman"/>
          <w:iCs/>
          <w:sz w:val="24"/>
          <w:szCs w:val="24"/>
        </w:rPr>
        <w:t>роизводить расчеты с Поставщиком в размере и в сроки, установленные Договором.</w:t>
      </w:r>
    </w:p>
    <w:p w14:paraId="374021B2" w14:textId="4CF8BB1F" w:rsidR="00B2775E" w:rsidRPr="004564C1" w:rsidRDefault="008E2EAD" w:rsidP="0046427B">
      <w:pPr>
        <w:widowControl w:val="0"/>
        <w:numPr>
          <w:ilvl w:val="0"/>
          <w:numId w:val="48"/>
        </w:numPr>
        <w:tabs>
          <w:tab w:val="clear" w:pos="1069"/>
          <w:tab w:val="left" w:pos="284"/>
        </w:tabs>
        <w:autoSpaceDE w:val="0"/>
        <w:autoSpaceDN w:val="0"/>
        <w:adjustRightInd w:val="0"/>
        <w:spacing w:before="60" w:after="60" w:line="240" w:lineRule="auto"/>
        <w:ind w:left="0" w:right="-28" w:firstLine="0"/>
        <w:jc w:val="center"/>
        <w:rPr>
          <w:rFonts w:ascii="Times New Roman" w:hAnsi="Times New Roman" w:cs="Times New Roman"/>
          <w:b/>
          <w:bCs/>
          <w:sz w:val="24"/>
          <w:szCs w:val="24"/>
        </w:rPr>
      </w:pPr>
      <w:r w:rsidRPr="004564C1">
        <w:rPr>
          <w:rFonts w:ascii="Times New Roman" w:hAnsi="Times New Roman" w:cs="Times New Roman"/>
          <w:b/>
          <w:bCs/>
          <w:sz w:val="24"/>
          <w:szCs w:val="24"/>
        </w:rPr>
        <w:t>Порядок поставки</w:t>
      </w:r>
    </w:p>
    <w:p w14:paraId="32598CDF" w14:textId="155544B4" w:rsidR="00B2775E" w:rsidRDefault="008E2EAD" w:rsidP="0046427B">
      <w:pPr>
        <w:pStyle w:val="affe"/>
        <w:widowControl w:val="0"/>
        <w:numPr>
          <w:ilvl w:val="1"/>
          <w:numId w:val="48"/>
        </w:numPr>
        <w:tabs>
          <w:tab w:val="clear" w:pos="1909"/>
          <w:tab w:val="left" w:pos="1134"/>
        </w:tabs>
        <w:ind w:left="0" w:firstLine="709"/>
        <w:jc w:val="both"/>
        <w:rPr>
          <w:rFonts w:ascii="Times New Roman" w:hAnsi="Times New Roman"/>
          <w:sz w:val="24"/>
          <w:szCs w:val="24"/>
        </w:rPr>
      </w:pPr>
      <w:r>
        <w:rPr>
          <w:rFonts w:ascii="Times New Roman" w:hAnsi="Times New Roman"/>
          <w:spacing w:val="-4"/>
          <w:sz w:val="24"/>
          <w:szCs w:val="24"/>
        </w:rPr>
        <w:t>Поставка Товара осуществляется Поставщиком Покупателю на объект</w:t>
      </w:r>
      <w:r>
        <w:rPr>
          <w:rFonts w:ascii="Times New Roman" w:hAnsi="Times New Roman"/>
          <w:sz w:val="24"/>
          <w:szCs w:val="24"/>
        </w:rPr>
        <w:t xml:space="preserve"> </w:t>
      </w:r>
      <w:r>
        <w:rPr>
          <w:rFonts w:ascii="Times New Roman" w:hAnsi="Times New Roman"/>
          <w:spacing w:val="-4"/>
          <w:sz w:val="24"/>
          <w:szCs w:val="24"/>
        </w:rPr>
        <w:t>поставки в соответствии с условиями, адресом и сроками</w:t>
      </w:r>
      <w:r w:rsidR="00A94E2F">
        <w:rPr>
          <w:rFonts w:ascii="Times New Roman" w:hAnsi="Times New Roman"/>
          <w:sz w:val="24"/>
          <w:szCs w:val="24"/>
        </w:rPr>
        <w:t xml:space="preserve">, предусмотренными </w:t>
      </w:r>
      <w:r>
        <w:rPr>
          <w:rFonts w:ascii="Times New Roman" w:hAnsi="Times New Roman"/>
          <w:sz w:val="24"/>
          <w:szCs w:val="24"/>
        </w:rPr>
        <w:t>Договором.</w:t>
      </w:r>
    </w:p>
    <w:p w14:paraId="6ED3BE7D" w14:textId="4BEA8DF6" w:rsidR="00B2775E" w:rsidRDefault="008E2EAD" w:rsidP="0046427B">
      <w:pPr>
        <w:pStyle w:val="affe"/>
        <w:widowControl w:val="0"/>
        <w:numPr>
          <w:ilvl w:val="1"/>
          <w:numId w:val="48"/>
        </w:numPr>
        <w:tabs>
          <w:tab w:val="clear" w:pos="1909"/>
          <w:tab w:val="left" w:pos="1134"/>
        </w:tabs>
        <w:ind w:left="0" w:firstLine="709"/>
        <w:jc w:val="both"/>
        <w:rPr>
          <w:rFonts w:ascii="Times New Roman" w:hAnsi="Times New Roman"/>
          <w:sz w:val="24"/>
          <w:szCs w:val="24"/>
        </w:rPr>
      </w:pPr>
      <w:r>
        <w:rPr>
          <w:rFonts w:ascii="Times New Roman" w:hAnsi="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w:t>
      </w:r>
      <w:r w:rsidRPr="00CB5450">
        <w:rPr>
          <w:rFonts w:ascii="Times New Roman" w:hAnsi="Times New Roman"/>
          <w:spacing w:val="-4"/>
          <w:sz w:val="24"/>
          <w:szCs w:val="24"/>
        </w:rPr>
        <w:t>интенсивную</w:t>
      </w:r>
      <w:r>
        <w:rPr>
          <w:rFonts w:ascii="Times New Roman" w:hAnsi="Times New Roman"/>
          <w:sz w:val="24"/>
          <w:szCs w:val="24"/>
        </w:rPr>
        <w:t xml:space="preserve">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4C3FBE77" w14:textId="35F89C6A" w:rsidR="00B2775E" w:rsidRDefault="008E2EAD" w:rsidP="0046427B">
      <w:pPr>
        <w:pStyle w:val="affe"/>
        <w:widowControl w:val="0"/>
        <w:numPr>
          <w:ilvl w:val="1"/>
          <w:numId w:val="48"/>
        </w:numPr>
        <w:tabs>
          <w:tab w:val="clear" w:pos="1909"/>
          <w:tab w:val="left" w:pos="1134"/>
        </w:tabs>
        <w:ind w:left="0" w:firstLine="709"/>
        <w:jc w:val="both"/>
        <w:rPr>
          <w:rFonts w:ascii="Times New Roman" w:hAnsi="Times New Roman"/>
          <w:sz w:val="24"/>
          <w:szCs w:val="24"/>
        </w:rPr>
      </w:pPr>
      <w:r>
        <w:rPr>
          <w:rFonts w:ascii="Times New Roman" w:hAnsi="Times New Roman"/>
          <w:sz w:val="24"/>
          <w:szCs w:val="24"/>
        </w:rPr>
        <w:t>Разгрузка осуществляется силами Поставщика.</w:t>
      </w:r>
    </w:p>
    <w:p w14:paraId="336CFA9B" w14:textId="0EDE9DB0" w:rsidR="00B2775E" w:rsidRDefault="008E2EAD" w:rsidP="0046427B">
      <w:pPr>
        <w:pStyle w:val="affe"/>
        <w:widowControl w:val="0"/>
        <w:numPr>
          <w:ilvl w:val="1"/>
          <w:numId w:val="48"/>
        </w:numPr>
        <w:tabs>
          <w:tab w:val="clear" w:pos="1909"/>
          <w:tab w:val="left" w:pos="1134"/>
        </w:tabs>
        <w:ind w:left="0" w:firstLine="709"/>
        <w:jc w:val="both"/>
        <w:rPr>
          <w:sz w:val="26"/>
          <w:szCs w:val="26"/>
        </w:rPr>
      </w:pPr>
      <w:r>
        <w:rPr>
          <w:rFonts w:ascii="Times New Roman" w:hAnsi="Times New Roman"/>
          <w:sz w:val="24"/>
          <w:szCs w:val="24"/>
        </w:rPr>
        <w:t xml:space="preserve">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w:t>
      </w:r>
      <w:r w:rsidR="00A94E2F">
        <w:rPr>
          <w:rFonts w:ascii="Times New Roman" w:hAnsi="Times New Roman"/>
          <w:sz w:val="24"/>
          <w:szCs w:val="24"/>
        </w:rPr>
        <w:t>Д</w:t>
      </w:r>
      <w:r>
        <w:rPr>
          <w:rFonts w:ascii="Times New Roman" w:hAnsi="Times New Roman"/>
          <w:sz w:val="24"/>
          <w:szCs w:val="24"/>
        </w:rPr>
        <w:t xml:space="preserve">оговора о порядке и условиях платежей и в отсутствие соглашения </w:t>
      </w:r>
      <w:r w:rsidR="00A94E2F">
        <w:rPr>
          <w:rFonts w:ascii="Times New Roman" w:hAnsi="Times New Roman"/>
          <w:sz w:val="24"/>
          <w:szCs w:val="24"/>
        </w:rPr>
        <w:t>С</w:t>
      </w:r>
      <w:r>
        <w:rPr>
          <w:rFonts w:ascii="Times New Roman" w:hAnsi="Times New Roman"/>
          <w:sz w:val="24"/>
          <w:szCs w:val="24"/>
        </w:rPr>
        <w:t>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Pr>
          <w:sz w:val="26"/>
          <w:szCs w:val="26"/>
        </w:rPr>
        <w:t>.</w:t>
      </w:r>
    </w:p>
    <w:p w14:paraId="40943C86" w14:textId="534A5F1C" w:rsidR="00B2775E" w:rsidRDefault="008E2EAD" w:rsidP="0046427B">
      <w:pPr>
        <w:keepNext/>
        <w:numPr>
          <w:ilvl w:val="0"/>
          <w:numId w:val="48"/>
        </w:numPr>
        <w:tabs>
          <w:tab w:val="clear" w:pos="1069"/>
          <w:tab w:val="left" w:pos="284"/>
        </w:tabs>
        <w:autoSpaceDE w:val="0"/>
        <w:autoSpaceDN w:val="0"/>
        <w:adjustRightInd w:val="0"/>
        <w:spacing w:before="60" w:after="60" w:line="240" w:lineRule="auto"/>
        <w:ind w:left="0" w:right="-28" w:firstLine="0"/>
        <w:jc w:val="center"/>
        <w:rPr>
          <w:rFonts w:ascii="Times New Roman" w:hAnsi="Times New Roman" w:cs="Times New Roman"/>
          <w:b/>
          <w:bCs/>
          <w:sz w:val="24"/>
          <w:szCs w:val="24"/>
        </w:rPr>
      </w:pPr>
      <w:r>
        <w:rPr>
          <w:rFonts w:ascii="Times New Roman" w:hAnsi="Times New Roman" w:cs="Times New Roman"/>
          <w:b/>
          <w:bCs/>
          <w:sz w:val="24"/>
          <w:szCs w:val="24"/>
        </w:rPr>
        <w:t>Документация</w:t>
      </w:r>
    </w:p>
    <w:p w14:paraId="11E2B042" w14:textId="68E8844F" w:rsidR="00B2775E" w:rsidRPr="00CB5450" w:rsidRDefault="008E2EAD" w:rsidP="0046427B">
      <w:pPr>
        <w:pStyle w:val="a5"/>
        <w:numPr>
          <w:ilvl w:val="1"/>
          <w:numId w:val="48"/>
        </w:numPr>
        <w:tabs>
          <w:tab w:val="clear" w:pos="1909"/>
          <w:tab w:val="num" w:pos="1134"/>
        </w:tabs>
        <w:ind w:left="0" w:firstLine="709"/>
        <w:jc w:val="both"/>
        <w:rPr>
          <w:rFonts w:ascii="Times New Roman" w:hAnsi="Times New Roman" w:cs="Times New Roman"/>
          <w:sz w:val="24"/>
          <w:szCs w:val="24"/>
        </w:rPr>
      </w:pPr>
      <w:r w:rsidRPr="00CB5450">
        <w:rPr>
          <w:rFonts w:ascii="Times New Roman" w:hAnsi="Times New Roman" w:cs="Times New Roman"/>
          <w:spacing w:val="-4"/>
          <w:sz w:val="24"/>
          <w:szCs w:val="24"/>
        </w:rPr>
        <w:t>Товар должен соответствовать требованиям закупочной документации,</w:t>
      </w:r>
      <w:r w:rsidRPr="00CB5450">
        <w:rPr>
          <w:rFonts w:ascii="Times New Roman" w:hAnsi="Times New Roman" w:cs="Times New Roman"/>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w:t>
      </w:r>
      <w:r w:rsidRPr="00CB5450">
        <w:rPr>
          <w:rFonts w:ascii="Times New Roman" w:hAnsi="Times New Roman" w:cs="Times New Roman"/>
          <w:sz w:val="24"/>
          <w:szCs w:val="24"/>
        </w:rPr>
        <w:lastRenderedPageBreak/>
        <w:t xml:space="preserve">законодательством </w:t>
      </w:r>
      <w:r w:rsidR="00CB5450" w:rsidRPr="00CB5450">
        <w:rPr>
          <w:rFonts w:ascii="Times New Roman" w:hAnsi="Times New Roman" w:cs="Times New Roman"/>
          <w:sz w:val="24"/>
          <w:szCs w:val="24"/>
        </w:rPr>
        <w:t>РФ</w:t>
      </w:r>
      <w:r w:rsidRPr="00CB5450">
        <w:rPr>
          <w:rFonts w:ascii="Times New Roman" w:hAnsi="Times New Roman" w:cs="Times New Roman"/>
          <w:sz w:val="24"/>
          <w:szCs w:val="24"/>
        </w:rPr>
        <w:t xml:space="preserve"> и Договором, а также удостоверяющими качество и страну происхождения Товара, соответствие его обязательным требованиям.</w:t>
      </w:r>
    </w:p>
    <w:p w14:paraId="409083B5" w14:textId="175DF231" w:rsidR="00B2775E" w:rsidRDefault="008E2EAD" w:rsidP="0046427B">
      <w:pPr>
        <w:pStyle w:val="a5"/>
        <w:numPr>
          <w:ilvl w:val="1"/>
          <w:numId w:val="48"/>
        </w:numPr>
        <w:tabs>
          <w:tab w:val="clear" w:pos="1909"/>
          <w:tab w:val="num" w:pos="1134"/>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При поставке </w:t>
      </w:r>
      <w:r w:rsidRPr="00CB5450">
        <w:rPr>
          <w:rFonts w:ascii="Times New Roman" w:hAnsi="Times New Roman" w:cs="Times New Roman"/>
          <w:spacing w:val="-4"/>
          <w:sz w:val="24"/>
          <w:szCs w:val="24"/>
        </w:rPr>
        <w:t>Товара</w:t>
      </w:r>
      <w:r>
        <w:rPr>
          <w:rFonts w:ascii="Times New Roman" w:hAnsi="Times New Roman" w:cs="Times New Roman"/>
          <w:sz w:val="24"/>
          <w:szCs w:val="24"/>
        </w:rPr>
        <w:t xml:space="preserve"> Поставщик должен передать Покупателю оригиналы следующих документов на русском языке:</w:t>
      </w:r>
    </w:p>
    <w:p w14:paraId="095ACE53" w14:textId="749870FB" w:rsidR="00B67C62" w:rsidRPr="00B67C62" w:rsidRDefault="00B67C62" w:rsidP="0046427B">
      <w:pPr>
        <w:pStyle w:val="a5"/>
        <w:numPr>
          <w:ilvl w:val="2"/>
          <w:numId w:val="48"/>
        </w:numPr>
        <w:tabs>
          <w:tab w:val="num" w:pos="1276"/>
        </w:tabs>
        <w:ind w:left="0" w:firstLine="709"/>
        <w:jc w:val="both"/>
        <w:rPr>
          <w:rFonts w:ascii="Times New Roman" w:hAnsi="Times New Roman" w:cs="Times New Roman"/>
          <w:sz w:val="24"/>
          <w:szCs w:val="24"/>
        </w:rPr>
      </w:pPr>
      <w:r>
        <w:rPr>
          <w:rFonts w:ascii="Times New Roman" w:hAnsi="Times New Roman" w:cs="Times New Roman"/>
          <w:sz w:val="24"/>
          <w:szCs w:val="24"/>
        </w:rPr>
        <w:t>Руководство пользователя;</w:t>
      </w:r>
    </w:p>
    <w:p w14:paraId="03198548" w14:textId="74814B1C" w:rsidR="00B2775E" w:rsidRPr="00CB5450" w:rsidRDefault="00B67C62" w:rsidP="0046427B">
      <w:pPr>
        <w:pStyle w:val="a5"/>
        <w:numPr>
          <w:ilvl w:val="2"/>
          <w:numId w:val="48"/>
        </w:numPr>
        <w:tabs>
          <w:tab w:val="num" w:pos="1276"/>
        </w:tabs>
        <w:ind w:left="0" w:firstLine="709"/>
        <w:jc w:val="both"/>
        <w:rPr>
          <w:rFonts w:ascii="Times New Roman" w:hAnsi="Times New Roman" w:cs="Times New Roman"/>
          <w:sz w:val="24"/>
          <w:szCs w:val="24"/>
        </w:rPr>
      </w:pPr>
      <w:r>
        <w:rPr>
          <w:rFonts w:ascii="Times New Roman" w:hAnsi="Times New Roman" w:cs="Times New Roman"/>
          <w:spacing w:val="-4"/>
          <w:sz w:val="24"/>
          <w:szCs w:val="24"/>
        </w:rPr>
        <w:t>П</w:t>
      </w:r>
      <w:r w:rsidR="008E2EAD" w:rsidRPr="00CB5450">
        <w:rPr>
          <w:rFonts w:ascii="Times New Roman" w:hAnsi="Times New Roman" w:cs="Times New Roman"/>
          <w:spacing w:val="-4"/>
          <w:sz w:val="24"/>
          <w:szCs w:val="24"/>
        </w:rPr>
        <w:t>аспорт</w:t>
      </w:r>
      <w:r>
        <w:rPr>
          <w:rFonts w:ascii="Times New Roman" w:hAnsi="Times New Roman" w:cs="Times New Roman"/>
          <w:spacing w:val="-4"/>
          <w:sz w:val="24"/>
          <w:szCs w:val="24"/>
        </w:rPr>
        <w:t xml:space="preserve"> изделия;</w:t>
      </w:r>
    </w:p>
    <w:p w14:paraId="051ADC6C" w14:textId="4E17705C" w:rsidR="00B2775E" w:rsidRPr="00B67C62" w:rsidRDefault="00B67C62" w:rsidP="0046427B">
      <w:pPr>
        <w:pStyle w:val="a5"/>
        <w:numPr>
          <w:ilvl w:val="2"/>
          <w:numId w:val="48"/>
        </w:numPr>
        <w:tabs>
          <w:tab w:val="num" w:pos="1276"/>
        </w:tabs>
        <w:ind w:left="0" w:firstLine="709"/>
        <w:jc w:val="both"/>
        <w:rPr>
          <w:rFonts w:ascii="Times New Roman" w:hAnsi="Times New Roman" w:cs="Times New Roman"/>
          <w:sz w:val="24"/>
          <w:szCs w:val="24"/>
        </w:rPr>
      </w:pPr>
      <w:r>
        <w:rPr>
          <w:rFonts w:ascii="Times New Roman" w:hAnsi="Times New Roman" w:cs="Times New Roman"/>
          <w:spacing w:val="-4"/>
          <w:sz w:val="24"/>
          <w:szCs w:val="24"/>
        </w:rPr>
        <w:t>ЕАС сертификат;</w:t>
      </w:r>
    </w:p>
    <w:p w14:paraId="743E64A4" w14:textId="1577FA86" w:rsidR="00B67C62" w:rsidRDefault="00B67C62" w:rsidP="0046427B">
      <w:pPr>
        <w:pStyle w:val="a5"/>
        <w:numPr>
          <w:ilvl w:val="2"/>
          <w:numId w:val="48"/>
        </w:numPr>
        <w:tabs>
          <w:tab w:val="num" w:pos="1276"/>
        </w:tabs>
        <w:ind w:left="0" w:firstLine="709"/>
        <w:jc w:val="both"/>
        <w:rPr>
          <w:rFonts w:ascii="Times New Roman" w:hAnsi="Times New Roman" w:cs="Times New Roman"/>
          <w:sz w:val="24"/>
          <w:szCs w:val="24"/>
        </w:rPr>
      </w:pPr>
      <w:r>
        <w:rPr>
          <w:rFonts w:ascii="Times New Roman" w:hAnsi="Times New Roman" w:cs="Times New Roman"/>
          <w:spacing w:val="-4"/>
          <w:sz w:val="24"/>
          <w:szCs w:val="24"/>
        </w:rPr>
        <w:t>Выписка из реестра, подтверждающая страну производства Товара.</w:t>
      </w:r>
    </w:p>
    <w:p w14:paraId="7286D6BA" w14:textId="1F05CBF7" w:rsidR="00B2775E" w:rsidRDefault="008E2EAD" w:rsidP="0046427B">
      <w:pPr>
        <w:pStyle w:val="a5"/>
        <w:numPr>
          <w:ilvl w:val="2"/>
          <w:numId w:val="48"/>
        </w:numPr>
        <w:tabs>
          <w:tab w:val="num" w:pos="1276"/>
        </w:tabs>
        <w:ind w:left="0" w:firstLine="709"/>
        <w:jc w:val="both"/>
        <w:rPr>
          <w:rFonts w:ascii="Times New Roman" w:hAnsi="Times New Roman" w:cs="Times New Roman"/>
          <w:sz w:val="24"/>
          <w:szCs w:val="24"/>
        </w:rPr>
      </w:pPr>
      <w:r w:rsidRPr="00CB5450">
        <w:rPr>
          <w:rFonts w:ascii="Times New Roman" w:hAnsi="Times New Roman" w:cs="Times New Roman"/>
          <w:spacing w:val="-4"/>
          <w:sz w:val="24"/>
          <w:szCs w:val="24"/>
        </w:rPr>
        <w:t>Сертификат</w:t>
      </w:r>
      <w:r>
        <w:rPr>
          <w:rFonts w:ascii="Times New Roman" w:hAnsi="Times New Roman" w:cs="Times New Roman"/>
          <w:sz w:val="24"/>
          <w:szCs w:val="24"/>
        </w:rPr>
        <w:t xml:space="preserve"> о происхождении свидетельства о праве применения Товара на территории </w:t>
      </w:r>
      <w:r w:rsidR="00CB5450">
        <w:rPr>
          <w:rFonts w:ascii="Times New Roman" w:hAnsi="Times New Roman" w:cs="Times New Roman"/>
          <w:sz w:val="24"/>
          <w:szCs w:val="24"/>
        </w:rPr>
        <w:t>РФ</w:t>
      </w:r>
      <w:r>
        <w:rPr>
          <w:rFonts w:ascii="Times New Roman" w:hAnsi="Times New Roman" w:cs="Times New Roman"/>
          <w:sz w:val="24"/>
          <w:szCs w:val="24"/>
        </w:rPr>
        <w:t xml:space="preserve"> в случае поставки Товара, произведенного за пределами </w:t>
      </w:r>
      <w:r w:rsidR="00CB5450">
        <w:rPr>
          <w:rFonts w:ascii="Times New Roman" w:hAnsi="Times New Roman" w:cs="Times New Roman"/>
          <w:sz w:val="24"/>
          <w:szCs w:val="24"/>
        </w:rPr>
        <w:t>РФ</w:t>
      </w:r>
      <w:r>
        <w:rPr>
          <w:rFonts w:ascii="Times New Roman" w:hAnsi="Times New Roman" w:cs="Times New Roman"/>
          <w:sz w:val="24"/>
          <w:szCs w:val="24"/>
        </w:rPr>
        <w:t>.</w:t>
      </w:r>
    </w:p>
    <w:p w14:paraId="1DE43516" w14:textId="287C002F" w:rsidR="00B2775E" w:rsidRDefault="008E2EAD" w:rsidP="008461C9">
      <w:pPr>
        <w:keepNext/>
        <w:numPr>
          <w:ilvl w:val="0"/>
          <w:numId w:val="48"/>
        </w:numPr>
        <w:tabs>
          <w:tab w:val="clear" w:pos="1069"/>
          <w:tab w:val="left" w:pos="284"/>
        </w:tabs>
        <w:autoSpaceDE w:val="0"/>
        <w:autoSpaceDN w:val="0"/>
        <w:adjustRightInd w:val="0"/>
        <w:spacing w:before="60" w:after="60" w:line="240" w:lineRule="auto"/>
        <w:ind w:left="0" w:right="-28" w:firstLine="0"/>
        <w:jc w:val="center"/>
        <w:rPr>
          <w:rFonts w:ascii="Times New Roman" w:hAnsi="Times New Roman" w:cs="Times New Roman"/>
          <w:b/>
          <w:bCs/>
          <w:sz w:val="24"/>
          <w:szCs w:val="24"/>
        </w:rPr>
      </w:pPr>
      <w:r>
        <w:rPr>
          <w:rFonts w:ascii="Times New Roman" w:hAnsi="Times New Roman" w:cs="Times New Roman"/>
          <w:b/>
          <w:bCs/>
          <w:sz w:val="24"/>
          <w:szCs w:val="24"/>
        </w:rPr>
        <w:t>Порядок приема-передачи Товара</w:t>
      </w:r>
    </w:p>
    <w:p w14:paraId="56D55FF0" w14:textId="70292A9B" w:rsidR="00B2775E" w:rsidRPr="00C664AD" w:rsidRDefault="008E2EAD" w:rsidP="008E32D6">
      <w:pPr>
        <w:pStyle w:val="a5"/>
        <w:numPr>
          <w:ilvl w:val="0"/>
          <w:numId w:val="51"/>
        </w:numPr>
        <w:tabs>
          <w:tab w:val="left" w:pos="1134"/>
        </w:tabs>
        <w:ind w:left="0" w:firstLine="709"/>
        <w:jc w:val="both"/>
        <w:rPr>
          <w:rFonts w:ascii="Times New Roman" w:hAnsi="Times New Roman" w:cs="Times New Roman"/>
          <w:b/>
          <w:bCs/>
          <w:sz w:val="24"/>
          <w:szCs w:val="24"/>
        </w:rPr>
      </w:pPr>
      <w:r w:rsidRPr="00C664AD">
        <w:rPr>
          <w:rFonts w:ascii="Times New Roman" w:hAnsi="Times New Roman" w:cs="Times New Roman"/>
          <w:sz w:val="24"/>
          <w:szCs w:val="24"/>
        </w:rPr>
        <w:t>Поставщик обязан не позднее чем за 3 рабочих дн</w:t>
      </w:r>
      <w:r w:rsidR="00716374">
        <w:rPr>
          <w:rFonts w:ascii="Times New Roman" w:hAnsi="Times New Roman" w:cs="Times New Roman"/>
          <w:sz w:val="24"/>
          <w:szCs w:val="24"/>
        </w:rPr>
        <w:t>ей</w:t>
      </w:r>
      <w:r w:rsidRPr="00C664AD">
        <w:rPr>
          <w:rFonts w:ascii="Times New Roman" w:hAnsi="Times New Roman" w:cs="Times New Roman"/>
          <w:sz w:val="24"/>
          <w:szCs w:val="24"/>
        </w:rPr>
        <w:t xml:space="preserve">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w:t>
      </w:r>
      <w:r w:rsidR="00612526">
        <w:rPr>
          <w:rFonts w:ascii="Times New Roman" w:hAnsi="Times New Roman" w:cs="Times New Roman"/>
          <w:sz w:val="24"/>
          <w:szCs w:val="24"/>
        </w:rPr>
        <w:t xml:space="preserve"> дата не определена Договором).</w:t>
      </w:r>
    </w:p>
    <w:p w14:paraId="52CE56F3" w14:textId="1CC34F72" w:rsidR="00B2775E" w:rsidRDefault="008E2EAD" w:rsidP="008E32D6">
      <w:pPr>
        <w:pStyle w:val="a5"/>
        <w:numPr>
          <w:ilvl w:val="0"/>
          <w:numId w:val="51"/>
        </w:numPr>
        <w:tabs>
          <w:tab w:val="left" w:pos="1134"/>
        </w:tabs>
        <w:ind w:left="0" w:firstLine="709"/>
        <w:jc w:val="both"/>
        <w:rPr>
          <w:rFonts w:ascii="Times New Roman" w:hAnsi="Times New Roman" w:cs="Times New Roman"/>
          <w:b/>
          <w:bCs/>
          <w:sz w:val="24"/>
          <w:szCs w:val="24"/>
        </w:rPr>
      </w:pPr>
      <w:r w:rsidRPr="002817AA">
        <w:rPr>
          <w:rFonts w:ascii="Times New Roman" w:hAnsi="Times New Roman" w:cs="Times New Roman"/>
          <w:sz w:val="24"/>
          <w:szCs w:val="24"/>
        </w:rPr>
        <w:t>Приемка</w:t>
      </w:r>
      <w:r>
        <w:rPr>
          <w:rFonts w:ascii="Times New Roman" w:hAnsi="Times New Roman" w:cs="Times New Roman"/>
          <w:spacing w:val="-4"/>
          <w:sz w:val="24"/>
          <w:szCs w:val="24"/>
        </w:rPr>
        <w:t xml:space="preserve"> по качеству производится в соответствии с законодательством</w:t>
      </w:r>
      <w:r>
        <w:rPr>
          <w:rFonts w:ascii="Times New Roman" w:hAnsi="Times New Roman" w:cs="Times New Roman"/>
          <w:sz w:val="24"/>
          <w:szCs w:val="24"/>
        </w:rPr>
        <w:t xml:space="preserve"> </w:t>
      </w:r>
      <w:r w:rsidR="002817AA">
        <w:rPr>
          <w:rFonts w:ascii="Times New Roman" w:hAnsi="Times New Roman" w:cs="Times New Roman"/>
          <w:sz w:val="24"/>
          <w:szCs w:val="24"/>
        </w:rPr>
        <w:t>РФ</w:t>
      </w:r>
      <w:r w:rsidR="003608D6">
        <w:rPr>
          <w:rFonts w:ascii="Times New Roman" w:hAnsi="Times New Roman" w:cs="Times New Roman"/>
          <w:sz w:val="24"/>
          <w:szCs w:val="24"/>
        </w:rPr>
        <w:t xml:space="preserve"> (ст. </w:t>
      </w:r>
      <w:r>
        <w:rPr>
          <w:rFonts w:ascii="Times New Roman" w:hAnsi="Times New Roman" w:cs="Times New Roman"/>
          <w:sz w:val="24"/>
          <w:szCs w:val="24"/>
        </w:rPr>
        <w:t>513</w:t>
      </w:r>
      <w:r w:rsidR="003608D6">
        <w:rPr>
          <w:rFonts w:ascii="Times New Roman" w:hAnsi="Times New Roman" w:cs="Times New Roman"/>
          <w:sz w:val="24"/>
          <w:szCs w:val="24"/>
        </w:rPr>
        <w:t> </w:t>
      </w:r>
      <w:r>
        <w:rPr>
          <w:rFonts w:ascii="Times New Roman" w:hAnsi="Times New Roman" w:cs="Times New Roman"/>
          <w:sz w:val="24"/>
          <w:szCs w:val="24"/>
        </w:rPr>
        <w:t>ГК</w:t>
      </w:r>
      <w:r w:rsidR="003608D6">
        <w:rPr>
          <w:rFonts w:ascii="Times New Roman" w:hAnsi="Times New Roman" w:cs="Times New Roman"/>
          <w:sz w:val="24"/>
          <w:szCs w:val="24"/>
        </w:rPr>
        <w:t> </w:t>
      </w:r>
      <w:r>
        <w:rPr>
          <w:rFonts w:ascii="Times New Roman" w:hAnsi="Times New Roman" w:cs="Times New Roman"/>
          <w:sz w:val="24"/>
          <w:szCs w:val="24"/>
        </w:rPr>
        <w:t>РФ) и условиями Договора.</w:t>
      </w:r>
    </w:p>
    <w:p w14:paraId="50EA7D2C" w14:textId="5A8D4398" w:rsidR="00B2775E" w:rsidRDefault="008E2EAD" w:rsidP="008E32D6">
      <w:pPr>
        <w:pStyle w:val="a5"/>
        <w:numPr>
          <w:ilvl w:val="0"/>
          <w:numId w:val="51"/>
        </w:numPr>
        <w:tabs>
          <w:tab w:val="left" w:pos="1134"/>
        </w:tabs>
        <w:ind w:left="0" w:firstLine="709"/>
        <w:jc w:val="both"/>
        <w:rPr>
          <w:rFonts w:ascii="Times New Roman" w:hAnsi="Times New Roman" w:cs="Times New Roman"/>
          <w:bCs/>
          <w:sz w:val="24"/>
          <w:szCs w:val="24"/>
        </w:rPr>
      </w:pPr>
      <w:r>
        <w:rPr>
          <w:rFonts w:ascii="Times New Roman" w:hAnsi="Times New Roman" w:cs="Times New Roman"/>
          <w:sz w:val="24"/>
          <w:szCs w:val="24"/>
        </w:rPr>
        <w:t xml:space="preserve">Приемка по количеству производится в соответствии с законодательством </w:t>
      </w:r>
      <w:r w:rsidR="002817AA">
        <w:rPr>
          <w:rFonts w:ascii="Times New Roman" w:hAnsi="Times New Roman" w:cs="Times New Roman"/>
          <w:sz w:val="24"/>
          <w:szCs w:val="24"/>
        </w:rPr>
        <w:t>РФ</w:t>
      </w:r>
      <w:r>
        <w:rPr>
          <w:rFonts w:ascii="Times New Roman" w:hAnsi="Times New Roman" w:cs="Times New Roman"/>
          <w:sz w:val="24"/>
          <w:szCs w:val="24"/>
        </w:rPr>
        <w:t xml:space="preserve"> (ст.</w:t>
      </w:r>
      <w:r w:rsidR="003608D6">
        <w:rPr>
          <w:rFonts w:ascii="Times New Roman" w:hAnsi="Times New Roman" w:cs="Times New Roman"/>
          <w:sz w:val="24"/>
          <w:szCs w:val="24"/>
        </w:rPr>
        <w:t> </w:t>
      </w:r>
      <w:r>
        <w:rPr>
          <w:rFonts w:ascii="Times New Roman" w:hAnsi="Times New Roman" w:cs="Times New Roman"/>
          <w:sz w:val="24"/>
          <w:szCs w:val="24"/>
        </w:rPr>
        <w:t>513 ГК РФ) и условиями Договора.</w:t>
      </w:r>
    </w:p>
    <w:p w14:paraId="4ED0D31B" w14:textId="627353B8" w:rsidR="00B2775E" w:rsidRDefault="008E2EAD" w:rsidP="008E32D6">
      <w:pPr>
        <w:pStyle w:val="a5"/>
        <w:numPr>
          <w:ilvl w:val="0"/>
          <w:numId w:val="51"/>
        </w:numPr>
        <w:tabs>
          <w:tab w:val="left" w:pos="1134"/>
        </w:tabs>
        <w:ind w:left="0" w:firstLine="709"/>
        <w:jc w:val="both"/>
        <w:rPr>
          <w:rFonts w:ascii="Times New Roman" w:hAnsi="Times New Roman" w:cs="Times New Roman"/>
          <w:bCs/>
          <w:sz w:val="24"/>
          <w:szCs w:val="24"/>
        </w:rPr>
      </w:pPr>
      <w:r>
        <w:rPr>
          <w:rFonts w:ascii="Times New Roman" w:hAnsi="Times New Roman" w:cs="Times New Roman"/>
          <w:sz w:val="24"/>
          <w:szCs w:val="24"/>
        </w:rPr>
        <w:t>Поставщик предъявляет Товар для осмотра Покупателю и передает документы, указанные в п.</w:t>
      </w:r>
      <w:r w:rsidR="003608D6">
        <w:rPr>
          <w:rFonts w:ascii="Times New Roman" w:hAnsi="Times New Roman" w:cs="Times New Roman"/>
          <w:sz w:val="24"/>
          <w:szCs w:val="24"/>
        </w:rPr>
        <w:t> </w:t>
      </w:r>
      <w:r>
        <w:rPr>
          <w:rFonts w:ascii="Times New Roman" w:hAnsi="Times New Roman" w:cs="Times New Roman"/>
          <w:sz w:val="24"/>
          <w:szCs w:val="24"/>
        </w:rPr>
        <w:t>7.2 Договора. При приемке Товара представители Поставщика и Покупателя осуществляют:</w:t>
      </w:r>
    </w:p>
    <w:p w14:paraId="3C3F8FA5" w14:textId="77777777" w:rsidR="00B2775E" w:rsidRDefault="008E2EAD" w:rsidP="0046427B">
      <w:pPr>
        <w:pStyle w:val="a5"/>
        <w:numPr>
          <w:ilvl w:val="0"/>
          <w:numId w:val="49"/>
        </w:numPr>
        <w:tabs>
          <w:tab w:val="left" w:pos="851"/>
        </w:tabs>
        <w:ind w:left="0" w:firstLine="709"/>
        <w:jc w:val="both"/>
        <w:rPr>
          <w:rFonts w:ascii="Times New Roman" w:hAnsi="Times New Roman" w:cs="Times New Roman"/>
          <w:sz w:val="24"/>
          <w:szCs w:val="24"/>
        </w:rPr>
      </w:pPr>
      <w:r>
        <w:rPr>
          <w:rFonts w:ascii="Times New Roman" w:hAnsi="Times New Roman" w:cs="Times New Roman"/>
          <w:sz w:val="24"/>
          <w:szCs w:val="24"/>
        </w:rPr>
        <w:t>внешний осмотр тары и упаковки;</w:t>
      </w:r>
    </w:p>
    <w:p w14:paraId="6D7688CD" w14:textId="77777777" w:rsidR="00B2775E" w:rsidRDefault="008E2EAD" w:rsidP="0046427B">
      <w:pPr>
        <w:pStyle w:val="a5"/>
        <w:numPr>
          <w:ilvl w:val="0"/>
          <w:numId w:val="49"/>
        </w:numPr>
        <w:tabs>
          <w:tab w:val="left" w:pos="851"/>
        </w:tabs>
        <w:ind w:left="0" w:firstLine="709"/>
        <w:jc w:val="both"/>
        <w:rPr>
          <w:rFonts w:ascii="Times New Roman" w:hAnsi="Times New Roman" w:cs="Times New Roman"/>
          <w:sz w:val="24"/>
          <w:szCs w:val="24"/>
        </w:rPr>
      </w:pPr>
      <w:r>
        <w:rPr>
          <w:rFonts w:ascii="Times New Roman" w:hAnsi="Times New Roman" w:cs="Times New Roman"/>
          <w:sz w:val="24"/>
          <w:szCs w:val="24"/>
        </w:rPr>
        <w:t>проверку соответствия количества отгруженных и поступивших поставочных мест;</w:t>
      </w:r>
    </w:p>
    <w:p w14:paraId="776B14D5" w14:textId="77777777" w:rsidR="00B2775E" w:rsidRDefault="008E2EAD" w:rsidP="0046427B">
      <w:pPr>
        <w:pStyle w:val="a5"/>
        <w:numPr>
          <w:ilvl w:val="0"/>
          <w:numId w:val="49"/>
        </w:numPr>
        <w:tabs>
          <w:tab w:val="left" w:pos="851"/>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проверку соответствия содержимого </w:t>
      </w:r>
      <w:r w:rsidRPr="002817AA">
        <w:rPr>
          <w:rFonts w:ascii="Times New Roman" w:hAnsi="Times New Roman" w:cs="Times New Roman"/>
          <w:sz w:val="24"/>
          <w:szCs w:val="24"/>
        </w:rPr>
        <w:t xml:space="preserve">упаковки </w:t>
      </w:r>
      <w:r>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14:paraId="620B3307" w14:textId="50FC2675" w:rsidR="00B2775E" w:rsidRDefault="00D411AE" w:rsidP="00716374">
      <w:pPr>
        <w:widowControl w:val="0"/>
        <w:tabs>
          <w:tab w:val="num" w:pos="1418"/>
        </w:tabs>
        <w:spacing w:after="0" w:line="240" w:lineRule="auto"/>
        <w:ind w:firstLine="709"/>
        <w:jc w:val="both"/>
        <w:rPr>
          <w:rFonts w:ascii="Times New Roman" w:hAnsi="Times New Roman" w:cs="Times New Roman"/>
          <w:sz w:val="24"/>
          <w:szCs w:val="24"/>
        </w:rPr>
      </w:pPr>
      <w:r w:rsidRPr="00D411AE">
        <w:rPr>
          <w:rFonts w:ascii="Times New Roman" w:hAnsi="Times New Roman" w:cs="Times New Roman"/>
          <w:sz w:val="24"/>
          <w:szCs w:val="24"/>
        </w:rPr>
        <w:t>Результаты приемки оформляются Универсальными передаточными документами со статусом «1» (далее – УПД), оформленными в соответствии с требованиями законодательства РФ, которые будет использоваться как счета-фактуры и первичные документы</w:t>
      </w:r>
      <w:r w:rsidR="005B7217">
        <w:rPr>
          <w:rFonts w:ascii="Times New Roman" w:hAnsi="Times New Roman" w:cs="Times New Roman"/>
          <w:sz w:val="24"/>
          <w:szCs w:val="24"/>
        </w:rPr>
        <w:t>.</w:t>
      </w:r>
    </w:p>
    <w:p w14:paraId="62B172ED" w14:textId="5CD13C51" w:rsidR="00B2775E" w:rsidRDefault="008E2EAD" w:rsidP="00716374">
      <w:pPr>
        <w:widowControl w:val="0"/>
        <w:tabs>
          <w:tab w:val="num" w:pos="162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Передача </w:t>
      </w:r>
      <w:r w:rsidR="00CC7D1F">
        <w:rPr>
          <w:rFonts w:ascii="Times New Roman" w:hAnsi="Times New Roman" w:cs="Times New Roman"/>
          <w:sz w:val="24"/>
          <w:szCs w:val="24"/>
        </w:rPr>
        <w:t>Т</w:t>
      </w:r>
      <w:r>
        <w:rPr>
          <w:rFonts w:ascii="Times New Roman" w:hAnsi="Times New Roman" w:cs="Times New Roman"/>
          <w:sz w:val="24"/>
          <w:szCs w:val="24"/>
        </w:rPr>
        <w:t>овара без уполномоченного представителя Покупателя не допускается.</w:t>
      </w:r>
    </w:p>
    <w:p w14:paraId="4C92D0B4" w14:textId="0B8C151A" w:rsidR="00B2775E" w:rsidRDefault="008E2EAD" w:rsidP="008E32D6">
      <w:pPr>
        <w:pStyle w:val="a5"/>
        <w:numPr>
          <w:ilvl w:val="0"/>
          <w:numId w:val="51"/>
        </w:numPr>
        <w:tabs>
          <w:tab w:val="left" w:pos="1134"/>
        </w:tabs>
        <w:ind w:left="0" w:firstLine="709"/>
        <w:jc w:val="both"/>
        <w:rPr>
          <w:rFonts w:ascii="Times New Roman" w:hAnsi="Times New Roman" w:cs="Times New Roman"/>
          <w:sz w:val="24"/>
          <w:szCs w:val="24"/>
        </w:rPr>
      </w:pPr>
      <w:r w:rsidRPr="002817AA">
        <w:rPr>
          <w:rFonts w:ascii="Times New Roman" w:hAnsi="Times New Roman" w:cs="Times New Roman"/>
          <w:sz w:val="24"/>
          <w:szCs w:val="24"/>
        </w:rPr>
        <w:t>Поставщик</w:t>
      </w:r>
      <w:r>
        <w:rPr>
          <w:rFonts w:ascii="Times New Roman" w:hAnsi="Times New Roman" w:cs="Times New Roman"/>
          <w:spacing w:val="-4"/>
          <w:sz w:val="24"/>
          <w:szCs w:val="24"/>
        </w:rPr>
        <w:t xml:space="preserve"> одновременно с передачей Товара направляет </w:t>
      </w:r>
      <w:r w:rsidR="00CC7D1F">
        <w:rPr>
          <w:rFonts w:ascii="Times New Roman" w:hAnsi="Times New Roman" w:cs="Times New Roman"/>
          <w:spacing w:val="-4"/>
          <w:sz w:val="24"/>
          <w:szCs w:val="24"/>
        </w:rPr>
        <w:t xml:space="preserve">в </w:t>
      </w:r>
      <w:r w:rsidR="005D6B48">
        <w:rPr>
          <w:rFonts w:ascii="Times New Roman" w:hAnsi="Times New Roman" w:cs="Times New Roman"/>
          <w:spacing w:val="-4"/>
          <w:sz w:val="24"/>
          <w:szCs w:val="24"/>
        </w:rPr>
        <w:t xml:space="preserve">адрес </w:t>
      </w:r>
      <w:r>
        <w:rPr>
          <w:rFonts w:ascii="Times New Roman" w:hAnsi="Times New Roman" w:cs="Times New Roman"/>
          <w:spacing w:val="-4"/>
          <w:sz w:val="24"/>
          <w:szCs w:val="24"/>
        </w:rPr>
        <w:t>Покупател</w:t>
      </w:r>
      <w:r w:rsidR="00CC7D1F">
        <w:rPr>
          <w:rFonts w:ascii="Times New Roman" w:hAnsi="Times New Roman" w:cs="Times New Roman"/>
          <w:spacing w:val="-4"/>
          <w:sz w:val="24"/>
          <w:szCs w:val="24"/>
        </w:rPr>
        <w:t>я</w:t>
      </w:r>
      <w:r>
        <w:rPr>
          <w:rFonts w:ascii="Times New Roman" w:hAnsi="Times New Roman" w:cs="Times New Roman"/>
          <w:spacing w:val="-4"/>
          <w:sz w:val="24"/>
          <w:szCs w:val="24"/>
        </w:rPr>
        <w:t>:</w:t>
      </w:r>
    </w:p>
    <w:p w14:paraId="14EE1D86" w14:textId="68A04D23" w:rsidR="00B2775E" w:rsidRDefault="00FC67C1" w:rsidP="0046427B">
      <w:pPr>
        <w:pStyle w:val="a5"/>
        <w:numPr>
          <w:ilvl w:val="0"/>
          <w:numId w:val="49"/>
        </w:numPr>
        <w:tabs>
          <w:tab w:val="left" w:pos="851"/>
        </w:tabs>
        <w:ind w:left="0" w:firstLine="709"/>
        <w:jc w:val="both"/>
        <w:rPr>
          <w:rFonts w:ascii="Times New Roman" w:hAnsi="Times New Roman" w:cs="Times New Roman"/>
          <w:sz w:val="24"/>
          <w:szCs w:val="24"/>
        </w:rPr>
      </w:pPr>
      <w:r>
        <w:rPr>
          <w:rFonts w:ascii="Times New Roman" w:hAnsi="Times New Roman" w:cs="Times New Roman"/>
          <w:sz w:val="24"/>
          <w:szCs w:val="24"/>
        </w:rPr>
        <w:t>д</w:t>
      </w:r>
      <w:r w:rsidR="008E2EAD">
        <w:rPr>
          <w:rFonts w:ascii="Times New Roman" w:hAnsi="Times New Roman" w:cs="Times New Roman"/>
          <w:sz w:val="24"/>
          <w:szCs w:val="24"/>
        </w:rPr>
        <w:t>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w:t>
      </w:r>
      <w:r>
        <w:rPr>
          <w:rFonts w:ascii="Times New Roman" w:hAnsi="Times New Roman" w:cs="Times New Roman"/>
          <w:sz w:val="24"/>
          <w:szCs w:val="24"/>
        </w:rPr>
        <w:t>, кроме руководителя Поставщика;</w:t>
      </w:r>
    </w:p>
    <w:p w14:paraId="301D87CF" w14:textId="4946192A" w:rsidR="00B2775E" w:rsidRDefault="00FC67C1" w:rsidP="0046427B">
      <w:pPr>
        <w:pStyle w:val="a5"/>
        <w:numPr>
          <w:ilvl w:val="0"/>
          <w:numId w:val="49"/>
        </w:numPr>
        <w:tabs>
          <w:tab w:val="left" w:pos="851"/>
        </w:tabs>
        <w:ind w:left="0" w:firstLine="709"/>
        <w:jc w:val="both"/>
        <w:rPr>
          <w:rFonts w:ascii="Times New Roman" w:hAnsi="Times New Roman" w:cs="Times New Roman"/>
          <w:sz w:val="24"/>
          <w:szCs w:val="24"/>
        </w:rPr>
      </w:pPr>
      <w:r>
        <w:rPr>
          <w:rFonts w:ascii="Times New Roman" w:hAnsi="Times New Roman" w:cs="Times New Roman"/>
          <w:sz w:val="24"/>
          <w:szCs w:val="24"/>
        </w:rPr>
        <w:t>т</w:t>
      </w:r>
      <w:r w:rsidR="008E2EAD">
        <w:rPr>
          <w:rFonts w:ascii="Times New Roman" w:hAnsi="Times New Roman" w:cs="Times New Roman"/>
          <w:sz w:val="24"/>
          <w:szCs w:val="24"/>
        </w:rPr>
        <w:t>оварно-транспортную накладную, составленную по типовой межотраслевой форме №1-Т, утвержденной постановлением Госкомстата России от 28.11.1997 №78</w:t>
      </w:r>
      <w:r w:rsidR="00CB5450">
        <w:rPr>
          <w:rFonts w:ascii="Times New Roman" w:hAnsi="Times New Roman" w:cs="Times New Roman"/>
          <w:sz w:val="24"/>
          <w:szCs w:val="24"/>
        </w:rPr>
        <w:t xml:space="preserve"> </w:t>
      </w:r>
      <w:r w:rsidR="008E2EAD">
        <w:rPr>
          <w:rFonts w:ascii="Times New Roman" w:hAnsi="Times New Roman" w:cs="Times New Roman"/>
          <w:sz w:val="24"/>
          <w:szCs w:val="24"/>
        </w:rPr>
        <w:t>(в случае, если доставка Товара осуществля</w:t>
      </w:r>
      <w:r w:rsidR="004B33C1">
        <w:rPr>
          <w:rFonts w:ascii="Times New Roman" w:hAnsi="Times New Roman" w:cs="Times New Roman"/>
          <w:sz w:val="24"/>
          <w:szCs w:val="24"/>
        </w:rPr>
        <w:t>лась автомобильным транспортом).</w:t>
      </w:r>
    </w:p>
    <w:p w14:paraId="48C760C1" w14:textId="07C9935E" w:rsidR="00B2775E" w:rsidRDefault="008E2EAD" w:rsidP="008E32D6">
      <w:pPr>
        <w:pStyle w:val="a5"/>
        <w:numPr>
          <w:ilvl w:val="0"/>
          <w:numId w:val="51"/>
        </w:numPr>
        <w:tabs>
          <w:tab w:val="left" w:pos="1134"/>
        </w:tabs>
        <w:ind w:left="0" w:firstLine="709"/>
        <w:jc w:val="both"/>
        <w:rPr>
          <w:rFonts w:ascii="Times New Roman" w:hAnsi="Times New Roman" w:cs="Times New Roman"/>
          <w:sz w:val="24"/>
          <w:szCs w:val="24"/>
        </w:rPr>
      </w:pPr>
      <w:r>
        <w:rPr>
          <w:rFonts w:ascii="Times New Roman" w:hAnsi="Times New Roman" w:cs="Times New Roman"/>
          <w:sz w:val="24"/>
          <w:szCs w:val="24"/>
        </w:rPr>
        <w:t>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14:paraId="23D7AC40" w14:textId="18124337" w:rsidR="00B2775E" w:rsidRDefault="008E2EAD" w:rsidP="00A94E2F">
      <w:pPr>
        <w:widowControl w:val="0"/>
        <w:tabs>
          <w:tab w:val="num" w:pos="2340"/>
        </w:tabs>
        <w:spacing w:after="0" w:line="240" w:lineRule="auto"/>
        <w:ind w:firstLine="709"/>
        <w:jc w:val="both"/>
        <w:rPr>
          <w:rFonts w:ascii="Times New Roman" w:hAnsi="Times New Roman" w:cs="Times New Roman"/>
          <w:sz w:val="24"/>
          <w:szCs w:val="24"/>
        </w:rPr>
      </w:pPr>
      <w:r>
        <w:rPr>
          <w:rFonts w:ascii="Times New Roman" w:hAnsi="Times New Roman" w:cs="Times New Roman"/>
          <w:spacing w:val="-4"/>
          <w:sz w:val="24"/>
          <w:szCs w:val="24"/>
        </w:rPr>
        <w:t>В случае</w:t>
      </w:r>
      <w:r w:rsidR="005D6B48">
        <w:rPr>
          <w:rFonts w:ascii="Times New Roman" w:hAnsi="Times New Roman" w:cs="Times New Roman"/>
          <w:spacing w:val="-4"/>
          <w:sz w:val="24"/>
          <w:szCs w:val="24"/>
        </w:rPr>
        <w:t>,</w:t>
      </w:r>
      <w:r>
        <w:rPr>
          <w:rFonts w:ascii="Times New Roman" w:hAnsi="Times New Roman" w:cs="Times New Roman"/>
          <w:spacing w:val="-4"/>
          <w:sz w:val="24"/>
          <w:szCs w:val="24"/>
        </w:rPr>
        <w:t xml:space="preserve"> если приемка Товара осуществляется в отсутствие представителя </w:t>
      </w:r>
      <w:r>
        <w:rPr>
          <w:rFonts w:ascii="Times New Roman" w:hAnsi="Times New Roman" w:cs="Times New Roman"/>
          <w:sz w:val="24"/>
          <w:szCs w:val="24"/>
        </w:rPr>
        <w:t xml:space="preserve">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w:t>
      </w:r>
      <w:r>
        <w:rPr>
          <w:rFonts w:ascii="Times New Roman" w:hAnsi="Times New Roman" w:cs="Times New Roman"/>
          <w:sz w:val="24"/>
          <w:szCs w:val="24"/>
        </w:rPr>
        <w:lastRenderedPageBreak/>
        <w:t>задержкой приемки Товара, в том числе в связи с простоем и хранением груза.</w:t>
      </w:r>
    </w:p>
    <w:p w14:paraId="23F7C873" w14:textId="05049D3D" w:rsidR="00B2775E" w:rsidRDefault="008E2EAD" w:rsidP="008E32D6">
      <w:pPr>
        <w:pStyle w:val="a5"/>
        <w:numPr>
          <w:ilvl w:val="0"/>
          <w:numId w:val="51"/>
        </w:numPr>
        <w:tabs>
          <w:tab w:val="left" w:pos="1134"/>
        </w:tabs>
        <w:ind w:left="0" w:firstLine="709"/>
        <w:jc w:val="both"/>
        <w:rPr>
          <w:rFonts w:ascii="Times New Roman" w:hAnsi="Times New Roman" w:cs="Times New Roman"/>
          <w:sz w:val="24"/>
          <w:szCs w:val="24"/>
        </w:rPr>
      </w:pPr>
      <w:r>
        <w:rPr>
          <w:rFonts w:ascii="Times New Roman" w:hAnsi="Times New Roman" w:cs="Times New Roman"/>
          <w:sz w:val="24"/>
          <w:szCs w:val="24"/>
        </w:rPr>
        <w:t>В случаях, когда повреждения упаковки или недостача Товара или отдельных его частей не могли быть обнаружены при общем обычном осмотре, Покупатель вправе заявлять претензии по количеству Товара в течение 14 (четырнадцати) дней с даты подписания</w:t>
      </w:r>
      <w:r w:rsidR="00024FE8">
        <w:rPr>
          <w:rFonts w:ascii="Times New Roman" w:hAnsi="Times New Roman" w:cs="Times New Roman"/>
          <w:sz w:val="24"/>
          <w:szCs w:val="24"/>
        </w:rPr>
        <w:t xml:space="preserve"> УПД</w:t>
      </w:r>
      <w:r>
        <w:rPr>
          <w:rFonts w:ascii="Times New Roman" w:hAnsi="Times New Roman" w:cs="Times New Roman"/>
          <w:sz w:val="24"/>
          <w:szCs w:val="24"/>
        </w:rPr>
        <w:t xml:space="preserve">. В этом случае </w:t>
      </w:r>
      <w:r>
        <w:rPr>
          <w:rFonts w:ascii="Times New Roman" w:hAnsi="Times New Roman" w:cs="Times New Roman"/>
          <w:spacing w:val="-4"/>
          <w:sz w:val="24"/>
          <w:szCs w:val="24"/>
        </w:rPr>
        <w:t>Поставщик обязан устранить выявленные нарушения в сроки, указанные в п. </w:t>
      </w:r>
      <w:r w:rsidR="002817AA">
        <w:rPr>
          <w:rFonts w:ascii="Times New Roman" w:hAnsi="Times New Roman" w:cs="Times New Roman"/>
          <w:spacing w:val="-4"/>
          <w:sz w:val="24"/>
          <w:szCs w:val="24"/>
        </w:rPr>
        <w:t>8</w:t>
      </w:r>
      <w:r>
        <w:rPr>
          <w:rFonts w:ascii="Times New Roman" w:hAnsi="Times New Roman" w:cs="Times New Roman"/>
          <w:spacing w:val="-4"/>
          <w:sz w:val="24"/>
          <w:szCs w:val="24"/>
        </w:rPr>
        <w:t>.9</w:t>
      </w:r>
      <w:r>
        <w:rPr>
          <w:rFonts w:ascii="Times New Roman" w:hAnsi="Times New Roman" w:cs="Times New Roman"/>
          <w:sz w:val="24"/>
          <w:szCs w:val="24"/>
        </w:rPr>
        <w:t xml:space="preserve"> Договора.</w:t>
      </w:r>
    </w:p>
    <w:p w14:paraId="73D1BC44" w14:textId="48EB52B5" w:rsidR="00B2775E" w:rsidRDefault="008E2EAD" w:rsidP="008E32D6">
      <w:pPr>
        <w:pStyle w:val="a5"/>
        <w:numPr>
          <w:ilvl w:val="0"/>
          <w:numId w:val="51"/>
        </w:numPr>
        <w:tabs>
          <w:tab w:val="left" w:pos="1134"/>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w:t>
      </w:r>
      <w:r w:rsidR="002817AA">
        <w:rPr>
          <w:rFonts w:ascii="Times New Roman" w:hAnsi="Times New Roman" w:cs="Times New Roman"/>
          <w:sz w:val="24"/>
          <w:szCs w:val="24"/>
        </w:rPr>
        <w:t>8</w:t>
      </w:r>
      <w:r>
        <w:rPr>
          <w:rFonts w:ascii="Times New Roman" w:hAnsi="Times New Roman" w:cs="Times New Roman"/>
          <w:sz w:val="24"/>
          <w:szCs w:val="24"/>
        </w:rPr>
        <w:t>.9 Договора.</w:t>
      </w:r>
    </w:p>
    <w:p w14:paraId="50306A66" w14:textId="66DDE134" w:rsidR="00B2775E" w:rsidRDefault="008E2EAD" w:rsidP="008E32D6">
      <w:pPr>
        <w:pStyle w:val="a5"/>
        <w:numPr>
          <w:ilvl w:val="0"/>
          <w:numId w:val="51"/>
        </w:numPr>
        <w:tabs>
          <w:tab w:val="left" w:pos="1134"/>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14 (четырнадцати) дней со дня </w:t>
      </w:r>
      <w:r w:rsidRPr="00A75F60">
        <w:rPr>
          <w:rFonts w:ascii="Times New Roman" w:hAnsi="Times New Roman" w:cs="Times New Roman"/>
          <w:sz w:val="24"/>
          <w:szCs w:val="24"/>
        </w:rPr>
        <w:t>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w:t>
      </w:r>
      <w:r w:rsidR="002817AA" w:rsidRPr="00A75F60">
        <w:rPr>
          <w:rFonts w:ascii="Times New Roman" w:hAnsi="Times New Roman" w:cs="Times New Roman"/>
          <w:sz w:val="24"/>
          <w:szCs w:val="24"/>
        </w:rPr>
        <w:t> </w:t>
      </w:r>
      <w:r w:rsidRPr="00A75F60">
        <w:rPr>
          <w:rFonts w:ascii="Times New Roman" w:hAnsi="Times New Roman" w:cs="Times New Roman"/>
          <w:sz w:val="24"/>
          <w:szCs w:val="24"/>
        </w:rPr>
        <w:t>1</w:t>
      </w:r>
      <w:r w:rsidR="00A75F60" w:rsidRPr="00A75F60">
        <w:rPr>
          <w:rFonts w:ascii="Times New Roman" w:hAnsi="Times New Roman" w:cs="Times New Roman"/>
          <w:sz w:val="24"/>
          <w:szCs w:val="24"/>
        </w:rPr>
        <w:t>0</w:t>
      </w:r>
      <w:r w:rsidRPr="00A75F60">
        <w:rPr>
          <w:rFonts w:ascii="Times New Roman" w:hAnsi="Times New Roman" w:cs="Times New Roman"/>
          <w:sz w:val="24"/>
          <w:szCs w:val="24"/>
        </w:rPr>
        <w:t>.8 Договора.</w:t>
      </w:r>
      <w:r>
        <w:rPr>
          <w:rFonts w:ascii="Times New Roman" w:hAnsi="Times New Roman" w:cs="Times New Roman"/>
          <w:sz w:val="24"/>
          <w:szCs w:val="24"/>
        </w:rPr>
        <w:t xml:space="preserve">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6C6EA1E5" w14:textId="6531170E" w:rsidR="00B2775E" w:rsidRDefault="008E2EAD" w:rsidP="008E32D6">
      <w:pPr>
        <w:pStyle w:val="a5"/>
        <w:numPr>
          <w:ilvl w:val="0"/>
          <w:numId w:val="51"/>
        </w:numPr>
        <w:tabs>
          <w:tab w:val="left" w:pos="1276"/>
        </w:tabs>
        <w:ind w:left="0" w:firstLine="709"/>
        <w:jc w:val="both"/>
        <w:rPr>
          <w:rFonts w:ascii="Times New Roman" w:hAnsi="Times New Roman" w:cs="Times New Roman"/>
          <w:sz w:val="24"/>
          <w:szCs w:val="24"/>
        </w:rPr>
      </w:pPr>
      <w:r>
        <w:rPr>
          <w:rFonts w:ascii="Times New Roman" w:hAnsi="Times New Roman" w:cs="Times New Roman"/>
          <w:spacing w:val="-4"/>
          <w:sz w:val="24"/>
          <w:szCs w:val="24"/>
        </w:rPr>
        <w:t xml:space="preserve">Покупатель </w:t>
      </w:r>
      <w:r w:rsidRPr="002817AA">
        <w:rPr>
          <w:rFonts w:ascii="Times New Roman" w:hAnsi="Times New Roman" w:cs="Times New Roman"/>
          <w:sz w:val="24"/>
          <w:szCs w:val="24"/>
        </w:rPr>
        <w:t>вправе</w:t>
      </w:r>
      <w:r>
        <w:rPr>
          <w:rFonts w:ascii="Times New Roman" w:hAnsi="Times New Roman" w:cs="Times New Roman"/>
          <w:spacing w:val="-4"/>
          <w:sz w:val="24"/>
          <w:szCs w:val="24"/>
        </w:rPr>
        <w:t xml:space="preserve"> отказаться от Товара, поставленного с нарушением</w:t>
      </w:r>
      <w:r>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rFonts w:ascii="Times New Roman" w:hAnsi="Times New Roman" w:cs="Times New Roman"/>
          <w:spacing w:val="-4"/>
          <w:sz w:val="24"/>
          <w:szCs w:val="24"/>
        </w:rPr>
        <w:t>об этом от Покупателя. В случае невыполнения этого условия Покупатель вправе</w:t>
      </w:r>
      <w:r>
        <w:rPr>
          <w:rFonts w:ascii="Times New Roman" w:hAnsi="Times New Roman" w:cs="Times New Roman"/>
          <w:sz w:val="24"/>
          <w:szCs w:val="24"/>
        </w:rPr>
        <w:t xml:space="preserve"> распорядиться Товаром согласно ст. 514 ГК РФ.</w:t>
      </w:r>
    </w:p>
    <w:p w14:paraId="6B45BC09" w14:textId="7C52DAF2" w:rsidR="00B2775E" w:rsidRDefault="008E2EAD" w:rsidP="008E32D6">
      <w:pPr>
        <w:pStyle w:val="a5"/>
        <w:numPr>
          <w:ilvl w:val="0"/>
          <w:numId w:val="51"/>
        </w:numPr>
        <w:tabs>
          <w:tab w:val="left" w:pos="1276"/>
        </w:tabs>
        <w:ind w:left="0" w:firstLine="709"/>
        <w:jc w:val="both"/>
        <w:rPr>
          <w:rFonts w:ascii="Times New Roman" w:hAnsi="Times New Roman" w:cs="Times New Roman"/>
          <w:sz w:val="24"/>
          <w:szCs w:val="24"/>
        </w:rPr>
      </w:pPr>
      <w:r>
        <w:rPr>
          <w:rFonts w:ascii="Times New Roman" w:hAnsi="Times New Roman" w:cs="Times New Roman"/>
          <w:sz w:val="24"/>
          <w:szCs w:val="24"/>
        </w:rPr>
        <w:t>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6D4B8A32" w14:textId="71F0EBCC" w:rsidR="00E2313C" w:rsidRDefault="008E2EAD" w:rsidP="008E32D6">
      <w:pPr>
        <w:pStyle w:val="a5"/>
        <w:numPr>
          <w:ilvl w:val="0"/>
          <w:numId w:val="51"/>
        </w:numPr>
        <w:tabs>
          <w:tab w:val="left" w:pos="1276"/>
        </w:tabs>
        <w:ind w:left="0" w:firstLine="709"/>
        <w:jc w:val="both"/>
        <w:rPr>
          <w:rFonts w:ascii="Times New Roman" w:hAnsi="Times New Roman" w:cs="Times New Roman"/>
          <w:sz w:val="24"/>
          <w:szCs w:val="24"/>
        </w:rPr>
      </w:pPr>
      <w:r w:rsidRPr="00173741">
        <w:rPr>
          <w:rFonts w:ascii="Times New Roman" w:hAnsi="Times New Roman" w:cs="Times New Roman"/>
          <w:sz w:val="24"/>
          <w:szCs w:val="24"/>
        </w:rPr>
        <w:t xml:space="preserve">Стороны оформляют </w:t>
      </w:r>
      <w:r w:rsidR="00F314C0">
        <w:rPr>
          <w:rFonts w:ascii="Times New Roman" w:hAnsi="Times New Roman" w:cs="Times New Roman"/>
          <w:sz w:val="24"/>
          <w:szCs w:val="24"/>
        </w:rPr>
        <w:t>УПД</w:t>
      </w:r>
      <w:r w:rsidRPr="00173741">
        <w:rPr>
          <w:rFonts w:ascii="Times New Roman" w:hAnsi="Times New Roman" w:cs="Times New Roman"/>
          <w:sz w:val="24"/>
          <w:szCs w:val="24"/>
        </w:rPr>
        <w:t xml:space="preserve">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w:t>
      </w:r>
      <w:r w:rsidR="002817AA">
        <w:rPr>
          <w:rFonts w:ascii="Times New Roman" w:hAnsi="Times New Roman" w:cs="Times New Roman"/>
          <w:sz w:val="24"/>
          <w:szCs w:val="24"/>
        </w:rPr>
        <w:t>д</w:t>
      </w:r>
      <w:r w:rsidRPr="00173741">
        <w:rPr>
          <w:rFonts w:ascii="Times New Roman" w:hAnsi="Times New Roman" w:cs="Times New Roman"/>
          <w:sz w:val="24"/>
          <w:szCs w:val="24"/>
        </w:rPr>
        <w:t xml:space="preserve">анный пункт применяется с 01.07.2021 на основании Федерального закона </w:t>
      </w:r>
      <w:r w:rsidR="002817AA">
        <w:rPr>
          <w:rFonts w:ascii="Times New Roman" w:hAnsi="Times New Roman" w:cs="Times New Roman"/>
          <w:sz w:val="24"/>
          <w:szCs w:val="24"/>
        </w:rPr>
        <w:t>РФ</w:t>
      </w:r>
      <w:r w:rsidRPr="00173741">
        <w:rPr>
          <w:rFonts w:ascii="Times New Roman" w:hAnsi="Times New Roman" w:cs="Times New Roman"/>
          <w:sz w:val="24"/>
          <w:szCs w:val="24"/>
        </w:rPr>
        <w:t xml:space="preserve"> от 09.11.2020 №371-ФЗ о внесении изменений в части первую и вторую НК РФ «О налоговых органах Российской Федерации»).</w:t>
      </w:r>
    </w:p>
    <w:p w14:paraId="5E703EEB" w14:textId="14465F2B" w:rsidR="00B2775E" w:rsidRPr="004564C1" w:rsidRDefault="008E2EAD" w:rsidP="0046427B">
      <w:pPr>
        <w:widowControl w:val="0"/>
        <w:numPr>
          <w:ilvl w:val="0"/>
          <w:numId w:val="48"/>
        </w:numPr>
        <w:tabs>
          <w:tab w:val="clear" w:pos="1069"/>
          <w:tab w:val="left" w:pos="284"/>
        </w:tabs>
        <w:autoSpaceDE w:val="0"/>
        <w:autoSpaceDN w:val="0"/>
        <w:adjustRightInd w:val="0"/>
        <w:spacing w:before="60" w:after="60" w:line="240" w:lineRule="auto"/>
        <w:ind w:left="0" w:right="-28" w:firstLine="0"/>
        <w:jc w:val="center"/>
        <w:rPr>
          <w:rFonts w:ascii="Times New Roman" w:hAnsi="Times New Roman" w:cs="Times New Roman"/>
          <w:b/>
          <w:bCs/>
          <w:sz w:val="24"/>
          <w:szCs w:val="24"/>
        </w:rPr>
      </w:pPr>
      <w:r w:rsidRPr="004564C1">
        <w:rPr>
          <w:rFonts w:ascii="Times New Roman" w:hAnsi="Times New Roman" w:cs="Times New Roman"/>
          <w:b/>
          <w:bCs/>
          <w:sz w:val="24"/>
          <w:szCs w:val="24"/>
        </w:rPr>
        <w:t>Переход права собственности на Товар</w:t>
      </w:r>
    </w:p>
    <w:p w14:paraId="132A9544" w14:textId="542F9995" w:rsidR="00B2775E" w:rsidRPr="00F314C0" w:rsidRDefault="008E2EAD" w:rsidP="008E32D6">
      <w:pPr>
        <w:pStyle w:val="a5"/>
        <w:numPr>
          <w:ilvl w:val="0"/>
          <w:numId w:val="52"/>
        </w:numPr>
        <w:tabs>
          <w:tab w:val="left" w:pos="1134"/>
        </w:tabs>
        <w:ind w:left="0" w:firstLine="709"/>
        <w:jc w:val="both"/>
        <w:rPr>
          <w:rFonts w:ascii="Times New Roman" w:hAnsi="Times New Roman" w:cs="Times New Roman"/>
          <w:sz w:val="24"/>
          <w:szCs w:val="24"/>
        </w:rPr>
      </w:pPr>
      <w:r w:rsidRPr="00F314C0">
        <w:rPr>
          <w:rFonts w:ascii="Times New Roman" w:hAnsi="Times New Roman" w:cs="Times New Roman"/>
          <w:sz w:val="24"/>
          <w:szCs w:val="24"/>
        </w:rPr>
        <w:t>Право собственности на Товар переходит к Покупателю после фактической передачи Товара Покупателю по</w:t>
      </w:r>
      <w:r w:rsidR="00F314C0">
        <w:rPr>
          <w:rFonts w:ascii="Times New Roman" w:hAnsi="Times New Roman" w:cs="Times New Roman"/>
          <w:sz w:val="24"/>
          <w:szCs w:val="24"/>
        </w:rPr>
        <w:t xml:space="preserve"> </w:t>
      </w:r>
      <w:r w:rsidR="00024FE8" w:rsidRPr="00F314C0">
        <w:rPr>
          <w:rFonts w:ascii="Times New Roman" w:hAnsi="Times New Roman" w:cs="Times New Roman"/>
          <w:sz w:val="24"/>
          <w:szCs w:val="24"/>
        </w:rPr>
        <w:t>УПД</w:t>
      </w:r>
      <w:r w:rsidR="00001952">
        <w:rPr>
          <w:rFonts w:ascii="Times New Roman" w:hAnsi="Times New Roman" w:cs="Times New Roman"/>
          <w:sz w:val="24"/>
          <w:szCs w:val="24"/>
        </w:rPr>
        <w:t xml:space="preserve"> (приложение №5).</w:t>
      </w:r>
    </w:p>
    <w:p w14:paraId="63AD07A6" w14:textId="5D544467" w:rsidR="00B2775E" w:rsidRDefault="008E2EAD" w:rsidP="008E32D6">
      <w:pPr>
        <w:pStyle w:val="a5"/>
        <w:numPr>
          <w:ilvl w:val="0"/>
          <w:numId w:val="52"/>
        </w:numPr>
        <w:tabs>
          <w:tab w:val="left" w:pos="1134"/>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Риски случайной гибели или случайного повреждения Товара несет Поставщик до подписания </w:t>
      </w:r>
      <w:r w:rsidR="00024FE8">
        <w:rPr>
          <w:rFonts w:ascii="Times New Roman" w:hAnsi="Times New Roman" w:cs="Times New Roman"/>
          <w:sz w:val="24"/>
          <w:szCs w:val="24"/>
        </w:rPr>
        <w:t>УПД</w:t>
      </w:r>
      <w:r>
        <w:rPr>
          <w:rFonts w:ascii="Times New Roman" w:hAnsi="Times New Roman" w:cs="Times New Roman"/>
          <w:sz w:val="24"/>
          <w:szCs w:val="24"/>
        </w:rPr>
        <w:t>.</w:t>
      </w:r>
    </w:p>
    <w:p w14:paraId="000B631F" w14:textId="0421854B" w:rsidR="00B2775E" w:rsidRDefault="008E2EAD" w:rsidP="008E32D6">
      <w:pPr>
        <w:pStyle w:val="a5"/>
        <w:numPr>
          <w:ilvl w:val="0"/>
          <w:numId w:val="52"/>
        </w:numPr>
        <w:tabs>
          <w:tab w:val="left" w:pos="1134"/>
        </w:tabs>
        <w:ind w:left="0" w:firstLine="709"/>
        <w:jc w:val="both"/>
        <w:rPr>
          <w:rFonts w:ascii="Times New Roman" w:hAnsi="Times New Roman" w:cs="Times New Roman"/>
          <w:sz w:val="24"/>
          <w:szCs w:val="24"/>
        </w:rPr>
      </w:pPr>
      <w:r>
        <w:rPr>
          <w:rFonts w:ascii="Times New Roman" w:hAnsi="Times New Roman" w:cs="Times New Roman"/>
          <w:sz w:val="24"/>
          <w:szCs w:val="24"/>
        </w:rPr>
        <w:t>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4E5A9C31" w14:textId="13B54ACC" w:rsidR="00B2775E" w:rsidRDefault="008E2EAD" w:rsidP="0046427B">
      <w:pPr>
        <w:widowControl w:val="0"/>
        <w:numPr>
          <w:ilvl w:val="0"/>
          <w:numId w:val="48"/>
        </w:numPr>
        <w:tabs>
          <w:tab w:val="clear" w:pos="1069"/>
          <w:tab w:val="left" w:pos="426"/>
        </w:tabs>
        <w:autoSpaceDE w:val="0"/>
        <w:autoSpaceDN w:val="0"/>
        <w:adjustRightInd w:val="0"/>
        <w:spacing w:before="60" w:after="60" w:line="240" w:lineRule="auto"/>
        <w:ind w:left="0" w:right="-28" w:firstLine="0"/>
        <w:jc w:val="center"/>
        <w:rPr>
          <w:rFonts w:ascii="Times New Roman" w:hAnsi="Times New Roman" w:cs="Times New Roman"/>
          <w:b/>
          <w:bCs/>
          <w:sz w:val="24"/>
          <w:szCs w:val="24"/>
        </w:rPr>
      </w:pPr>
      <w:r>
        <w:rPr>
          <w:rFonts w:ascii="Times New Roman" w:hAnsi="Times New Roman" w:cs="Times New Roman"/>
          <w:b/>
          <w:bCs/>
          <w:sz w:val="24"/>
          <w:szCs w:val="24"/>
        </w:rPr>
        <w:t>Гарантии качества</w:t>
      </w:r>
    </w:p>
    <w:p w14:paraId="0526DC12" w14:textId="12EBD508" w:rsidR="00B2775E" w:rsidRPr="00F314C0" w:rsidRDefault="008E2EAD" w:rsidP="008E32D6">
      <w:pPr>
        <w:pStyle w:val="a5"/>
        <w:numPr>
          <w:ilvl w:val="0"/>
          <w:numId w:val="53"/>
        </w:numPr>
        <w:tabs>
          <w:tab w:val="left" w:pos="1276"/>
        </w:tabs>
        <w:ind w:left="0" w:firstLine="709"/>
        <w:jc w:val="both"/>
        <w:rPr>
          <w:rFonts w:ascii="Times New Roman" w:hAnsi="Times New Roman" w:cs="Times New Roman"/>
          <w:sz w:val="24"/>
          <w:szCs w:val="24"/>
        </w:rPr>
      </w:pPr>
      <w:r w:rsidRPr="00F314C0">
        <w:rPr>
          <w:rFonts w:ascii="Times New Roman" w:hAnsi="Times New Roman" w:cs="Times New Roman"/>
          <w:sz w:val="24"/>
          <w:szCs w:val="24"/>
        </w:rPr>
        <w:t xml:space="preserve">Поставщик гарантирует, что Товар, включая его комплектующие изделия, поставленный в рамках Договора, соответствует </w:t>
      </w:r>
      <w:r w:rsidR="00FC67C1">
        <w:rPr>
          <w:rFonts w:ascii="Times New Roman" w:hAnsi="Times New Roman" w:cs="Times New Roman"/>
          <w:sz w:val="24"/>
          <w:szCs w:val="24"/>
        </w:rPr>
        <w:t xml:space="preserve">характеристикам и параметрам, указанным в </w:t>
      </w:r>
      <w:r w:rsidR="00F314C0">
        <w:rPr>
          <w:rFonts w:ascii="Times New Roman" w:hAnsi="Times New Roman" w:cs="Times New Roman"/>
          <w:sz w:val="24"/>
          <w:szCs w:val="24"/>
        </w:rPr>
        <w:lastRenderedPageBreak/>
        <w:t>п</w:t>
      </w:r>
      <w:r w:rsidRPr="00F314C0">
        <w:rPr>
          <w:rFonts w:ascii="Times New Roman" w:hAnsi="Times New Roman" w:cs="Times New Roman"/>
          <w:sz w:val="24"/>
          <w:szCs w:val="24"/>
        </w:rPr>
        <w:t>риложени</w:t>
      </w:r>
      <w:r w:rsidR="00FC67C1">
        <w:rPr>
          <w:rFonts w:ascii="Times New Roman" w:hAnsi="Times New Roman" w:cs="Times New Roman"/>
          <w:sz w:val="24"/>
          <w:szCs w:val="24"/>
        </w:rPr>
        <w:t>и</w:t>
      </w:r>
      <w:r w:rsidRPr="00F314C0">
        <w:rPr>
          <w:rFonts w:ascii="Times New Roman" w:hAnsi="Times New Roman" w:cs="Times New Roman"/>
          <w:sz w:val="24"/>
          <w:szCs w:val="24"/>
        </w:rPr>
        <w:t xml:space="preserve"> </w:t>
      </w:r>
      <w:r w:rsidR="00F314C0">
        <w:rPr>
          <w:rFonts w:ascii="Times New Roman" w:hAnsi="Times New Roman" w:cs="Times New Roman"/>
          <w:sz w:val="24"/>
          <w:szCs w:val="24"/>
        </w:rPr>
        <w:t>№</w:t>
      </w:r>
      <w:r w:rsidRPr="00F314C0">
        <w:rPr>
          <w:rFonts w:ascii="Times New Roman" w:hAnsi="Times New Roman" w:cs="Times New Roman"/>
          <w:sz w:val="24"/>
          <w:szCs w:val="24"/>
        </w:rPr>
        <w:t xml:space="preserve">1 к Договору. Поставщик </w:t>
      </w:r>
      <w:r w:rsidRPr="00F314C0">
        <w:rPr>
          <w:rFonts w:ascii="Times New Roman" w:hAnsi="Times New Roman" w:cs="Times New Roman"/>
          <w:spacing w:val="-4"/>
          <w:sz w:val="24"/>
          <w:szCs w:val="24"/>
        </w:rPr>
        <w:t>гарантирует соответствие качества Товара требованиям Договора, сертификатам</w:t>
      </w:r>
      <w:r w:rsidRPr="00F314C0">
        <w:rPr>
          <w:rFonts w:ascii="Times New Roman" w:hAnsi="Times New Roman" w:cs="Times New Roman"/>
          <w:sz w:val="24"/>
          <w:szCs w:val="24"/>
        </w:rPr>
        <w:t xml:space="preserve"> качества, требованиям ГОСТов, технических реглам</w:t>
      </w:r>
      <w:r w:rsidR="00FC67C1">
        <w:rPr>
          <w:rFonts w:ascii="Times New Roman" w:hAnsi="Times New Roman" w:cs="Times New Roman"/>
          <w:sz w:val="24"/>
          <w:szCs w:val="24"/>
        </w:rPr>
        <w:t>ентов, национальных стандартов.</w:t>
      </w:r>
    </w:p>
    <w:p w14:paraId="3ED550F7" w14:textId="2B702278" w:rsidR="00B2775E" w:rsidRDefault="008E2EAD" w:rsidP="008E32D6">
      <w:pPr>
        <w:pStyle w:val="a5"/>
        <w:numPr>
          <w:ilvl w:val="0"/>
          <w:numId w:val="53"/>
        </w:numPr>
        <w:tabs>
          <w:tab w:val="left" w:pos="1276"/>
        </w:tabs>
        <w:ind w:left="0" w:firstLine="709"/>
        <w:jc w:val="both"/>
        <w:rPr>
          <w:rFonts w:ascii="Times New Roman" w:hAnsi="Times New Roman" w:cs="Times New Roman"/>
          <w:bCs/>
          <w:sz w:val="24"/>
          <w:szCs w:val="24"/>
        </w:rPr>
      </w:pPr>
      <w:r>
        <w:rPr>
          <w:rFonts w:ascii="Times New Roman" w:hAnsi="Times New Roman" w:cs="Times New Roman"/>
          <w:spacing w:val="-4"/>
          <w:sz w:val="24"/>
          <w:szCs w:val="24"/>
        </w:rPr>
        <w:t>Покупатель обязан оперативно уведомить Поставщика в письменной</w:t>
      </w:r>
      <w:r>
        <w:rPr>
          <w:rFonts w:ascii="Times New Roman" w:hAnsi="Times New Roman" w:cs="Times New Roman"/>
          <w:sz w:val="24"/>
          <w:szCs w:val="24"/>
        </w:rPr>
        <w:t xml:space="preserve"> форме обо всех претензиях, связанных с невыполнением требований п.</w:t>
      </w:r>
      <w:r w:rsidR="00F314C0">
        <w:rPr>
          <w:rFonts w:ascii="Times New Roman" w:hAnsi="Times New Roman" w:cs="Times New Roman"/>
          <w:sz w:val="24"/>
          <w:szCs w:val="24"/>
        </w:rPr>
        <w:t> </w:t>
      </w:r>
      <w:r>
        <w:rPr>
          <w:rFonts w:ascii="Times New Roman" w:hAnsi="Times New Roman" w:cs="Times New Roman"/>
          <w:sz w:val="24"/>
          <w:szCs w:val="24"/>
        </w:rPr>
        <w:t>1</w:t>
      </w:r>
      <w:r w:rsidR="002817AA">
        <w:rPr>
          <w:rFonts w:ascii="Times New Roman" w:hAnsi="Times New Roman" w:cs="Times New Roman"/>
          <w:sz w:val="24"/>
          <w:szCs w:val="24"/>
        </w:rPr>
        <w:t>0</w:t>
      </w:r>
      <w:r>
        <w:rPr>
          <w:rFonts w:ascii="Times New Roman" w:hAnsi="Times New Roman" w:cs="Times New Roman"/>
          <w:sz w:val="24"/>
          <w:szCs w:val="24"/>
        </w:rPr>
        <w:t xml:space="preserve">.1 Договора. </w:t>
      </w:r>
      <w:r>
        <w:rPr>
          <w:rFonts w:ascii="Times New Roman" w:hAnsi="Times New Roman" w:cs="Times New Roman"/>
          <w:bCs/>
          <w:sz w:val="24"/>
          <w:szCs w:val="24"/>
        </w:rPr>
        <w:t>После получения уведомления Поставщик обязан за свой счет устранить выявленные недоста</w:t>
      </w:r>
      <w:r w:rsidR="00D43571">
        <w:rPr>
          <w:rFonts w:ascii="Times New Roman" w:hAnsi="Times New Roman" w:cs="Times New Roman"/>
          <w:bCs/>
          <w:sz w:val="24"/>
          <w:szCs w:val="24"/>
        </w:rPr>
        <w:t xml:space="preserve">тки в </w:t>
      </w:r>
      <w:r w:rsidR="00A75F60">
        <w:rPr>
          <w:rFonts w:ascii="Times New Roman" w:hAnsi="Times New Roman" w:cs="Times New Roman"/>
          <w:bCs/>
          <w:sz w:val="24"/>
          <w:szCs w:val="24"/>
        </w:rPr>
        <w:t xml:space="preserve">минимально возможные </w:t>
      </w:r>
      <w:r w:rsidR="00D43571">
        <w:rPr>
          <w:rFonts w:ascii="Times New Roman" w:hAnsi="Times New Roman" w:cs="Times New Roman"/>
          <w:bCs/>
          <w:sz w:val="24"/>
          <w:szCs w:val="24"/>
        </w:rPr>
        <w:t>сроки</w:t>
      </w:r>
      <w:r w:rsidR="00A75F60">
        <w:rPr>
          <w:rFonts w:ascii="Times New Roman" w:hAnsi="Times New Roman" w:cs="Times New Roman"/>
          <w:bCs/>
          <w:sz w:val="24"/>
          <w:szCs w:val="24"/>
        </w:rPr>
        <w:t xml:space="preserve">, согласованные с Покупателем в </w:t>
      </w:r>
      <w:r w:rsidR="003575FA">
        <w:rPr>
          <w:rFonts w:ascii="Times New Roman" w:hAnsi="Times New Roman" w:cs="Times New Roman"/>
          <w:bCs/>
          <w:sz w:val="24"/>
          <w:szCs w:val="24"/>
        </w:rPr>
        <w:t>письменном виде</w:t>
      </w:r>
      <w:r>
        <w:rPr>
          <w:rFonts w:ascii="Times New Roman" w:hAnsi="Times New Roman" w:cs="Times New Roman"/>
          <w:bCs/>
          <w:sz w:val="24"/>
          <w:szCs w:val="24"/>
        </w:rPr>
        <w:t>.</w:t>
      </w:r>
    </w:p>
    <w:p w14:paraId="188FF6F0" w14:textId="10903285" w:rsidR="00B2775E" w:rsidRPr="00E82E7B" w:rsidRDefault="008E2EAD" w:rsidP="008E32D6">
      <w:pPr>
        <w:pStyle w:val="a5"/>
        <w:numPr>
          <w:ilvl w:val="0"/>
          <w:numId w:val="53"/>
        </w:numPr>
        <w:tabs>
          <w:tab w:val="left" w:pos="1276"/>
        </w:tabs>
        <w:ind w:left="0" w:firstLine="709"/>
        <w:jc w:val="both"/>
        <w:rPr>
          <w:rFonts w:ascii="Times New Roman" w:hAnsi="Times New Roman" w:cs="Times New Roman"/>
          <w:sz w:val="24"/>
          <w:szCs w:val="24"/>
        </w:rPr>
      </w:pPr>
      <w:r>
        <w:rPr>
          <w:rFonts w:ascii="Times New Roman" w:hAnsi="Times New Roman" w:cs="Times New Roman"/>
          <w:sz w:val="24"/>
          <w:szCs w:val="24"/>
        </w:rPr>
        <w:t>Если Поставщик, получив уведомление, не исправит недостатки в сроки, указанные в п.</w:t>
      </w:r>
      <w:r w:rsidR="00F314C0">
        <w:rPr>
          <w:rFonts w:ascii="Times New Roman" w:hAnsi="Times New Roman" w:cs="Times New Roman"/>
          <w:sz w:val="24"/>
          <w:szCs w:val="24"/>
        </w:rPr>
        <w:t> </w:t>
      </w:r>
      <w:r>
        <w:rPr>
          <w:rFonts w:ascii="Times New Roman" w:hAnsi="Times New Roman" w:cs="Times New Roman"/>
          <w:sz w:val="24"/>
          <w:szCs w:val="24"/>
        </w:rPr>
        <w:t>1</w:t>
      </w:r>
      <w:r w:rsidR="00F314C0">
        <w:rPr>
          <w:rFonts w:ascii="Times New Roman" w:hAnsi="Times New Roman" w:cs="Times New Roman"/>
          <w:sz w:val="24"/>
          <w:szCs w:val="24"/>
        </w:rPr>
        <w:t>0</w:t>
      </w:r>
      <w:r>
        <w:rPr>
          <w:rFonts w:ascii="Times New Roman" w:hAnsi="Times New Roman" w:cs="Times New Roman"/>
          <w:sz w:val="24"/>
          <w:szCs w:val="24"/>
        </w:rPr>
        <w:t xml:space="preserve">.2 Договора, Покупатель вправе применить санкции, </w:t>
      </w:r>
      <w:r w:rsidRPr="00E82E7B">
        <w:rPr>
          <w:rFonts w:ascii="Times New Roman" w:hAnsi="Times New Roman" w:cs="Times New Roman"/>
          <w:sz w:val="24"/>
          <w:szCs w:val="24"/>
        </w:rPr>
        <w:t>указанные в п.</w:t>
      </w:r>
      <w:r w:rsidR="009A78EF" w:rsidRPr="00E82E7B">
        <w:rPr>
          <w:rFonts w:ascii="Times New Roman" w:hAnsi="Times New Roman" w:cs="Times New Roman"/>
          <w:sz w:val="24"/>
          <w:szCs w:val="24"/>
        </w:rPr>
        <w:t> </w:t>
      </w:r>
      <w:r w:rsidRPr="00E82E7B">
        <w:rPr>
          <w:rFonts w:ascii="Times New Roman" w:hAnsi="Times New Roman" w:cs="Times New Roman"/>
          <w:sz w:val="24"/>
          <w:szCs w:val="24"/>
        </w:rPr>
        <w:t>1</w:t>
      </w:r>
      <w:r w:rsidR="00F314C0" w:rsidRPr="00E82E7B">
        <w:rPr>
          <w:rFonts w:ascii="Times New Roman" w:hAnsi="Times New Roman" w:cs="Times New Roman"/>
          <w:sz w:val="24"/>
          <w:szCs w:val="24"/>
        </w:rPr>
        <w:t>3</w:t>
      </w:r>
      <w:r w:rsidRPr="00E82E7B">
        <w:rPr>
          <w:rFonts w:ascii="Times New Roman" w:hAnsi="Times New Roman" w:cs="Times New Roman"/>
          <w:sz w:val="24"/>
          <w:szCs w:val="24"/>
        </w:rPr>
        <w:t>.1 Договора, без какого-либо ущерба любым другим правам, которые Покупатель может иметь в отношении Поставщика по Договору.</w:t>
      </w:r>
    </w:p>
    <w:p w14:paraId="66011B8B" w14:textId="60CA2AD1" w:rsidR="00B2775E" w:rsidRPr="00513310" w:rsidRDefault="008E2EAD" w:rsidP="008E32D6">
      <w:pPr>
        <w:pStyle w:val="a5"/>
        <w:numPr>
          <w:ilvl w:val="0"/>
          <w:numId w:val="53"/>
        </w:numPr>
        <w:tabs>
          <w:tab w:val="left" w:pos="1276"/>
        </w:tabs>
        <w:ind w:left="0" w:firstLine="709"/>
        <w:jc w:val="both"/>
        <w:rPr>
          <w:rFonts w:ascii="Times New Roman" w:hAnsi="Times New Roman" w:cs="Times New Roman"/>
          <w:sz w:val="24"/>
          <w:szCs w:val="24"/>
        </w:rPr>
      </w:pPr>
      <w:r w:rsidRPr="00513310">
        <w:rPr>
          <w:rFonts w:ascii="Times New Roman" w:hAnsi="Times New Roman" w:cs="Times New Roman"/>
          <w:sz w:val="24"/>
          <w:szCs w:val="24"/>
        </w:rPr>
        <w:t>Гарантийный срок на Товар устанавлива</w:t>
      </w:r>
      <w:r w:rsidR="00A75F60" w:rsidRPr="00513310">
        <w:rPr>
          <w:rFonts w:ascii="Times New Roman" w:hAnsi="Times New Roman" w:cs="Times New Roman"/>
          <w:sz w:val="24"/>
          <w:szCs w:val="24"/>
        </w:rPr>
        <w:t>е</w:t>
      </w:r>
      <w:r w:rsidRPr="00513310">
        <w:rPr>
          <w:rFonts w:ascii="Times New Roman" w:hAnsi="Times New Roman" w:cs="Times New Roman"/>
          <w:sz w:val="24"/>
          <w:szCs w:val="24"/>
        </w:rPr>
        <w:t xml:space="preserve">тся в технической документации на Товар (в том числе, в гарантии изготовителя). Гарантийный срок составляет </w:t>
      </w:r>
      <w:r w:rsidR="00DE5CDE">
        <w:rPr>
          <w:rFonts w:ascii="Times New Roman" w:hAnsi="Times New Roman" w:cs="Times New Roman"/>
          <w:sz w:val="24"/>
          <w:szCs w:val="24"/>
        </w:rPr>
        <w:t>36 (тридцать шесть)</w:t>
      </w:r>
      <w:r w:rsidRPr="00513310">
        <w:rPr>
          <w:rFonts w:ascii="Times New Roman" w:hAnsi="Times New Roman" w:cs="Times New Roman"/>
          <w:sz w:val="24"/>
          <w:szCs w:val="24"/>
        </w:rPr>
        <w:t xml:space="preserve"> месяцев, если срок большей продолжительности не указан в предоставленной документации. Гарантийный срок исчисляется с момента подписания Документа о приемке Товара.</w:t>
      </w:r>
    </w:p>
    <w:p w14:paraId="538A92D7" w14:textId="2D3A1B3C" w:rsidR="00B2775E" w:rsidRDefault="008E2EAD" w:rsidP="008E32D6">
      <w:pPr>
        <w:pStyle w:val="a5"/>
        <w:numPr>
          <w:ilvl w:val="0"/>
          <w:numId w:val="53"/>
        </w:numPr>
        <w:tabs>
          <w:tab w:val="left" w:pos="1276"/>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w:t>
      </w:r>
      <w:r w:rsidR="003575FA">
        <w:rPr>
          <w:rFonts w:ascii="Times New Roman" w:hAnsi="Times New Roman" w:cs="Times New Roman"/>
          <w:sz w:val="24"/>
          <w:szCs w:val="24"/>
        </w:rPr>
        <w:t>соответствии с условиями настоящего Договора</w:t>
      </w:r>
      <w:r>
        <w:rPr>
          <w:rFonts w:ascii="Times New Roman" w:hAnsi="Times New Roman" w:cs="Times New Roman"/>
          <w:sz w:val="24"/>
          <w:szCs w:val="24"/>
        </w:rPr>
        <w:t>.</w:t>
      </w:r>
    </w:p>
    <w:p w14:paraId="063018CD" w14:textId="0A14B4F8" w:rsidR="00B2775E" w:rsidRDefault="008E2EAD" w:rsidP="008E32D6">
      <w:pPr>
        <w:pStyle w:val="a5"/>
        <w:numPr>
          <w:ilvl w:val="0"/>
          <w:numId w:val="53"/>
        </w:numPr>
        <w:tabs>
          <w:tab w:val="left" w:pos="1276"/>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14:paraId="7E342A04" w14:textId="1FCFC0BA" w:rsidR="00C02669" w:rsidRDefault="00B2775E" w:rsidP="008E32D6">
      <w:pPr>
        <w:pStyle w:val="a5"/>
        <w:numPr>
          <w:ilvl w:val="0"/>
          <w:numId w:val="53"/>
        </w:numPr>
        <w:tabs>
          <w:tab w:val="left" w:pos="1276"/>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w:t>
      </w:r>
      <w:r w:rsidR="003575FA">
        <w:rPr>
          <w:rFonts w:ascii="Times New Roman" w:hAnsi="Times New Roman" w:cs="Times New Roman"/>
          <w:sz w:val="24"/>
          <w:szCs w:val="24"/>
        </w:rPr>
        <w:t>п. 10.4 Договора,</w:t>
      </w:r>
      <w:r>
        <w:rPr>
          <w:rFonts w:ascii="Times New Roman" w:hAnsi="Times New Roman" w:cs="Times New Roman"/>
          <w:sz w:val="24"/>
          <w:szCs w:val="24"/>
        </w:rPr>
        <w:t xml:space="preserve">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w:t>
      </w:r>
      <w:r w:rsidR="008E2EAD">
        <w:rPr>
          <w:rFonts w:ascii="Times New Roman" w:hAnsi="Times New Roman" w:cs="Times New Roman"/>
          <w:sz w:val="24"/>
          <w:szCs w:val="24"/>
        </w:rPr>
        <w:t xml:space="preserve">бнаруженных в нем недостатков. </w:t>
      </w:r>
    </w:p>
    <w:p w14:paraId="323CC87A" w14:textId="1C7C2E16" w:rsidR="00B2775E" w:rsidRDefault="008E2EAD" w:rsidP="008E32D6">
      <w:pPr>
        <w:pStyle w:val="a5"/>
        <w:numPr>
          <w:ilvl w:val="0"/>
          <w:numId w:val="53"/>
        </w:numPr>
        <w:tabs>
          <w:tab w:val="left" w:pos="1276"/>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 выбору Покупателя вместо устранения недостатков по требованию Покупателя </w:t>
      </w:r>
      <w:r>
        <w:rPr>
          <w:rFonts w:ascii="Times New Roman" w:hAnsi="Times New Roman" w:cs="Times New Roman"/>
          <w:spacing w:val="-4"/>
          <w:sz w:val="24"/>
          <w:szCs w:val="24"/>
        </w:rPr>
        <w:t>Поставщик обязан вернуть Покупателю уплаченные за Товар денежные средства</w:t>
      </w:r>
      <w:r>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14:paraId="60E3AEE2" w14:textId="2B57BE29" w:rsidR="00B2775E" w:rsidRDefault="008E2EAD" w:rsidP="008E32D6">
      <w:pPr>
        <w:pStyle w:val="a5"/>
        <w:numPr>
          <w:ilvl w:val="0"/>
          <w:numId w:val="53"/>
        </w:numPr>
        <w:tabs>
          <w:tab w:val="left" w:pos="1276"/>
        </w:tabs>
        <w:ind w:left="0" w:firstLine="709"/>
        <w:jc w:val="both"/>
        <w:rPr>
          <w:rFonts w:ascii="Times New Roman" w:hAnsi="Times New Roman" w:cs="Times New Roman"/>
          <w:sz w:val="24"/>
          <w:szCs w:val="24"/>
        </w:rPr>
      </w:pPr>
      <w:r w:rsidRPr="00F314C0">
        <w:rPr>
          <w:rFonts w:ascii="Times New Roman" w:hAnsi="Times New Roman" w:cs="Times New Roman"/>
          <w:sz w:val="24"/>
          <w:szCs w:val="24"/>
        </w:rPr>
        <w:t>Истечение</w:t>
      </w:r>
      <w:r>
        <w:rPr>
          <w:rFonts w:ascii="Times New Roman" w:hAnsi="Times New Roman" w:cs="Times New Roman"/>
          <w:spacing w:val="-4"/>
          <w:sz w:val="24"/>
          <w:szCs w:val="24"/>
        </w:rPr>
        <w:t xml:space="preserve"> срока и/или досрочное расторжение (отказ от исполнения</w:t>
      </w:r>
      <w:r>
        <w:rPr>
          <w:rFonts w:ascii="Times New Roman" w:hAnsi="Times New Roman" w:cs="Times New Roman"/>
          <w:sz w:val="24"/>
          <w:szCs w:val="24"/>
        </w:rPr>
        <w:t xml:space="preserve"> </w:t>
      </w:r>
      <w:r>
        <w:rPr>
          <w:rFonts w:ascii="Times New Roman" w:hAnsi="Times New Roman" w:cs="Times New Roman"/>
          <w:spacing w:val="-4"/>
          <w:sz w:val="24"/>
          <w:szCs w:val="24"/>
        </w:rPr>
        <w:t>и/или прекращение по иным основаниям) Договора не затрагивает обязательства</w:t>
      </w:r>
      <w:r>
        <w:rPr>
          <w:rFonts w:ascii="Times New Roman" w:hAnsi="Times New Roman" w:cs="Times New Roman"/>
          <w:sz w:val="24"/>
          <w:szCs w:val="24"/>
        </w:rPr>
        <w:t xml:space="preserve"> Поставщика, предусмотренные разделом 1</w:t>
      </w:r>
      <w:r w:rsidR="003575FA">
        <w:rPr>
          <w:rFonts w:ascii="Times New Roman" w:hAnsi="Times New Roman" w:cs="Times New Roman"/>
          <w:sz w:val="24"/>
          <w:szCs w:val="24"/>
        </w:rPr>
        <w:t>0</w:t>
      </w:r>
      <w:r>
        <w:rPr>
          <w:rFonts w:ascii="Times New Roman" w:hAnsi="Times New Roman" w:cs="Times New Roman"/>
          <w:sz w:val="24"/>
          <w:szCs w:val="24"/>
        </w:rPr>
        <w:t xml:space="preserve"> Договора.</w:t>
      </w:r>
    </w:p>
    <w:p w14:paraId="6A66FBDD" w14:textId="38BFC03F" w:rsidR="00B2775E" w:rsidRPr="004564C1" w:rsidRDefault="008E2EAD" w:rsidP="0046427B">
      <w:pPr>
        <w:widowControl w:val="0"/>
        <w:numPr>
          <w:ilvl w:val="0"/>
          <w:numId w:val="48"/>
        </w:numPr>
        <w:tabs>
          <w:tab w:val="clear" w:pos="1069"/>
          <w:tab w:val="left" w:pos="426"/>
        </w:tabs>
        <w:autoSpaceDE w:val="0"/>
        <w:autoSpaceDN w:val="0"/>
        <w:adjustRightInd w:val="0"/>
        <w:spacing w:before="60" w:after="60" w:line="240" w:lineRule="auto"/>
        <w:ind w:left="0" w:right="-28" w:firstLine="0"/>
        <w:jc w:val="center"/>
        <w:rPr>
          <w:rFonts w:ascii="Times New Roman" w:hAnsi="Times New Roman" w:cs="Times New Roman"/>
          <w:b/>
          <w:bCs/>
          <w:sz w:val="24"/>
          <w:szCs w:val="24"/>
        </w:rPr>
      </w:pPr>
      <w:r w:rsidRPr="004564C1">
        <w:rPr>
          <w:rFonts w:ascii="Times New Roman" w:hAnsi="Times New Roman" w:cs="Times New Roman"/>
          <w:b/>
          <w:bCs/>
          <w:sz w:val="24"/>
          <w:szCs w:val="24"/>
        </w:rPr>
        <w:t>Антикоррупционная оговорка</w:t>
      </w:r>
    </w:p>
    <w:p w14:paraId="25909EDC" w14:textId="60F44DAE" w:rsidR="00B2775E" w:rsidRPr="00563CEC" w:rsidRDefault="008E2EAD" w:rsidP="008E32D6">
      <w:pPr>
        <w:pStyle w:val="a5"/>
        <w:numPr>
          <w:ilvl w:val="0"/>
          <w:numId w:val="54"/>
        </w:numPr>
        <w:tabs>
          <w:tab w:val="left" w:pos="1276"/>
        </w:tabs>
        <w:ind w:left="0" w:firstLine="709"/>
        <w:jc w:val="both"/>
        <w:rPr>
          <w:rFonts w:ascii="Times New Roman" w:hAnsi="Times New Roman" w:cs="Times New Roman"/>
          <w:sz w:val="24"/>
          <w:szCs w:val="24"/>
        </w:rPr>
      </w:pPr>
      <w:r w:rsidRPr="00563CEC">
        <w:rPr>
          <w:rFonts w:ascii="Times New Roman" w:hAnsi="Times New Roman" w:cs="Times New Roman"/>
          <w:sz w:val="24"/>
          <w:szCs w:val="24"/>
        </w:rPr>
        <w:t xml:space="preserve">Поставщику известно о том, что Покупатель реализует требования статьи 13.3 Федерального закона от 25.12.2008 №273-ФЗ «О противодействии коррупции», принимает меры по предупреждению коррупции, присоединился </w:t>
      </w:r>
      <w:r w:rsidRPr="00563CEC">
        <w:rPr>
          <w:rFonts w:ascii="Times New Roman" w:hAnsi="Times New Roman" w:cs="Times New Roman"/>
          <w:spacing w:val="-4"/>
          <w:sz w:val="24"/>
          <w:szCs w:val="24"/>
        </w:rPr>
        <w:t>к Антикоррупционной хартии российского бизнеса (</w:t>
      </w:r>
      <w:r w:rsidR="00612526" w:rsidRPr="00563CEC">
        <w:rPr>
          <w:rFonts w:ascii="Times New Roman" w:hAnsi="Times New Roman" w:cs="Times New Roman"/>
          <w:spacing w:val="-4"/>
          <w:sz w:val="24"/>
          <w:szCs w:val="24"/>
        </w:rPr>
        <w:t>ПАО «Россети Центр» свидетельство от 25.05.2015 №2050</w:t>
      </w:r>
      <w:r w:rsidRPr="00563CEC">
        <w:rPr>
          <w:rFonts w:ascii="Times New Roman" w:hAnsi="Times New Roman" w:cs="Times New Roman"/>
          <w:sz w:val="24"/>
          <w:szCs w:val="24"/>
        </w:rPr>
        <w:t>),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382B1705" w14:textId="1C7AA81A" w:rsidR="00B2775E" w:rsidRDefault="008E2EAD" w:rsidP="008E32D6">
      <w:pPr>
        <w:pStyle w:val="a5"/>
        <w:numPr>
          <w:ilvl w:val="0"/>
          <w:numId w:val="54"/>
        </w:numPr>
        <w:tabs>
          <w:tab w:val="left" w:pos="1276"/>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Поставщик настоящим подтверждает, что он ознакомился с Антикоррупционной хартией российского бизнеса и Антикоррупционной политикой </w:t>
      </w:r>
      <w:r w:rsidR="00563CEC">
        <w:rPr>
          <w:rFonts w:ascii="Times New Roman" w:hAnsi="Times New Roman" w:cs="Times New Roman"/>
          <w:sz w:val="24"/>
          <w:szCs w:val="24"/>
        </w:rPr>
        <w:t>Покупателя</w:t>
      </w:r>
      <w:r>
        <w:rPr>
          <w:rFonts w:ascii="Times New Roman" w:hAnsi="Times New Roman" w:cs="Times New Roman"/>
          <w:sz w:val="24"/>
          <w:szCs w:val="24"/>
        </w:rPr>
        <w:t xml:space="preserve"> (представленными в разделе «Антикоррупционная политика» на официальном сайте ПАО «Россети</w:t>
      </w:r>
      <w:r w:rsidR="00563CEC">
        <w:rPr>
          <w:rFonts w:ascii="Times New Roman" w:hAnsi="Times New Roman" w:cs="Times New Roman"/>
          <w:sz w:val="24"/>
          <w:szCs w:val="24"/>
        </w:rPr>
        <w:t xml:space="preserve"> Центр</w:t>
      </w:r>
      <w:r>
        <w:rPr>
          <w:rFonts w:ascii="Times New Roman" w:hAnsi="Times New Roman" w:cs="Times New Roman"/>
          <w:sz w:val="24"/>
          <w:szCs w:val="24"/>
        </w:rPr>
        <w:t>»</w:t>
      </w:r>
      <w:r>
        <w:rPr>
          <w:rFonts w:ascii="Times New Roman" w:hAnsi="Times New Roman" w:cs="Times New Roman"/>
          <w:spacing w:val="6"/>
          <w:sz w:val="24"/>
          <w:szCs w:val="24"/>
        </w:rPr>
        <w:t>,</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принимает положения Антикоррупционной политики ПАО «Россети</w:t>
      </w:r>
      <w:r w:rsidR="00563CEC">
        <w:rPr>
          <w:rFonts w:ascii="Times New Roman" w:hAnsi="Times New Roman" w:cs="Times New Roman"/>
          <w:spacing w:val="-4"/>
          <w:sz w:val="24"/>
          <w:szCs w:val="24"/>
        </w:rPr>
        <w:t xml:space="preserve"> Центр</w:t>
      </w:r>
      <w:r>
        <w:rPr>
          <w:rFonts w:ascii="Times New Roman" w:hAnsi="Times New Roman" w:cs="Times New Roman"/>
          <w:sz w:val="24"/>
          <w:szCs w:val="24"/>
        </w:rPr>
        <w:t xml:space="preserve">» </w:t>
      </w:r>
      <w:r w:rsidR="00563CEC">
        <w:rPr>
          <w:rFonts w:ascii="Times New Roman" w:hAnsi="Times New Roman" w:cs="Times New Roman"/>
          <w:sz w:val="24"/>
          <w:szCs w:val="24"/>
        </w:rPr>
        <w:t xml:space="preserve">и </w:t>
      </w:r>
      <w:r>
        <w:rPr>
          <w:rFonts w:ascii="Times New Roman" w:hAnsi="Times New Roman" w:cs="Times New Roman"/>
          <w:sz w:val="24"/>
          <w:szCs w:val="24"/>
        </w:rPr>
        <w:t>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681EDE06" w14:textId="5D52AA6B" w:rsidR="00B2775E" w:rsidRDefault="008E2EAD" w:rsidP="008E32D6">
      <w:pPr>
        <w:pStyle w:val="a5"/>
        <w:numPr>
          <w:ilvl w:val="0"/>
          <w:numId w:val="54"/>
        </w:numPr>
        <w:tabs>
          <w:tab w:val="left" w:pos="1276"/>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 xml:space="preserve">не предлагают выплатить и не разрешают </w:t>
      </w:r>
      <w:r>
        <w:rPr>
          <w:rFonts w:ascii="Times New Roman" w:hAnsi="Times New Roman" w:cs="Times New Roman"/>
          <w:spacing w:val="-4"/>
          <w:sz w:val="24"/>
          <w:szCs w:val="24"/>
        </w:rPr>
        <w:lastRenderedPageBreak/>
        <w:t>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14:paraId="033889C3" w14:textId="77777777" w:rsidR="00B2775E" w:rsidRDefault="008E2EAD" w:rsidP="00563CEC">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2B09C1CD" w14:textId="3FF355C4" w:rsidR="00B2775E" w:rsidRDefault="008E2EAD" w:rsidP="008E32D6">
      <w:pPr>
        <w:pStyle w:val="a5"/>
        <w:numPr>
          <w:ilvl w:val="0"/>
          <w:numId w:val="54"/>
        </w:numPr>
        <w:tabs>
          <w:tab w:val="left" w:pos="1276"/>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возникновения у одной из Сторон подозрений, что произошло или может произойти нарушение каких-либо положений </w:t>
      </w:r>
      <w:r>
        <w:rPr>
          <w:rFonts w:ascii="Times New Roman" w:hAnsi="Times New Roman" w:cs="Times New Roman"/>
          <w:spacing w:val="-4"/>
          <w:sz w:val="24"/>
          <w:szCs w:val="24"/>
        </w:rPr>
        <w:t>п</w:t>
      </w:r>
      <w:r w:rsidR="00563CEC">
        <w:rPr>
          <w:rFonts w:ascii="Times New Roman" w:hAnsi="Times New Roman" w:cs="Times New Roman"/>
          <w:spacing w:val="-4"/>
          <w:sz w:val="24"/>
          <w:szCs w:val="24"/>
        </w:rPr>
        <w:t>./</w:t>
      </w:r>
      <w:r>
        <w:rPr>
          <w:rFonts w:ascii="Times New Roman" w:hAnsi="Times New Roman" w:cs="Times New Roman"/>
          <w:spacing w:val="-4"/>
          <w:sz w:val="24"/>
          <w:szCs w:val="24"/>
        </w:rPr>
        <w:t>п. 1</w:t>
      </w:r>
      <w:r w:rsidR="00563CEC">
        <w:rPr>
          <w:rFonts w:ascii="Times New Roman" w:hAnsi="Times New Roman" w:cs="Times New Roman"/>
          <w:spacing w:val="-4"/>
          <w:sz w:val="24"/>
          <w:szCs w:val="24"/>
        </w:rPr>
        <w:t>1</w:t>
      </w:r>
      <w:r>
        <w:rPr>
          <w:rFonts w:ascii="Times New Roman" w:hAnsi="Times New Roman" w:cs="Times New Roman"/>
          <w:spacing w:val="-4"/>
          <w:sz w:val="24"/>
          <w:szCs w:val="24"/>
        </w:rPr>
        <w:t>.1-1</w:t>
      </w:r>
      <w:r w:rsidR="00563CEC">
        <w:rPr>
          <w:rFonts w:ascii="Times New Roman" w:hAnsi="Times New Roman" w:cs="Times New Roman"/>
          <w:spacing w:val="-4"/>
          <w:sz w:val="24"/>
          <w:szCs w:val="24"/>
        </w:rPr>
        <w:t>1</w:t>
      </w:r>
      <w:r>
        <w:rPr>
          <w:rFonts w:ascii="Times New Roman" w:hAnsi="Times New Roman" w:cs="Times New Roman"/>
          <w:spacing w:val="-4"/>
          <w:sz w:val="24"/>
          <w:szCs w:val="24"/>
        </w:rPr>
        <w:t>.3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305CA5A6" w14:textId="609C52A9" w:rsidR="00B2775E" w:rsidRDefault="008E2EAD" w:rsidP="00563CEC">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w:t>
      </w:r>
      <w:r w:rsidR="00563CEC">
        <w:rPr>
          <w:rFonts w:ascii="Times New Roman" w:hAnsi="Times New Roman" w:cs="Times New Roman"/>
          <w:sz w:val="24"/>
          <w:szCs w:val="24"/>
        </w:rPr>
        <w:t>/п.</w:t>
      </w:r>
      <w:r>
        <w:rPr>
          <w:rFonts w:ascii="Times New Roman" w:hAnsi="Times New Roman" w:cs="Times New Roman"/>
          <w:sz w:val="24"/>
          <w:szCs w:val="24"/>
        </w:rPr>
        <w:t xml:space="preserve"> 1</w:t>
      </w:r>
      <w:r w:rsidR="00563CEC">
        <w:rPr>
          <w:rFonts w:ascii="Times New Roman" w:hAnsi="Times New Roman" w:cs="Times New Roman"/>
          <w:sz w:val="24"/>
          <w:szCs w:val="24"/>
        </w:rPr>
        <w:t>1</w:t>
      </w:r>
      <w:r>
        <w:rPr>
          <w:rFonts w:ascii="Times New Roman" w:hAnsi="Times New Roman" w:cs="Times New Roman"/>
          <w:sz w:val="24"/>
          <w:szCs w:val="24"/>
        </w:rPr>
        <w:t>.1</w:t>
      </w:r>
      <w:r w:rsidR="00563CEC">
        <w:rPr>
          <w:rFonts w:ascii="Times New Roman" w:hAnsi="Times New Roman" w:cs="Times New Roman"/>
          <w:sz w:val="24"/>
          <w:szCs w:val="24"/>
        </w:rPr>
        <w:t>-</w:t>
      </w:r>
      <w:r>
        <w:rPr>
          <w:rFonts w:ascii="Times New Roman" w:hAnsi="Times New Roman" w:cs="Times New Roman"/>
          <w:sz w:val="24"/>
          <w:szCs w:val="24"/>
        </w:rPr>
        <w:t>1</w:t>
      </w:r>
      <w:r w:rsidR="00563CEC">
        <w:rPr>
          <w:rFonts w:ascii="Times New Roman" w:hAnsi="Times New Roman" w:cs="Times New Roman"/>
          <w:sz w:val="24"/>
          <w:szCs w:val="24"/>
        </w:rPr>
        <w:t>1</w:t>
      </w:r>
      <w:r>
        <w:rPr>
          <w:rFonts w:ascii="Times New Roman" w:hAnsi="Times New Roman" w:cs="Times New Roman"/>
          <w:sz w:val="24"/>
          <w:szCs w:val="24"/>
        </w:rPr>
        <w:t>.2 Договора любой из Сторон, аффилированными лицами, работниками или посредниками.</w:t>
      </w:r>
    </w:p>
    <w:p w14:paraId="6D4BA96B" w14:textId="73FBCBC3" w:rsidR="00B2775E" w:rsidRDefault="008E2EAD" w:rsidP="008E32D6">
      <w:pPr>
        <w:pStyle w:val="a5"/>
        <w:numPr>
          <w:ilvl w:val="0"/>
          <w:numId w:val="54"/>
        </w:numPr>
        <w:tabs>
          <w:tab w:val="left" w:pos="1276"/>
        </w:tabs>
        <w:ind w:left="0" w:firstLine="709"/>
        <w:jc w:val="both"/>
        <w:rPr>
          <w:rFonts w:ascii="Times New Roman" w:hAnsi="Times New Roman" w:cs="Times New Roman"/>
          <w:sz w:val="24"/>
          <w:szCs w:val="24"/>
        </w:rPr>
      </w:pPr>
      <w:r>
        <w:rPr>
          <w:rFonts w:ascii="Times New Roman" w:hAnsi="Times New Roman" w:cs="Times New Roman"/>
          <w:sz w:val="24"/>
          <w:szCs w:val="24"/>
        </w:rPr>
        <w:t>В случае нарушения одной из Сторон обязательств по соблюдению требований, предусмотренных п</w:t>
      </w:r>
      <w:r w:rsidR="00563CEC">
        <w:rPr>
          <w:rFonts w:ascii="Times New Roman" w:hAnsi="Times New Roman" w:cs="Times New Roman"/>
          <w:sz w:val="24"/>
          <w:szCs w:val="24"/>
        </w:rPr>
        <w:t>./п</w:t>
      </w:r>
      <w:r>
        <w:rPr>
          <w:rFonts w:ascii="Times New Roman" w:hAnsi="Times New Roman" w:cs="Times New Roman"/>
          <w:sz w:val="24"/>
          <w:szCs w:val="24"/>
        </w:rPr>
        <w:t>. 1</w:t>
      </w:r>
      <w:r w:rsidR="00563CEC">
        <w:rPr>
          <w:rFonts w:ascii="Times New Roman" w:hAnsi="Times New Roman" w:cs="Times New Roman"/>
          <w:sz w:val="24"/>
          <w:szCs w:val="24"/>
        </w:rPr>
        <w:t>1</w:t>
      </w:r>
      <w:r>
        <w:rPr>
          <w:rFonts w:ascii="Times New Roman" w:hAnsi="Times New Roman" w:cs="Times New Roman"/>
          <w:sz w:val="24"/>
          <w:szCs w:val="24"/>
        </w:rPr>
        <w:t>.1</w:t>
      </w:r>
      <w:r w:rsidR="00563CEC">
        <w:rPr>
          <w:rFonts w:ascii="Times New Roman" w:hAnsi="Times New Roman" w:cs="Times New Roman"/>
          <w:sz w:val="24"/>
          <w:szCs w:val="24"/>
        </w:rPr>
        <w:t>-</w:t>
      </w:r>
      <w:r>
        <w:rPr>
          <w:rFonts w:ascii="Times New Roman" w:hAnsi="Times New Roman" w:cs="Times New Roman"/>
          <w:sz w:val="24"/>
          <w:szCs w:val="24"/>
        </w:rPr>
        <w:t>1</w:t>
      </w:r>
      <w:r w:rsidR="00563CEC">
        <w:rPr>
          <w:rFonts w:ascii="Times New Roman" w:hAnsi="Times New Roman" w:cs="Times New Roman"/>
          <w:sz w:val="24"/>
          <w:szCs w:val="24"/>
        </w:rPr>
        <w:t>1</w:t>
      </w:r>
      <w:r>
        <w:rPr>
          <w:rFonts w:ascii="Times New Roman" w:hAnsi="Times New Roman" w:cs="Times New Roman"/>
          <w:sz w:val="24"/>
          <w:szCs w:val="24"/>
        </w:rPr>
        <w:t>.2 Договора, и обязательств воздерживаться от запрещенных п.</w:t>
      </w:r>
      <w:r w:rsidR="00563CEC">
        <w:rPr>
          <w:rFonts w:ascii="Times New Roman" w:hAnsi="Times New Roman" w:cs="Times New Roman"/>
          <w:sz w:val="24"/>
          <w:szCs w:val="24"/>
        </w:rPr>
        <w:t> </w:t>
      </w:r>
      <w:r>
        <w:rPr>
          <w:rFonts w:ascii="Times New Roman" w:hAnsi="Times New Roman" w:cs="Times New Roman"/>
          <w:sz w:val="24"/>
          <w:szCs w:val="24"/>
        </w:rPr>
        <w:t>1</w:t>
      </w:r>
      <w:r w:rsidR="00563CEC">
        <w:rPr>
          <w:rFonts w:ascii="Times New Roman" w:hAnsi="Times New Roman" w:cs="Times New Roman"/>
          <w:sz w:val="24"/>
          <w:szCs w:val="24"/>
        </w:rPr>
        <w:t>1</w:t>
      </w:r>
      <w:r>
        <w:rPr>
          <w:rFonts w:ascii="Times New Roman" w:hAnsi="Times New Roman" w:cs="Times New Roman"/>
          <w:sz w:val="24"/>
          <w:szCs w:val="24"/>
        </w:rPr>
        <w:t>.3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819BCF4" w14:textId="5117D6EC" w:rsidR="00B2775E" w:rsidRDefault="008E2EAD" w:rsidP="0046427B">
      <w:pPr>
        <w:widowControl w:val="0"/>
        <w:numPr>
          <w:ilvl w:val="0"/>
          <w:numId w:val="48"/>
        </w:numPr>
        <w:tabs>
          <w:tab w:val="clear" w:pos="1069"/>
          <w:tab w:val="left" w:pos="426"/>
        </w:tabs>
        <w:autoSpaceDE w:val="0"/>
        <w:autoSpaceDN w:val="0"/>
        <w:adjustRightInd w:val="0"/>
        <w:spacing w:before="60" w:after="60" w:line="240" w:lineRule="auto"/>
        <w:ind w:left="0" w:right="-28" w:firstLine="0"/>
        <w:jc w:val="center"/>
        <w:rPr>
          <w:rFonts w:ascii="Times New Roman" w:hAnsi="Times New Roman" w:cs="Times New Roman"/>
          <w:b/>
          <w:bCs/>
          <w:sz w:val="24"/>
          <w:szCs w:val="24"/>
        </w:rPr>
      </w:pPr>
      <w:r>
        <w:rPr>
          <w:rFonts w:ascii="Times New Roman" w:hAnsi="Times New Roman" w:cs="Times New Roman"/>
          <w:b/>
          <w:bCs/>
          <w:sz w:val="24"/>
          <w:szCs w:val="24"/>
        </w:rPr>
        <w:t>Соблюдение требований к заключению Договора. Гарантии и заверения. Конфиденциальность.</w:t>
      </w:r>
    </w:p>
    <w:p w14:paraId="4E72A685" w14:textId="05481593" w:rsidR="00B2775E" w:rsidRPr="00563CEC" w:rsidRDefault="008E2EAD" w:rsidP="008E32D6">
      <w:pPr>
        <w:pStyle w:val="a5"/>
        <w:numPr>
          <w:ilvl w:val="0"/>
          <w:numId w:val="55"/>
        </w:numPr>
        <w:tabs>
          <w:tab w:val="right" w:pos="1276"/>
        </w:tabs>
        <w:ind w:left="0" w:firstLine="709"/>
        <w:jc w:val="both"/>
        <w:rPr>
          <w:rFonts w:ascii="Times New Roman" w:hAnsi="Times New Roman" w:cs="Times New Roman"/>
          <w:sz w:val="24"/>
          <w:szCs w:val="24"/>
        </w:rPr>
      </w:pPr>
      <w:r w:rsidRPr="00563CEC">
        <w:rPr>
          <w:rFonts w:ascii="Times New Roman" w:hAnsi="Times New Roman" w:cs="Times New Roman"/>
          <w:sz w:val="24"/>
          <w:szCs w:val="24"/>
        </w:rPr>
        <w:t>Поставщик гарантирует, что:</w:t>
      </w:r>
    </w:p>
    <w:p w14:paraId="1F6B19E7" w14:textId="3BD302E8" w:rsidR="00B2775E" w:rsidRPr="00563CEC" w:rsidRDefault="008E2EAD" w:rsidP="008E32D6">
      <w:pPr>
        <w:pStyle w:val="a5"/>
        <w:numPr>
          <w:ilvl w:val="0"/>
          <w:numId w:val="56"/>
        </w:numPr>
        <w:tabs>
          <w:tab w:val="right" w:pos="993"/>
        </w:tabs>
        <w:ind w:left="0" w:firstLine="709"/>
        <w:jc w:val="both"/>
        <w:rPr>
          <w:rFonts w:ascii="Times New Roman" w:hAnsi="Times New Roman" w:cs="Times New Roman"/>
          <w:sz w:val="24"/>
          <w:szCs w:val="24"/>
        </w:rPr>
      </w:pPr>
      <w:r w:rsidRPr="00563CEC">
        <w:rPr>
          <w:rFonts w:ascii="Times New Roman" w:hAnsi="Times New Roman" w:cs="Times New Roman"/>
          <w:sz w:val="24"/>
          <w:szCs w:val="24"/>
        </w:rPr>
        <w:t>зарегистрирован в ЕГРЮЛ надлежащим образом;</w:t>
      </w:r>
    </w:p>
    <w:p w14:paraId="6ACD87BC" w14:textId="27B37D44" w:rsidR="00B2775E" w:rsidRDefault="008E2EAD" w:rsidP="008E32D6">
      <w:pPr>
        <w:pStyle w:val="a5"/>
        <w:numPr>
          <w:ilvl w:val="0"/>
          <w:numId w:val="56"/>
        </w:numPr>
        <w:tabs>
          <w:tab w:val="right" w:pos="993"/>
        </w:tabs>
        <w:ind w:left="0" w:firstLine="709"/>
        <w:jc w:val="both"/>
        <w:rPr>
          <w:rFonts w:ascii="Times New Roman" w:hAnsi="Times New Roman" w:cs="Times New Roman"/>
          <w:sz w:val="24"/>
          <w:szCs w:val="24"/>
        </w:rPr>
      </w:pPr>
      <w:r w:rsidRPr="00563CEC">
        <w:rPr>
          <w:rFonts w:ascii="Times New Roman" w:hAnsi="Times New Roman" w:cs="Times New Roman"/>
          <w:sz w:val="24"/>
          <w:szCs w:val="24"/>
        </w:rPr>
        <w:t>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69DD28D0" w14:textId="4FB404D1" w:rsidR="00B2775E" w:rsidRDefault="008E2EAD" w:rsidP="008E32D6">
      <w:pPr>
        <w:pStyle w:val="a5"/>
        <w:numPr>
          <w:ilvl w:val="0"/>
          <w:numId w:val="56"/>
        </w:numPr>
        <w:tabs>
          <w:tab w:val="right" w:pos="993"/>
        </w:tabs>
        <w:ind w:left="0" w:firstLine="709"/>
        <w:jc w:val="both"/>
        <w:rPr>
          <w:rFonts w:ascii="Times New Roman" w:hAnsi="Times New Roman" w:cs="Times New Roman"/>
          <w:sz w:val="24"/>
          <w:szCs w:val="24"/>
        </w:rPr>
      </w:pPr>
      <w:r>
        <w:rPr>
          <w:rFonts w:ascii="Times New Roman" w:hAnsi="Times New Roman" w:cs="Times New Roman"/>
          <w:sz w:val="24"/>
          <w:szCs w:val="24"/>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64739498" w14:textId="3B48D3E4" w:rsidR="00B2775E" w:rsidRDefault="008E2EAD" w:rsidP="008E32D6">
      <w:pPr>
        <w:pStyle w:val="a5"/>
        <w:numPr>
          <w:ilvl w:val="0"/>
          <w:numId w:val="56"/>
        </w:numPr>
        <w:tabs>
          <w:tab w:val="right" w:pos="993"/>
        </w:tabs>
        <w:ind w:left="0" w:firstLine="709"/>
        <w:jc w:val="both"/>
        <w:rPr>
          <w:rFonts w:ascii="Times New Roman" w:hAnsi="Times New Roman" w:cs="Times New Roman"/>
          <w:sz w:val="24"/>
          <w:szCs w:val="24"/>
        </w:rPr>
      </w:pPr>
      <w:r w:rsidRPr="00563CEC">
        <w:rPr>
          <w:rFonts w:ascii="Times New Roman" w:hAnsi="Times New Roman" w:cs="Times New Roman"/>
          <w:sz w:val="24"/>
          <w:szCs w:val="24"/>
        </w:rPr>
        <w:t>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41186DAD" w14:textId="79335EB1" w:rsidR="00B2775E" w:rsidRDefault="008E2EAD" w:rsidP="008E32D6">
      <w:pPr>
        <w:pStyle w:val="a5"/>
        <w:numPr>
          <w:ilvl w:val="0"/>
          <w:numId w:val="56"/>
        </w:numPr>
        <w:tabs>
          <w:tab w:val="right" w:pos="993"/>
        </w:tabs>
        <w:ind w:left="0" w:firstLine="709"/>
        <w:jc w:val="both"/>
        <w:rPr>
          <w:rFonts w:ascii="Times New Roman" w:hAnsi="Times New Roman" w:cs="Times New Roman"/>
          <w:sz w:val="24"/>
          <w:szCs w:val="24"/>
        </w:rPr>
      </w:pPr>
      <w:r>
        <w:rPr>
          <w:rFonts w:ascii="Times New Roman" w:hAnsi="Times New Roman" w:cs="Times New Roman"/>
          <w:sz w:val="24"/>
          <w:szCs w:val="24"/>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6134533F" w14:textId="08D70C53" w:rsidR="00B2775E" w:rsidRDefault="008E2EAD" w:rsidP="008E32D6">
      <w:pPr>
        <w:pStyle w:val="a5"/>
        <w:numPr>
          <w:ilvl w:val="0"/>
          <w:numId w:val="56"/>
        </w:numPr>
        <w:tabs>
          <w:tab w:val="right" w:pos="993"/>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ведет бухгалтерский учет и составляет бухгалтерскую отчетность в соответствии с законодательством </w:t>
      </w:r>
      <w:r w:rsidR="00563CEC">
        <w:rPr>
          <w:rFonts w:ascii="Times New Roman" w:hAnsi="Times New Roman" w:cs="Times New Roman"/>
          <w:sz w:val="24"/>
          <w:szCs w:val="24"/>
        </w:rPr>
        <w:t>РФ</w:t>
      </w:r>
      <w:r>
        <w:rPr>
          <w:rFonts w:ascii="Times New Roman" w:hAnsi="Times New Roman" w:cs="Times New Roman"/>
          <w:sz w:val="24"/>
          <w:szCs w:val="24"/>
        </w:rPr>
        <w:t xml:space="preserve"> и нормативными правовыми актами по бухгалтерскому учету, представляет годовую бухгалтерскую отчетность в налоговый орган; </w:t>
      </w:r>
    </w:p>
    <w:p w14:paraId="2F6A8A14" w14:textId="0C8C0E4F" w:rsidR="00B2775E" w:rsidRDefault="008E2EAD" w:rsidP="008E32D6">
      <w:pPr>
        <w:pStyle w:val="a5"/>
        <w:numPr>
          <w:ilvl w:val="0"/>
          <w:numId w:val="56"/>
        </w:numPr>
        <w:tabs>
          <w:tab w:val="right" w:pos="993"/>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ведет налоговый учет и составляет налоговую отчетность в соответствии с законодательством </w:t>
      </w:r>
      <w:r w:rsidR="00563CEC">
        <w:rPr>
          <w:rFonts w:ascii="Times New Roman" w:hAnsi="Times New Roman" w:cs="Times New Roman"/>
          <w:sz w:val="24"/>
          <w:szCs w:val="24"/>
        </w:rPr>
        <w:t>РФ</w:t>
      </w:r>
      <w:r>
        <w:rPr>
          <w:rFonts w:ascii="Times New Roman" w:hAnsi="Times New Roman" w:cs="Times New Roman"/>
          <w:sz w:val="24"/>
          <w:szCs w:val="24"/>
        </w:rPr>
        <w:t xml:space="preserve">, субъектов </w:t>
      </w:r>
      <w:r w:rsidR="00563CEC">
        <w:rPr>
          <w:rFonts w:ascii="Times New Roman" w:hAnsi="Times New Roman" w:cs="Times New Roman"/>
          <w:sz w:val="24"/>
          <w:szCs w:val="24"/>
        </w:rPr>
        <w:t>РФ</w:t>
      </w:r>
      <w:r>
        <w:rPr>
          <w:rFonts w:ascii="Times New Roman" w:hAnsi="Times New Roman" w:cs="Times New Roman"/>
          <w:sz w:val="24"/>
          <w:szCs w:val="24"/>
        </w:rPr>
        <w:t xml:space="preserve">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253FF437" w14:textId="1B388C37" w:rsidR="00B2775E" w:rsidRDefault="008E2EAD" w:rsidP="008E32D6">
      <w:pPr>
        <w:pStyle w:val="a5"/>
        <w:numPr>
          <w:ilvl w:val="0"/>
          <w:numId w:val="56"/>
        </w:numPr>
        <w:tabs>
          <w:tab w:val="right" w:pos="993"/>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w:t>
      </w:r>
      <w:r>
        <w:rPr>
          <w:rFonts w:ascii="Times New Roman" w:hAnsi="Times New Roman" w:cs="Times New Roman"/>
          <w:sz w:val="24"/>
          <w:szCs w:val="24"/>
        </w:rPr>
        <w:lastRenderedPageBreak/>
        <w:t xml:space="preserve">налоговом учете, в бухгалтерской и налоговой отчетности, а также не отражает в бухгалтерском и налоговом учете, </w:t>
      </w:r>
      <w:r w:rsidRPr="00563CEC">
        <w:rPr>
          <w:rFonts w:ascii="Times New Roman" w:hAnsi="Times New Roman" w:cs="Times New Roman"/>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21889861" w14:textId="0A05358C" w:rsidR="00B2775E" w:rsidRDefault="008E2EAD" w:rsidP="008E32D6">
      <w:pPr>
        <w:pStyle w:val="a5"/>
        <w:numPr>
          <w:ilvl w:val="0"/>
          <w:numId w:val="56"/>
        </w:numPr>
        <w:tabs>
          <w:tab w:val="right" w:pos="993"/>
        </w:tabs>
        <w:ind w:left="0" w:firstLine="709"/>
        <w:jc w:val="both"/>
        <w:rPr>
          <w:rFonts w:ascii="Times New Roman" w:hAnsi="Times New Roman" w:cs="Times New Roman"/>
          <w:sz w:val="24"/>
          <w:szCs w:val="24"/>
        </w:rPr>
      </w:pPr>
      <w:r>
        <w:rPr>
          <w:rFonts w:ascii="Times New Roman" w:hAnsi="Times New Roman" w:cs="Times New Roman"/>
          <w:sz w:val="24"/>
          <w:szCs w:val="24"/>
        </w:rPr>
        <w:t>своевременно и в полном объеме уплачивает налоги, сборы и страховые взносы;</w:t>
      </w:r>
    </w:p>
    <w:p w14:paraId="104A9623" w14:textId="55C78200" w:rsidR="00B2775E" w:rsidRDefault="008E2EAD" w:rsidP="008E32D6">
      <w:pPr>
        <w:pStyle w:val="a5"/>
        <w:numPr>
          <w:ilvl w:val="0"/>
          <w:numId w:val="56"/>
        </w:numPr>
        <w:tabs>
          <w:tab w:val="right" w:pos="993"/>
        </w:tabs>
        <w:ind w:left="0" w:firstLine="709"/>
        <w:jc w:val="both"/>
        <w:rPr>
          <w:rFonts w:ascii="Times New Roman" w:hAnsi="Times New Roman" w:cs="Times New Roman"/>
          <w:sz w:val="24"/>
          <w:szCs w:val="24"/>
        </w:rPr>
      </w:pPr>
      <w:r>
        <w:rPr>
          <w:rFonts w:ascii="Times New Roman" w:hAnsi="Times New Roman" w:cs="Times New Roman"/>
          <w:sz w:val="24"/>
          <w:szCs w:val="24"/>
        </w:rPr>
        <w:t>отражает в налоговой отчетности по НДС все суммы НДС, предъявленные Покупателю;</w:t>
      </w:r>
    </w:p>
    <w:p w14:paraId="186E687A" w14:textId="3590C434" w:rsidR="00B2775E" w:rsidRDefault="008E2EAD" w:rsidP="008E32D6">
      <w:pPr>
        <w:pStyle w:val="a5"/>
        <w:numPr>
          <w:ilvl w:val="0"/>
          <w:numId w:val="56"/>
        </w:numPr>
        <w:tabs>
          <w:tab w:val="right" w:pos="993"/>
        </w:tabs>
        <w:ind w:left="0" w:firstLine="709"/>
        <w:jc w:val="both"/>
        <w:rPr>
          <w:rFonts w:ascii="Times New Roman" w:hAnsi="Times New Roman" w:cs="Times New Roman"/>
          <w:sz w:val="24"/>
          <w:szCs w:val="24"/>
        </w:rPr>
      </w:pPr>
      <w:r>
        <w:rPr>
          <w:rFonts w:ascii="Times New Roman" w:hAnsi="Times New Roman" w:cs="Times New Roman"/>
          <w:sz w:val="24"/>
          <w:szCs w:val="24"/>
        </w:rPr>
        <w:t>лица, подписывающие от его имени первичные документы, имеют на это все необходимые полномочия и доверенности.</w:t>
      </w:r>
    </w:p>
    <w:p w14:paraId="5EAAC6CB" w14:textId="50439611" w:rsidR="00B2775E" w:rsidRDefault="008E2EAD" w:rsidP="008E32D6">
      <w:pPr>
        <w:pStyle w:val="a5"/>
        <w:numPr>
          <w:ilvl w:val="0"/>
          <w:numId w:val="55"/>
        </w:numPr>
        <w:tabs>
          <w:tab w:val="right" w:pos="1276"/>
        </w:tabs>
        <w:ind w:left="0" w:firstLine="709"/>
        <w:jc w:val="both"/>
        <w:rPr>
          <w:rFonts w:ascii="Times New Roman" w:hAnsi="Times New Roman" w:cs="Times New Roman"/>
          <w:sz w:val="24"/>
          <w:szCs w:val="24"/>
        </w:rPr>
      </w:pPr>
      <w:r>
        <w:rPr>
          <w:rFonts w:ascii="Times New Roman" w:hAnsi="Times New Roman" w:cs="Times New Roman"/>
          <w:sz w:val="24"/>
          <w:szCs w:val="24"/>
        </w:rPr>
        <w:t>Если Поставщик нарушит гарантии (любую одну, несколько или все вместе), указанные в п. 1</w:t>
      </w:r>
      <w:r w:rsidR="003575FA">
        <w:rPr>
          <w:rFonts w:ascii="Times New Roman" w:hAnsi="Times New Roman" w:cs="Times New Roman"/>
          <w:sz w:val="24"/>
          <w:szCs w:val="24"/>
        </w:rPr>
        <w:t>2</w:t>
      </w:r>
      <w:r>
        <w:rPr>
          <w:rFonts w:ascii="Times New Roman" w:hAnsi="Times New Roman" w:cs="Times New Roman"/>
          <w:sz w:val="24"/>
          <w:szCs w:val="24"/>
        </w:rPr>
        <w:t>.1 Договора, и это повлечет:</w:t>
      </w:r>
    </w:p>
    <w:p w14:paraId="5899359B" w14:textId="146605DE" w:rsidR="00B2775E" w:rsidRDefault="008E2EAD" w:rsidP="008E32D6">
      <w:pPr>
        <w:pStyle w:val="a5"/>
        <w:numPr>
          <w:ilvl w:val="0"/>
          <w:numId w:val="56"/>
        </w:numPr>
        <w:tabs>
          <w:tab w:val="right" w:pos="993"/>
        </w:tabs>
        <w:ind w:left="0" w:firstLine="709"/>
        <w:jc w:val="both"/>
        <w:rPr>
          <w:rFonts w:ascii="Times New Roman" w:hAnsi="Times New Roman" w:cs="Times New Roman"/>
          <w:sz w:val="24"/>
          <w:szCs w:val="24"/>
        </w:rPr>
      </w:pPr>
      <w:r>
        <w:rPr>
          <w:rFonts w:ascii="Times New Roman" w:hAnsi="Times New Roman" w:cs="Times New Roman"/>
          <w:sz w:val="24"/>
          <w:szCs w:val="24"/>
        </w:rPr>
        <w:t>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08AA6FAD" w14:textId="6AEC0616" w:rsidR="00B2775E" w:rsidRDefault="008E2EAD" w:rsidP="008E32D6">
      <w:pPr>
        <w:pStyle w:val="a5"/>
        <w:numPr>
          <w:ilvl w:val="0"/>
          <w:numId w:val="56"/>
        </w:numPr>
        <w:tabs>
          <w:tab w:val="right" w:pos="993"/>
        </w:tabs>
        <w:ind w:left="0" w:firstLine="709"/>
        <w:jc w:val="both"/>
        <w:rPr>
          <w:rFonts w:ascii="Times New Roman" w:hAnsi="Times New Roman" w:cs="Times New Roman"/>
          <w:sz w:val="24"/>
          <w:szCs w:val="24"/>
        </w:rPr>
      </w:pPr>
      <w:r>
        <w:rPr>
          <w:rFonts w:ascii="Times New Roman" w:hAnsi="Times New Roman" w:cs="Times New Roman"/>
          <w:sz w:val="24"/>
          <w:szCs w:val="24"/>
        </w:rPr>
        <w:t>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0D8AF6B3" w14:textId="77777777" w:rsidR="00B2775E" w:rsidRDefault="008E2EAD" w:rsidP="0091619E">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14:paraId="2726E302" w14:textId="198B8110" w:rsidR="00B2775E" w:rsidRDefault="008E2EAD" w:rsidP="008E32D6">
      <w:pPr>
        <w:pStyle w:val="a5"/>
        <w:numPr>
          <w:ilvl w:val="0"/>
          <w:numId w:val="55"/>
        </w:numPr>
        <w:tabs>
          <w:tab w:val="right" w:pos="1276"/>
        </w:tabs>
        <w:ind w:left="0" w:firstLine="709"/>
        <w:jc w:val="both"/>
        <w:rPr>
          <w:rFonts w:ascii="Times New Roman" w:hAnsi="Times New Roman" w:cs="Times New Roman"/>
          <w:sz w:val="24"/>
          <w:szCs w:val="24"/>
        </w:rPr>
      </w:pPr>
      <w:r>
        <w:rPr>
          <w:rFonts w:ascii="Times New Roman" w:hAnsi="Times New Roman" w:cs="Times New Roman"/>
          <w:sz w:val="24"/>
          <w:szCs w:val="24"/>
        </w:rPr>
        <w:t>Поставщик в соответствии со ст. 406.1 ГК РФ возмещает Покупателю все потери последнего, возникшие в случаях, указанных в п. 1</w:t>
      </w:r>
      <w:r w:rsidR="00563CEC">
        <w:rPr>
          <w:rFonts w:ascii="Times New Roman" w:hAnsi="Times New Roman" w:cs="Times New Roman"/>
          <w:sz w:val="24"/>
          <w:szCs w:val="24"/>
        </w:rPr>
        <w:t>2</w:t>
      </w:r>
      <w:r>
        <w:rPr>
          <w:rFonts w:ascii="Times New Roman" w:hAnsi="Times New Roman" w:cs="Times New Roman"/>
          <w:sz w:val="24"/>
          <w:szCs w:val="24"/>
        </w:rPr>
        <w:t>.2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Поставщика возместить имущественные потери.</w:t>
      </w:r>
    </w:p>
    <w:p w14:paraId="19DF7D20" w14:textId="2701A91D" w:rsidR="00B2775E" w:rsidRDefault="008E2EAD" w:rsidP="008E32D6">
      <w:pPr>
        <w:pStyle w:val="a5"/>
        <w:numPr>
          <w:ilvl w:val="0"/>
          <w:numId w:val="55"/>
        </w:numPr>
        <w:tabs>
          <w:tab w:val="right" w:pos="1276"/>
        </w:tabs>
        <w:ind w:left="0" w:firstLine="709"/>
        <w:jc w:val="both"/>
        <w:rPr>
          <w:rFonts w:ascii="Times New Roman" w:hAnsi="Times New Roman" w:cs="Times New Roman"/>
          <w:spacing w:val="1"/>
          <w:sz w:val="24"/>
          <w:szCs w:val="24"/>
        </w:rPr>
      </w:pPr>
      <w:r w:rsidRPr="00563CEC">
        <w:rPr>
          <w:rFonts w:ascii="Times New Roman" w:hAnsi="Times New Roman" w:cs="Times New Roman"/>
          <w:sz w:val="24"/>
          <w:szCs w:val="24"/>
        </w:rPr>
        <w:t>Поставщик</w:t>
      </w:r>
      <w:r>
        <w:rPr>
          <w:rFonts w:ascii="Times New Roman" w:hAnsi="Times New Roman" w:cs="Times New Roman"/>
          <w:spacing w:val="1"/>
          <w:sz w:val="24"/>
          <w:szCs w:val="24"/>
        </w:rPr>
        <w:t xml:space="preserve"> заверяет Покупателя и гарантирует ему, что:</w:t>
      </w:r>
    </w:p>
    <w:p w14:paraId="2DCFED59" w14:textId="77777777" w:rsidR="00B2775E" w:rsidRPr="00563CEC" w:rsidRDefault="008E2EAD" w:rsidP="008E32D6">
      <w:pPr>
        <w:pStyle w:val="a5"/>
        <w:numPr>
          <w:ilvl w:val="0"/>
          <w:numId w:val="56"/>
        </w:numPr>
        <w:tabs>
          <w:tab w:val="right" w:pos="993"/>
        </w:tabs>
        <w:ind w:left="0" w:firstLine="709"/>
        <w:jc w:val="both"/>
        <w:rPr>
          <w:rFonts w:ascii="Times New Roman" w:hAnsi="Times New Roman" w:cs="Times New Roman"/>
          <w:sz w:val="24"/>
          <w:szCs w:val="24"/>
        </w:rPr>
      </w:pPr>
      <w:r w:rsidRPr="00563CEC">
        <w:rPr>
          <w:rFonts w:ascii="Times New Roman" w:hAnsi="Times New Roman" w:cs="Times New Roman"/>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1CD13611" w14:textId="77777777" w:rsidR="00B2775E" w:rsidRPr="00563CEC" w:rsidRDefault="008E2EAD" w:rsidP="008E32D6">
      <w:pPr>
        <w:pStyle w:val="a5"/>
        <w:numPr>
          <w:ilvl w:val="0"/>
          <w:numId w:val="56"/>
        </w:numPr>
        <w:tabs>
          <w:tab w:val="right" w:pos="993"/>
        </w:tabs>
        <w:ind w:left="0" w:firstLine="709"/>
        <w:jc w:val="both"/>
        <w:rPr>
          <w:rFonts w:ascii="Times New Roman" w:hAnsi="Times New Roman" w:cs="Times New Roman"/>
          <w:sz w:val="24"/>
          <w:szCs w:val="24"/>
        </w:rPr>
      </w:pPr>
      <w:r w:rsidRPr="00563CEC">
        <w:rPr>
          <w:rFonts w:ascii="Times New Roman" w:hAnsi="Times New Roman" w:cs="Times New Roman"/>
          <w:sz w:val="24"/>
          <w:szCs w:val="24"/>
        </w:rPr>
        <w:t xml:space="preserve">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14:paraId="2113EFA3" w14:textId="5D5A4EAF" w:rsidR="00B2775E" w:rsidRPr="00563CEC" w:rsidRDefault="008E2EAD" w:rsidP="008E32D6">
      <w:pPr>
        <w:pStyle w:val="a5"/>
        <w:numPr>
          <w:ilvl w:val="0"/>
          <w:numId w:val="56"/>
        </w:numPr>
        <w:tabs>
          <w:tab w:val="right" w:pos="993"/>
        </w:tabs>
        <w:ind w:left="0" w:firstLine="709"/>
        <w:jc w:val="both"/>
        <w:rPr>
          <w:rFonts w:ascii="Times New Roman" w:hAnsi="Times New Roman" w:cs="Times New Roman"/>
          <w:sz w:val="24"/>
          <w:szCs w:val="24"/>
        </w:rPr>
      </w:pPr>
      <w:r w:rsidRPr="00563CEC">
        <w:rPr>
          <w:rFonts w:ascii="Times New Roman" w:hAnsi="Times New Roman" w:cs="Times New Roman"/>
          <w:sz w:val="24"/>
          <w:szCs w:val="24"/>
        </w:rPr>
        <w:t xml:space="preserve">если в период действия Договора в полномочиях органов/представителей Поставщика произойдут какие-либо изменения либо произойдет изменение органов/представителей Поставщика, Поставщик обязуется предоставить Покупателю соответствующие документальные подтверждения. Если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sidRPr="00563CEC">
        <w:rPr>
          <w:rFonts w:ascii="Times New Roman" w:hAnsi="Times New Roman" w:cs="Times New Roman"/>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563CEC">
        <w:rPr>
          <w:rFonts w:ascii="Times New Roman" w:hAnsi="Times New Roman" w:cs="Times New Roman"/>
          <w:sz w:val="24"/>
          <w:szCs w:val="24"/>
        </w:rPr>
        <w:t>Поставщик</w:t>
      </w:r>
      <w:r>
        <w:rPr>
          <w:rFonts w:ascii="Times New Roman" w:hAnsi="Times New Roman" w:cs="Times New Roman"/>
          <w:sz w:val="24"/>
          <w:szCs w:val="24"/>
        </w:rPr>
        <w:t>.</w:t>
      </w:r>
      <w:r w:rsidRPr="00563CEC">
        <w:rPr>
          <w:rFonts w:ascii="Times New Roman" w:hAnsi="Times New Roman" w:cs="Times New Roman"/>
          <w:sz w:val="24"/>
          <w:szCs w:val="24"/>
        </w:rPr>
        <w:t xml:space="preserve"> </w:t>
      </w:r>
    </w:p>
    <w:p w14:paraId="14DD024E" w14:textId="77777777" w:rsidR="00B2775E" w:rsidRDefault="008E2EAD" w:rsidP="00563CEC">
      <w:pPr>
        <w:widowControl w:val="0"/>
        <w:tabs>
          <w:tab w:val="num" w:pos="1241"/>
        </w:tabs>
        <w:spacing w:after="0" w:line="240" w:lineRule="auto"/>
        <w:ind w:firstLine="709"/>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14:paraId="7DAE25C0" w14:textId="78F7B02E" w:rsidR="00B2775E" w:rsidRDefault="008E2EAD" w:rsidP="008E32D6">
      <w:pPr>
        <w:pStyle w:val="a5"/>
        <w:numPr>
          <w:ilvl w:val="0"/>
          <w:numId w:val="55"/>
        </w:numPr>
        <w:tabs>
          <w:tab w:val="right" w:pos="1276"/>
        </w:tabs>
        <w:ind w:left="0" w:firstLine="709"/>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Если окажется, что какое-либо из заверений и гарантий, данных Поставщиком в Договоре, не </w:t>
      </w:r>
      <w:r w:rsidRPr="00563CEC">
        <w:rPr>
          <w:rFonts w:ascii="Times New Roman" w:hAnsi="Times New Roman" w:cs="Times New Roman"/>
          <w:spacing w:val="-1"/>
          <w:sz w:val="24"/>
          <w:szCs w:val="24"/>
        </w:rPr>
        <w:t>соответствует</w:t>
      </w:r>
      <w:r>
        <w:rPr>
          <w:rFonts w:ascii="Times New Roman" w:hAnsi="Times New Roman" w:cs="Times New Roman"/>
          <w:spacing w:val="-1"/>
          <w:sz w:val="24"/>
          <w:szCs w:val="24"/>
        </w:rPr>
        <w:t xml:space="preserve"> действительности или Поставщик не выполнит обязательств, взятых на себя в соответствии с п. 1</w:t>
      </w:r>
      <w:r w:rsidR="00563CEC">
        <w:rPr>
          <w:rFonts w:ascii="Times New Roman" w:hAnsi="Times New Roman" w:cs="Times New Roman"/>
          <w:spacing w:val="-1"/>
          <w:sz w:val="24"/>
          <w:szCs w:val="24"/>
        </w:rPr>
        <w:t>2</w:t>
      </w:r>
      <w:r>
        <w:rPr>
          <w:rFonts w:ascii="Times New Roman" w:hAnsi="Times New Roman" w:cs="Times New Roman"/>
          <w:spacing w:val="-1"/>
          <w:sz w:val="24"/>
          <w:szCs w:val="24"/>
        </w:rPr>
        <w:t xml:space="preserve">.4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w:t>
      </w:r>
      <w:r>
        <w:rPr>
          <w:rFonts w:ascii="Times New Roman" w:hAnsi="Times New Roman" w:cs="Times New Roman"/>
          <w:spacing w:val="-1"/>
          <w:sz w:val="24"/>
          <w:szCs w:val="24"/>
        </w:rPr>
        <w:lastRenderedPageBreak/>
        <w:t>возмещении убытков в случае невыполнения или ненадлежащего выполнения Поставщиком обязательств, взятых на себя в соответствии с п. 1</w:t>
      </w:r>
      <w:r w:rsidR="00563CEC">
        <w:rPr>
          <w:rFonts w:ascii="Times New Roman" w:hAnsi="Times New Roman" w:cs="Times New Roman"/>
          <w:spacing w:val="-1"/>
          <w:sz w:val="24"/>
          <w:szCs w:val="24"/>
        </w:rPr>
        <w:t>2</w:t>
      </w:r>
      <w:r>
        <w:rPr>
          <w:rFonts w:ascii="Times New Roman" w:hAnsi="Times New Roman" w:cs="Times New Roman"/>
          <w:spacing w:val="-1"/>
          <w:sz w:val="24"/>
          <w:szCs w:val="24"/>
        </w:rPr>
        <w:t>.4 Договора, что повлекло признание недействительным Договора или его части в судебном порядке.</w:t>
      </w:r>
    </w:p>
    <w:p w14:paraId="1CEB3887" w14:textId="4B7D794A" w:rsidR="00B2775E" w:rsidRDefault="008E2EAD" w:rsidP="008E32D6">
      <w:pPr>
        <w:pStyle w:val="a5"/>
        <w:numPr>
          <w:ilvl w:val="0"/>
          <w:numId w:val="55"/>
        </w:numPr>
        <w:tabs>
          <w:tab w:val="right" w:pos="1276"/>
        </w:tabs>
        <w:ind w:left="0" w:firstLine="709"/>
        <w:jc w:val="both"/>
        <w:rPr>
          <w:rFonts w:ascii="Times New Roman" w:hAnsi="Times New Roman" w:cs="Times New Roman"/>
          <w:i/>
          <w:iCs/>
          <w:sz w:val="24"/>
          <w:szCs w:val="24"/>
        </w:rPr>
      </w:pPr>
      <w:r>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06E45D9A" w14:textId="77777777" w:rsidR="00B2775E" w:rsidRPr="00563CEC" w:rsidRDefault="008E2EAD" w:rsidP="00563CEC">
      <w:pPr>
        <w:widowControl w:val="0"/>
        <w:spacing w:after="0" w:line="240" w:lineRule="auto"/>
        <w:ind w:firstLine="709"/>
        <w:contextualSpacing/>
        <w:jc w:val="both"/>
        <w:rPr>
          <w:rFonts w:ascii="Times New Roman" w:eastAsia="Calibri" w:hAnsi="Times New Roman" w:cs="Times New Roman"/>
          <w:sz w:val="24"/>
          <w:szCs w:val="24"/>
        </w:rPr>
      </w:pPr>
      <w:r>
        <w:rPr>
          <w:rFonts w:ascii="Times New Roman" w:hAnsi="Times New Roman" w:cs="Times New Roman"/>
          <w:bCs/>
          <w:sz w:val="24"/>
          <w:szCs w:val="24"/>
        </w:rPr>
        <w:t xml:space="preserve">Поставщик гарантирует, что обладает всеми необходимыми правами и полномочиями на </w:t>
      </w:r>
      <w:r w:rsidRPr="00563CEC">
        <w:rPr>
          <w:rFonts w:ascii="Times New Roman" w:eastAsia="Calibri" w:hAnsi="Times New Roman" w:cs="Times New Roman"/>
          <w:sz w:val="24"/>
          <w:szCs w:val="24"/>
        </w:rPr>
        <w:t>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14:paraId="01E78629" w14:textId="4FD7FE34" w:rsidR="00B2775E" w:rsidRPr="00563CEC" w:rsidRDefault="008E2EAD" w:rsidP="00563CEC">
      <w:pPr>
        <w:widowControl w:val="0"/>
        <w:spacing w:after="0" w:line="240" w:lineRule="auto"/>
        <w:ind w:firstLine="709"/>
        <w:contextualSpacing/>
        <w:jc w:val="both"/>
        <w:rPr>
          <w:rFonts w:ascii="Times New Roman" w:eastAsia="Calibri" w:hAnsi="Times New Roman" w:cs="Times New Roman"/>
          <w:sz w:val="24"/>
          <w:szCs w:val="24"/>
        </w:rPr>
      </w:pPr>
      <w:r w:rsidRPr="00563CEC">
        <w:rPr>
          <w:rFonts w:ascii="Times New Roman" w:eastAsia="Calibri" w:hAnsi="Times New Roman" w:cs="Times New Roman"/>
          <w:sz w:val="24"/>
          <w:szCs w:val="24"/>
        </w:rPr>
        <w:t xml:space="preserve">При поставке импортного Товара Поставщик гарантирует, что Товар введен в свободное обращение на территории </w:t>
      </w:r>
      <w:r w:rsidR="00563CEC" w:rsidRPr="00563CEC">
        <w:rPr>
          <w:rFonts w:ascii="Times New Roman" w:eastAsia="Calibri" w:hAnsi="Times New Roman" w:cs="Times New Roman"/>
          <w:sz w:val="24"/>
          <w:szCs w:val="24"/>
        </w:rPr>
        <w:t>РФ</w:t>
      </w:r>
      <w:r w:rsidRPr="00563CEC">
        <w:rPr>
          <w:rFonts w:ascii="Times New Roman" w:eastAsia="Calibri" w:hAnsi="Times New Roman" w:cs="Times New Roman"/>
          <w:sz w:val="24"/>
          <w:szCs w:val="24"/>
        </w:rPr>
        <w:t xml:space="preserve"> и прошел таможенную очистку.</w:t>
      </w:r>
    </w:p>
    <w:p w14:paraId="2A1282A0" w14:textId="77777777" w:rsidR="00B2775E" w:rsidRPr="00563CEC" w:rsidRDefault="008E2EAD" w:rsidP="00563CEC">
      <w:pPr>
        <w:widowControl w:val="0"/>
        <w:spacing w:after="0" w:line="240" w:lineRule="auto"/>
        <w:ind w:firstLine="709"/>
        <w:contextualSpacing/>
        <w:jc w:val="both"/>
        <w:rPr>
          <w:rFonts w:ascii="Times New Roman" w:eastAsia="Calibri" w:hAnsi="Times New Roman" w:cs="Times New Roman"/>
          <w:sz w:val="24"/>
          <w:szCs w:val="24"/>
        </w:rPr>
      </w:pPr>
      <w:r w:rsidRPr="00563CEC">
        <w:rPr>
          <w:rFonts w:ascii="Times New Roman" w:eastAsia="Calibri" w:hAnsi="Times New Roman" w:cs="Times New Roman"/>
          <w:sz w:val="24"/>
          <w:szCs w:val="24"/>
        </w:rPr>
        <w:t>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14:paraId="232A02A7" w14:textId="7D294051" w:rsidR="00B2775E" w:rsidRDefault="008E2EAD" w:rsidP="008E32D6">
      <w:pPr>
        <w:pStyle w:val="a5"/>
        <w:numPr>
          <w:ilvl w:val="0"/>
          <w:numId w:val="55"/>
        </w:numPr>
        <w:tabs>
          <w:tab w:val="right" w:pos="1276"/>
        </w:tabs>
        <w:ind w:left="0" w:firstLine="709"/>
        <w:jc w:val="both"/>
        <w:rPr>
          <w:rFonts w:ascii="Times New Roman" w:hAnsi="Times New Roman" w:cs="Times New Roman"/>
          <w:sz w:val="24"/>
          <w:szCs w:val="24"/>
        </w:rPr>
      </w:pPr>
      <w:r>
        <w:rPr>
          <w:rFonts w:ascii="Times New Roman" w:hAnsi="Times New Roman" w:cs="Times New Roman"/>
          <w:sz w:val="24"/>
          <w:szCs w:val="24"/>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1DB498F0" w14:textId="77777777" w:rsidR="00B2775E" w:rsidRDefault="008E2EAD" w:rsidP="00563CEC">
      <w:pPr>
        <w:widowControl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w:t>
      </w:r>
      <w:r w:rsidRPr="00563CEC">
        <w:rPr>
          <w:rFonts w:ascii="Times New Roman" w:eastAsia="Calibri" w:hAnsi="Times New Roman" w:cs="Times New Roman"/>
          <w:sz w:val="24"/>
          <w:szCs w:val="24"/>
        </w:rPr>
        <w:t>ведению</w:t>
      </w:r>
      <w:r>
        <w:rPr>
          <w:rFonts w:ascii="Times New Roman" w:hAnsi="Times New Roman" w:cs="Times New Roman"/>
          <w:sz w:val="24"/>
          <w:szCs w:val="24"/>
        </w:rPr>
        <w:t xml:space="preserve">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345BE19E" w14:textId="182E260A" w:rsidR="00B2775E" w:rsidRDefault="008E2EAD" w:rsidP="008E32D6">
      <w:pPr>
        <w:pStyle w:val="a5"/>
        <w:numPr>
          <w:ilvl w:val="0"/>
          <w:numId w:val="55"/>
        </w:numPr>
        <w:tabs>
          <w:tab w:val="right" w:pos="1276"/>
        </w:tabs>
        <w:ind w:left="0" w:firstLine="709"/>
        <w:jc w:val="both"/>
        <w:rPr>
          <w:rFonts w:ascii="Times New Roman" w:eastAsia="Calibri" w:hAnsi="Times New Roman" w:cs="Times New Roman"/>
          <w:sz w:val="24"/>
          <w:szCs w:val="24"/>
        </w:rPr>
      </w:pPr>
      <w:r w:rsidRPr="00563CEC">
        <w:rPr>
          <w:rFonts w:ascii="Times New Roman" w:hAnsi="Times New Roman" w:cs="Times New Roman"/>
          <w:sz w:val="24"/>
          <w:szCs w:val="24"/>
        </w:rPr>
        <w:t>Покупатель</w:t>
      </w:r>
      <w:r>
        <w:rPr>
          <w:rFonts w:ascii="Times New Roman" w:eastAsia="Calibri" w:hAnsi="Times New Roman" w:cs="Times New Roman"/>
          <w:sz w:val="24"/>
          <w:szCs w:val="24"/>
        </w:rPr>
        <w:t xml:space="preserve">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43EB273E" w14:textId="17C30E95" w:rsidR="00B2775E" w:rsidRDefault="008E2EAD" w:rsidP="00563CEC">
      <w:pPr>
        <w:widowControl w:val="0"/>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Поставщик должен подтвердить получение указанного уведомления от Покупателя не позднее 5 рабочих дней с даты получения уведомления 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2F4D3BE2" w14:textId="77777777" w:rsidR="00B2775E" w:rsidRDefault="008E2EAD" w:rsidP="00563CEC">
      <w:pPr>
        <w:widowControl w:val="0"/>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14:paraId="40FF1615" w14:textId="06A02881" w:rsidR="00B2775E" w:rsidRDefault="008E2EAD" w:rsidP="00563CEC">
      <w:pPr>
        <w:widowControl w:val="0"/>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Поставщик отказывается от проведения проверки либо 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14FEFA53" w14:textId="273781D1" w:rsidR="00B2775E" w:rsidRDefault="008E2EAD" w:rsidP="008E32D6">
      <w:pPr>
        <w:pStyle w:val="a5"/>
        <w:numPr>
          <w:ilvl w:val="0"/>
          <w:numId w:val="55"/>
        </w:numPr>
        <w:tabs>
          <w:tab w:val="right" w:pos="1276"/>
        </w:tabs>
        <w:ind w:left="0" w:firstLine="709"/>
        <w:jc w:val="both"/>
        <w:rPr>
          <w:rFonts w:ascii="Times New Roman" w:hAnsi="Times New Roman" w:cs="Times New Roman"/>
          <w:bCs/>
          <w:sz w:val="24"/>
          <w:szCs w:val="24"/>
        </w:rPr>
      </w:pPr>
      <w:r w:rsidRPr="00563CEC">
        <w:rPr>
          <w:rFonts w:ascii="Times New Roman" w:hAnsi="Times New Roman" w:cs="Times New Roman"/>
          <w:sz w:val="24"/>
          <w:szCs w:val="24"/>
        </w:rPr>
        <w:lastRenderedPageBreak/>
        <w:t>Передача</w:t>
      </w:r>
      <w:r>
        <w:rPr>
          <w:rFonts w:ascii="Times New Roman" w:hAnsi="Times New Roman" w:cs="Times New Roman"/>
          <w:bCs/>
          <w:sz w:val="24"/>
          <w:szCs w:val="24"/>
        </w:rPr>
        <w:t xml:space="preserve">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7490C66D" w14:textId="2CE6074E" w:rsidR="00B2775E" w:rsidRPr="004564C1" w:rsidRDefault="008E2EAD" w:rsidP="00FC67C1">
      <w:pPr>
        <w:keepNext/>
        <w:numPr>
          <w:ilvl w:val="0"/>
          <w:numId w:val="48"/>
        </w:numPr>
        <w:tabs>
          <w:tab w:val="clear" w:pos="1069"/>
          <w:tab w:val="left" w:pos="426"/>
        </w:tabs>
        <w:autoSpaceDE w:val="0"/>
        <w:autoSpaceDN w:val="0"/>
        <w:adjustRightInd w:val="0"/>
        <w:spacing w:before="60" w:after="60" w:line="240" w:lineRule="auto"/>
        <w:ind w:left="0" w:right="-28" w:firstLine="0"/>
        <w:jc w:val="center"/>
        <w:rPr>
          <w:rFonts w:ascii="Times New Roman" w:hAnsi="Times New Roman" w:cs="Times New Roman"/>
          <w:b/>
          <w:bCs/>
          <w:sz w:val="24"/>
          <w:szCs w:val="24"/>
        </w:rPr>
      </w:pPr>
      <w:r w:rsidRPr="004564C1">
        <w:rPr>
          <w:rFonts w:ascii="Times New Roman" w:hAnsi="Times New Roman" w:cs="Times New Roman"/>
          <w:b/>
          <w:bCs/>
          <w:sz w:val="24"/>
          <w:szCs w:val="24"/>
        </w:rPr>
        <w:t>Ответственность сторон</w:t>
      </w:r>
    </w:p>
    <w:p w14:paraId="71193051" w14:textId="28E5AE7B" w:rsidR="00B2775E" w:rsidRPr="00B02AD0" w:rsidRDefault="008E2EAD" w:rsidP="008E32D6">
      <w:pPr>
        <w:pStyle w:val="a5"/>
        <w:numPr>
          <w:ilvl w:val="0"/>
          <w:numId w:val="57"/>
        </w:numPr>
        <w:tabs>
          <w:tab w:val="left" w:pos="1276"/>
        </w:tabs>
        <w:ind w:left="0" w:firstLine="709"/>
        <w:jc w:val="both"/>
        <w:rPr>
          <w:rFonts w:ascii="Times New Roman" w:hAnsi="Times New Roman" w:cs="Times New Roman"/>
          <w:sz w:val="24"/>
          <w:szCs w:val="24"/>
        </w:rPr>
      </w:pPr>
      <w:r w:rsidRPr="00B02AD0">
        <w:rPr>
          <w:rFonts w:ascii="Times New Roman" w:hAnsi="Times New Roman" w:cs="Times New Roman"/>
          <w:sz w:val="24"/>
          <w:szCs w:val="24"/>
        </w:rPr>
        <w:t>При нарушении Поставщиком договорных обязательств Покупатель вправе потребовать от Поставщика:</w:t>
      </w:r>
    </w:p>
    <w:p w14:paraId="6E5F82D7" w14:textId="28596A2F" w:rsidR="00B2775E" w:rsidRPr="00B02AD0" w:rsidRDefault="008E2EAD" w:rsidP="008E32D6">
      <w:pPr>
        <w:pStyle w:val="a5"/>
        <w:numPr>
          <w:ilvl w:val="0"/>
          <w:numId w:val="58"/>
        </w:numPr>
        <w:tabs>
          <w:tab w:val="right" w:pos="1418"/>
        </w:tabs>
        <w:ind w:left="0" w:firstLine="709"/>
        <w:jc w:val="both"/>
        <w:rPr>
          <w:rFonts w:ascii="Times New Roman" w:hAnsi="Times New Roman" w:cs="Times New Roman"/>
          <w:sz w:val="24"/>
          <w:szCs w:val="24"/>
        </w:rPr>
      </w:pPr>
      <w:r w:rsidRPr="00B02AD0">
        <w:rPr>
          <w:rFonts w:ascii="Times New Roman" w:hAnsi="Times New Roman" w:cs="Times New Roman"/>
          <w:spacing w:val="-4"/>
          <w:sz w:val="24"/>
          <w:szCs w:val="24"/>
        </w:rPr>
        <w:t>При несвоевременном выполнении обязательств по поставке</w:t>
      </w:r>
      <w:r w:rsidRPr="00B02AD0">
        <w:rPr>
          <w:rFonts w:ascii="Times New Roman" w:hAnsi="Times New Roman" w:cs="Times New Roman"/>
          <w:sz w:val="24"/>
          <w:szCs w:val="24"/>
        </w:rPr>
        <w:t xml:space="preserve"> Товара и/или при поставке некачественного Товара</w:t>
      </w:r>
      <w:r w:rsidR="00260D7D">
        <w:rPr>
          <w:rFonts w:ascii="Times New Roman" w:hAnsi="Times New Roman" w:cs="Times New Roman"/>
          <w:sz w:val="24"/>
          <w:szCs w:val="24"/>
        </w:rPr>
        <w:t>,</w:t>
      </w:r>
      <w:r w:rsidRPr="00B02AD0">
        <w:rPr>
          <w:rFonts w:ascii="Times New Roman" w:hAnsi="Times New Roman" w:cs="Times New Roman"/>
          <w:sz w:val="24"/>
          <w:szCs w:val="24"/>
        </w:rPr>
        <w:t xml:space="preserve"> и/или недопоставк</w:t>
      </w:r>
      <w:r w:rsidR="00260D7D">
        <w:rPr>
          <w:rFonts w:ascii="Times New Roman" w:hAnsi="Times New Roman" w:cs="Times New Roman"/>
          <w:sz w:val="24"/>
          <w:szCs w:val="24"/>
        </w:rPr>
        <w:t>е</w:t>
      </w:r>
      <w:r w:rsidRPr="00B02AD0">
        <w:rPr>
          <w:rFonts w:ascii="Times New Roman" w:hAnsi="Times New Roman" w:cs="Times New Roman"/>
          <w:sz w:val="24"/>
          <w:szCs w:val="24"/>
        </w:rPr>
        <w:t xml:space="preserve"> Товара - неустойку в размере 0,</w:t>
      </w:r>
      <w:r w:rsidR="00B02AD0" w:rsidRPr="00B02AD0">
        <w:rPr>
          <w:rFonts w:ascii="Times New Roman" w:hAnsi="Times New Roman" w:cs="Times New Roman"/>
          <w:sz w:val="24"/>
          <w:szCs w:val="24"/>
        </w:rPr>
        <w:t>1</w:t>
      </w:r>
      <w:r w:rsidRPr="00B02AD0">
        <w:rPr>
          <w:rFonts w:ascii="Times New Roman" w:hAnsi="Times New Roman" w:cs="Times New Roman"/>
          <w:sz w:val="24"/>
          <w:szCs w:val="24"/>
        </w:rPr>
        <w:t>% от стоимости не поставленного в срок / недопоставленного или некачественного Товара за каждый день просрочки исполнения Поставщиком обязательств до момента поставки Товара либо до замены некачественного Товара</w:t>
      </w:r>
      <w:r w:rsidRPr="00B02AD0">
        <w:rPr>
          <w:rFonts w:ascii="Times New Roman" w:hAnsi="Times New Roman" w:cs="Times New Roman"/>
          <w:spacing w:val="-2"/>
          <w:sz w:val="24"/>
          <w:szCs w:val="24"/>
        </w:rPr>
        <w:t>.</w:t>
      </w:r>
    </w:p>
    <w:p w14:paraId="03E016CB" w14:textId="5AFF689B" w:rsidR="00B2775E" w:rsidRPr="003575FA" w:rsidRDefault="008E2EAD" w:rsidP="008E32D6">
      <w:pPr>
        <w:pStyle w:val="a5"/>
        <w:numPr>
          <w:ilvl w:val="0"/>
          <w:numId w:val="58"/>
        </w:numPr>
        <w:tabs>
          <w:tab w:val="right" w:pos="1418"/>
        </w:tabs>
        <w:ind w:left="0" w:firstLine="709"/>
        <w:jc w:val="both"/>
        <w:rPr>
          <w:rFonts w:ascii="Times New Roman" w:hAnsi="Times New Roman" w:cs="Times New Roman"/>
          <w:bCs/>
          <w:sz w:val="24"/>
          <w:szCs w:val="24"/>
        </w:rPr>
      </w:pPr>
      <w:r w:rsidRPr="003575FA">
        <w:rPr>
          <w:rFonts w:ascii="Times New Roman" w:hAnsi="Times New Roman" w:cs="Times New Roman"/>
          <w:bCs/>
          <w:sz w:val="24"/>
          <w:szCs w:val="24"/>
        </w:rPr>
        <w:t xml:space="preserve">В </w:t>
      </w:r>
      <w:r w:rsidRPr="003575FA">
        <w:rPr>
          <w:rFonts w:ascii="Times New Roman" w:hAnsi="Times New Roman" w:cs="Times New Roman"/>
          <w:spacing w:val="-4"/>
          <w:sz w:val="24"/>
          <w:szCs w:val="24"/>
        </w:rPr>
        <w:t>случае</w:t>
      </w:r>
      <w:r w:rsidRPr="003575FA">
        <w:rPr>
          <w:rFonts w:ascii="Times New Roman" w:hAnsi="Times New Roman" w:cs="Times New Roman"/>
          <w:bCs/>
          <w:sz w:val="24"/>
          <w:szCs w:val="24"/>
        </w:rPr>
        <w:t xml:space="preserve"> непредставления или представления ненадлежащих документов, подтверждающих страну происхождения поставляемого Товара, - штраф в размере 10% от цены Договора.</w:t>
      </w:r>
    </w:p>
    <w:p w14:paraId="45D681E3" w14:textId="5A0DDC67" w:rsidR="00B2775E" w:rsidRDefault="008E2EAD" w:rsidP="008E32D6">
      <w:pPr>
        <w:pStyle w:val="a5"/>
        <w:numPr>
          <w:ilvl w:val="0"/>
          <w:numId w:val="57"/>
        </w:numPr>
        <w:tabs>
          <w:tab w:val="left" w:pos="1276"/>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w:t>
      </w:r>
      <w:r w:rsidR="003575FA">
        <w:rPr>
          <w:rFonts w:ascii="Times New Roman" w:hAnsi="Times New Roman" w:cs="Times New Roman"/>
          <w:sz w:val="24"/>
          <w:szCs w:val="24"/>
        </w:rPr>
        <w:t xml:space="preserve">календарных </w:t>
      </w:r>
      <w:r>
        <w:rPr>
          <w:rFonts w:ascii="Times New Roman" w:hAnsi="Times New Roman" w:cs="Times New Roman"/>
          <w:sz w:val="24"/>
          <w:szCs w:val="24"/>
        </w:rPr>
        <w:t>дней со дня получения претензии.</w:t>
      </w:r>
    </w:p>
    <w:p w14:paraId="5141BEAD" w14:textId="6040E2A7" w:rsidR="00B2775E" w:rsidRDefault="008E2EAD" w:rsidP="008E32D6">
      <w:pPr>
        <w:pStyle w:val="a5"/>
        <w:numPr>
          <w:ilvl w:val="0"/>
          <w:numId w:val="57"/>
        </w:numPr>
        <w:tabs>
          <w:tab w:val="left" w:pos="1276"/>
        </w:tabs>
        <w:ind w:left="0" w:firstLine="709"/>
        <w:jc w:val="both"/>
        <w:rPr>
          <w:rFonts w:ascii="Times New Roman" w:hAnsi="Times New Roman" w:cs="Times New Roman"/>
          <w:sz w:val="24"/>
          <w:szCs w:val="24"/>
        </w:rPr>
      </w:pPr>
      <w:r>
        <w:rPr>
          <w:rFonts w:ascii="Times New Roman" w:hAnsi="Times New Roman" w:cs="Times New Roman"/>
          <w:sz w:val="24"/>
          <w:szCs w:val="24"/>
        </w:rPr>
        <w:t>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623CCB30" w14:textId="515D14D6" w:rsidR="00B2775E" w:rsidRPr="0046427B" w:rsidRDefault="008E2EAD" w:rsidP="008E32D6">
      <w:pPr>
        <w:pStyle w:val="a5"/>
        <w:numPr>
          <w:ilvl w:val="0"/>
          <w:numId w:val="57"/>
        </w:numPr>
        <w:tabs>
          <w:tab w:val="left" w:pos="1276"/>
        </w:tabs>
        <w:ind w:left="0" w:firstLine="709"/>
        <w:jc w:val="both"/>
        <w:rPr>
          <w:rFonts w:ascii="Times New Roman" w:hAnsi="Times New Roman" w:cs="Times New Roman"/>
          <w:sz w:val="24"/>
          <w:szCs w:val="24"/>
        </w:rPr>
      </w:pPr>
      <w:r w:rsidRPr="0046427B">
        <w:rPr>
          <w:rFonts w:ascii="Times New Roman" w:hAnsi="Times New Roman" w:cs="Times New Roman"/>
          <w:sz w:val="24"/>
          <w:szCs w:val="24"/>
        </w:rPr>
        <w:t>В случае просрочки оплаты принятого Товара Покупатель по требованию Поставщика упла</w:t>
      </w:r>
      <w:r w:rsidR="008934A5" w:rsidRPr="0046427B">
        <w:rPr>
          <w:rFonts w:ascii="Times New Roman" w:hAnsi="Times New Roman" w:cs="Times New Roman"/>
          <w:sz w:val="24"/>
          <w:szCs w:val="24"/>
        </w:rPr>
        <w:t>чивает неустойку в размере 1/365</w:t>
      </w:r>
      <w:r w:rsidRPr="0046427B">
        <w:rPr>
          <w:rFonts w:ascii="Times New Roman" w:hAnsi="Times New Roman" w:cs="Times New Roman"/>
          <w:sz w:val="24"/>
          <w:szCs w:val="24"/>
        </w:rPr>
        <w:t xml:space="preserve">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но не более 5% от цены Договора.</w:t>
      </w:r>
    </w:p>
    <w:p w14:paraId="514BD032" w14:textId="0492522B" w:rsidR="00B2775E" w:rsidRDefault="008E2EAD" w:rsidP="008E32D6">
      <w:pPr>
        <w:pStyle w:val="a5"/>
        <w:numPr>
          <w:ilvl w:val="0"/>
          <w:numId w:val="57"/>
        </w:numPr>
        <w:tabs>
          <w:tab w:val="left" w:pos="1276"/>
        </w:tabs>
        <w:ind w:left="0" w:firstLine="709"/>
        <w:jc w:val="both"/>
        <w:rPr>
          <w:rFonts w:ascii="Times New Roman" w:hAnsi="Times New Roman" w:cs="Times New Roman"/>
          <w:sz w:val="24"/>
          <w:szCs w:val="24"/>
        </w:rPr>
      </w:pPr>
      <w:r w:rsidRPr="0046427B">
        <w:rPr>
          <w:rFonts w:ascii="Times New Roman" w:hAnsi="Times New Roman" w:cs="Times New Roman"/>
          <w:sz w:val="24"/>
          <w:szCs w:val="24"/>
        </w:rPr>
        <w:t>Стоимость подлежащего оплате Покупателем Товара по Договору может быть</w:t>
      </w:r>
      <w:r>
        <w:rPr>
          <w:rFonts w:ascii="Times New Roman" w:hAnsi="Times New Roman" w:cs="Times New Roman"/>
          <w:sz w:val="24"/>
          <w:szCs w:val="24"/>
        </w:rPr>
        <w:t xml:space="preserve">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14:paraId="33C16702" w14:textId="4D072862" w:rsidR="00B2775E" w:rsidRPr="004564C1" w:rsidRDefault="008E2EAD" w:rsidP="0046427B">
      <w:pPr>
        <w:widowControl w:val="0"/>
        <w:numPr>
          <w:ilvl w:val="0"/>
          <w:numId w:val="48"/>
        </w:numPr>
        <w:tabs>
          <w:tab w:val="clear" w:pos="1069"/>
          <w:tab w:val="left" w:pos="426"/>
        </w:tabs>
        <w:autoSpaceDE w:val="0"/>
        <w:autoSpaceDN w:val="0"/>
        <w:adjustRightInd w:val="0"/>
        <w:spacing w:before="60" w:after="60" w:line="240" w:lineRule="auto"/>
        <w:ind w:left="0" w:right="-28" w:firstLine="0"/>
        <w:jc w:val="center"/>
        <w:rPr>
          <w:rFonts w:ascii="Times New Roman" w:hAnsi="Times New Roman" w:cs="Times New Roman"/>
          <w:b/>
          <w:bCs/>
          <w:sz w:val="24"/>
          <w:szCs w:val="24"/>
        </w:rPr>
      </w:pPr>
      <w:r w:rsidRPr="004564C1">
        <w:rPr>
          <w:rFonts w:ascii="Times New Roman" w:hAnsi="Times New Roman" w:cs="Times New Roman"/>
          <w:b/>
          <w:bCs/>
          <w:sz w:val="24"/>
          <w:szCs w:val="24"/>
        </w:rPr>
        <w:t>Изменение, прекращение и расторжение Договора</w:t>
      </w:r>
    </w:p>
    <w:p w14:paraId="1D9979E4" w14:textId="30B4C97B" w:rsidR="00B2775E" w:rsidRPr="00DD2511" w:rsidRDefault="008E2EAD" w:rsidP="008E32D6">
      <w:pPr>
        <w:pStyle w:val="a5"/>
        <w:numPr>
          <w:ilvl w:val="0"/>
          <w:numId w:val="59"/>
        </w:numPr>
        <w:tabs>
          <w:tab w:val="left" w:pos="1260"/>
        </w:tabs>
        <w:ind w:left="0" w:firstLine="709"/>
        <w:jc w:val="both"/>
        <w:rPr>
          <w:rFonts w:ascii="Times New Roman" w:hAnsi="Times New Roman" w:cs="Times New Roman"/>
          <w:sz w:val="24"/>
          <w:szCs w:val="24"/>
        </w:rPr>
      </w:pPr>
      <w:r w:rsidRPr="00DD2511">
        <w:rPr>
          <w:rFonts w:ascii="Times New Roman" w:hAnsi="Times New Roman" w:cs="Times New Roman"/>
          <w:sz w:val="24"/>
          <w:szCs w:val="24"/>
        </w:rPr>
        <w:t>Любые изменения и дополнения Договора</w:t>
      </w:r>
      <w:r w:rsidR="00773ED0">
        <w:rPr>
          <w:rFonts w:ascii="Times New Roman" w:hAnsi="Times New Roman" w:cs="Times New Roman"/>
          <w:sz w:val="24"/>
          <w:szCs w:val="24"/>
        </w:rPr>
        <w:t xml:space="preserve">, </w:t>
      </w:r>
      <w:r w:rsidRPr="00DD2511">
        <w:rPr>
          <w:rFonts w:ascii="Times New Roman" w:hAnsi="Times New Roman" w:cs="Times New Roman"/>
          <w:sz w:val="24"/>
          <w:szCs w:val="24"/>
        </w:rPr>
        <w:t>за исключением случаев, прямо предусмотренных в законодательстве РФ и Договоре</w:t>
      </w:r>
      <w:r w:rsidR="00773ED0">
        <w:rPr>
          <w:rFonts w:ascii="Times New Roman" w:hAnsi="Times New Roman" w:cs="Times New Roman"/>
          <w:sz w:val="24"/>
          <w:szCs w:val="24"/>
        </w:rPr>
        <w:t>,</w:t>
      </w:r>
      <w:r w:rsidRPr="00DD2511">
        <w:rPr>
          <w:rFonts w:ascii="Times New Roman" w:hAnsi="Times New Roman" w:cs="Times New Roman"/>
          <w:sz w:val="24"/>
          <w:szCs w:val="24"/>
        </w:rPr>
        <w:t xml:space="preserve">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23E5E237" w14:textId="77777777" w:rsidR="00B2775E" w:rsidRDefault="008E2EAD" w:rsidP="00DD2511">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18365B5C" w14:textId="15D683B6" w:rsidR="00B2775E" w:rsidRDefault="008E2EAD" w:rsidP="008E32D6">
      <w:pPr>
        <w:pStyle w:val="a5"/>
        <w:numPr>
          <w:ilvl w:val="0"/>
          <w:numId w:val="59"/>
        </w:numPr>
        <w:tabs>
          <w:tab w:val="left" w:pos="1260"/>
        </w:tabs>
        <w:ind w:left="0" w:firstLine="709"/>
        <w:jc w:val="both"/>
        <w:rPr>
          <w:rFonts w:ascii="Times New Roman" w:hAnsi="Times New Roman" w:cs="Times New Roman"/>
          <w:sz w:val="24"/>
          <w:szCs w:val="24"/>
        </w:rPr>
      </w:pPr>
      <w:r>
        <w:rPr>
          <w:rFonts w:ascii="Times New Roman" w:hAnsi="Times New Roman" w:cs="Times New Roman"/>
          <w:sz w:val="24"/>
          <w:szCs w:val="24"/>
        </w:rPr>
        <w:t>Договор может быть расторгнут по соглашению Сторон.</w:t>
      </w:r>
    </w:p>
    <w:p w14:paraId="785BA479" w14:textId="2133C086" w:rsidR="00B2775E" w:rsidRDefault="008E2EAD" w:rsidP="008E32D6">
      <w:pPr>
        <w:pStyle w:val="a5"/>
        <w:numPr>
          <w:ilvl w:val="0"/>
          <w:numId w:val="59"/>
        </w:numPr>
        <w:tabs>
          <w:tab w:val="left" w:pos="1260"/>
        </w:tabs>
        <w:ind w:left="0" w:firstLine="709"/>
        <w:jc w:val="both"/>
        <w:rPr>
          <w:rFonts w:ascii="Times New Roman" w:hAnsi="Times New Roman" w:cs="Times New Roman"/>
          <w:sz w:val="24"/>
          <w:szCs w:val="24"/>
        </w:rPr>
      </w:pPr>
      <w:r>
        <w:rPr>
          <w:rFonts w:ascii="Times New Roman" w:hAnsi="Times New Roman" w:cs="Times New Roman"/>
          <w:sz w:val="24"/>
          <w:szCs w:val="24"/>
        </w:rPr>
        <w:t>Покупатель вправе в одностороннем внесудебном порядке досрочно отказаться от исполнения Договора в одностороннем порядке в случаях:</w:t>
      </w:r>
    </w:p>
    <w:p w14:paraId="6EC19DCE" w14:textId="77777777" w:rsidR="00B2775E" w:rsidRDefault="008E2EAD" w:rsidP="008E32D6">
      <w:pPr>
        <w:pStyle w:val="a5"/>
        <w:numPr>
          <w:ilvl w:val="0"/>
          <w:numId w:val="56"/>
        </w:numPr>
        <w:tabs>
          <w:tab w:val="right" w:pos="993"/>
        </w:tabs>
        <w:ind w:left="0" w:firstLine="709"/>
        <w:jc w:val="both"/>
        <w:rPr>
          <w:rFonts w:ascii="Times New Roman" w:hAnsi="Times New Roman" w:cs="Times New Roman"/>
          <w:sz w:val="24"/>
          <w:szCs w:val="24"/>
        </w:rPr>
      </w:pPr>
      <w:r>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14:paraId="14CFDEC0" w14:textId="77777777" w:rsidR="00B2775E" w:rsidRDefault="008E2EAD" w:rsidP="008E32D6">
      <w:pPr>
        <w:pStyle w:val="a5"/>
        <w:numPr>
          <w:ilvl w:val="0"/>
          <w:numId w:val="56"/>
        </w:numPr>
        <w:tabs>
          <w:tab w:val="right" w:pos="993"/>
        </w:tabs>
        <w:ind w:left="0" w:firstLine="709"/>
        <w:jc w:val="both"/>
        <w:rPr>
          <w:rFonts w:ascii="Times New Roman" w:hAnsi="Times New Roman" w:cs="Times New Roman"/>
          <w:sz w:val="24"/>
          <w:szCs w:val="24"/>
        </w:rPr>
      </w:pPr>
      <w:r>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05A1296B" w14:textId="06B231F8" w:rsidR="00B2775E" w:rsidRDefault="008E2EAD" w:rsidP="008E32D6">
      <w:pPr>
        <w:pStyle w:val="a5"/>
        <w:numPr>
          <w:ilvl w:val="0"/>
          <w:numId w:val="56"/>
        </w:numPr>
        <w:tabs>
          <w:tab w:val="right" w:pos="993"/>
        </w:tabs>
        <w:ind w:left="0" w:firstLine="709"/>
        <w:jc w:val="both"/>
        <w:rPr>
          <w:rFonts w:ascii="Times New Roman" w:hAnsi="Times New Roman" w:cs="Times New Roman"/>
          <w:sz w:val="24"/>
          <w:szCs w:val="24"/>
        </w:rPr>
      </w:pPr>
      <w:r w:rsidRPr="00DD2511">
        <w:rPr>
          <w:rFonts w:ascii="Times New Roman" w:hAnsi="Times New Roman" w:cs="Times New Roman"/>
          <w:sz w:val="24"/>
          <w:szCs w:val="24"/>
        </w:rPr>
        <w:t>нарушения Поставщиком сроко</w:t>
      </w:r>
      <w:r w:rsidR="00260D7D">
        <w:rPr>
          <w:rFonts w:ascii="Times New Roman" w:hAnsi="Times New Roman" w:cs="Times New Roman"/>
          <w:sz w:val="24"/>
          <w:szCs w:val="24"/>
        </w:rPr>
        <w:t>в начала или окончания поставки</w:t>
      </w:r>
      <w:r w:rsidRPr="00DD2511">
        <w:rPr>
          <w:rFonts w:ascii="Times New Roman" w:hAnsi="Times New Roman" w:cs="Times New Roman"/>
          <w:sz w:val="24"/>
          <w:szCs w:val="24"/>
        </w:rPr>
        <w:t xml:space="preserve"> </w:t>
      </w:r>
      <w:r>
        <w:rPr>
          <w:rFonts w:ascii="Times New Roman" w:hAnsi="Times New Roman" w:cs="Times New Roman"/>
          <w:sz w:val="24"/>
          <w:szCs w:val="24"/>
        </w:rPr>
        <w:t>более чем на 15</w:t>
      </w:r>
      <w:r w:rsidRPr="00DD2511">
        <w:rPr>
          <w:rFonts w:ascii="Times New Roman" w:hAnsi="Times New Roman" w:cs="Times New Roman"/>
          <w:sz w:val="24"/>
          <w:szCs w:val="24"/>
        </w:rPr>
        <w:t xml:space="preserve"> </w:t>
      </w:r>
      <w:r w:rsidR="00260D7D">
        <w:rPr>
          <w:rFonts w:ascii="Times New Roman" w:hAnsi="Times New Roman" w:cs="Times New Roman"/>
          <w:sz w:val="24"/>
          <w:szCs w:val="24"/>
        </w:rPr>
        <w:t xml:space="preserve">календарных </w:t>
      </w:r>
      <w:r>
        <w:rPr>
          <w:rFonts w:ascii="Times New Roman" w:hAnsi="Times New Roman" w:cs="Times New Roman"/>
          <w:sz w:val="24"/>
          <w:szCs w:val="24"/>
        </w:rPr>
        <w:t>дней по причинам, не зависящим от Покупателя;</w:t>
      </w:r>
    </w:p>
    <w:p w14:paraId="3912248B" w14:textId="557B15C1" w:rsidR="00B2775E" w:rsidRDefault="008E2EAD" w:rsidP="008E32D6">
      <w:pPr>
        <w:pStyle w:val="a5"/>
        <w:numPr>
          <w:ilvl w:val="0"/>
          <w:numId w:val="56"/>
        </w:numPr>
        <w:tabs>
          <w:tab w:val="right" w:pos="993"/>
        </w:tabs>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w:t>
      </w:r>
    </w:p>
    <w:p w14:paraId="0810C350" w14:textId="77777777" w:rsidR="00B2775E" w:rsidRDefault="008E2EAD" w:rsidP="008E32D6">
      <w:pPr>
        <w:pStyle w:val="a5"/>
        <w:numPr>
          <w:ilvl w:val="0"/>
          <w:numId w:val="56"/>
        </w:numPr>
        <w:tabs>
          <w:tab w:val="right" w:pos="993"/>
        </w:tabs>
        <w:ind w:left="0" w:firstLine="709"/>
        <w:jc w:val="both"/>
        <w:rPr>
          <w:rFonts w:ascii="Times New Roman" w:hAnsi="Times New Roman" w:cs="Times New Roman"/>
          <w:sz w:val="24"/>
          <w:szCs w:val="24"/>
        </w:rPr>
      </w:pPr>
      <w:r>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06218D3D" w14:textId="5D4FDC9E" w:rsidR="00B2775E" w:rsidRDefault="008E2EAD" w:rsidP="008E32D6">
      <w:pPr>
        <w:pStyle w:val="a5"/>
        <w:numPr>
          <w:ilvl w:val="0"/>
          <w:numId w:val="56"/>
        </w:numPr>
        <w:tabs>
          <w:tab w:val="right" w:pos="993"/>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14:paraId="5217A4A7" w14:textId="4DE377ED" w:rsidR="00B2775E" w:rsidRDefault="008E2EAD" w:rsidP="008E32D6">
      <w:pPr>
        <w:pStyle w:val="a5"/>
        <w:numPr>
          <w:ilvl w:val="0"/>
          <w:numId w:val="56"/>
        </w:numPr>
        <w:tabs>
          <w:tab w:val="right" w:pos="993"/>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в иных случаях, предусмотренных Договором и законодательством </w:t>
      </w:r>
      <w:r w:rsidR="00DD2511">
        <w:rPr>
          <w:rFonts w:ascii="Times New Roman" w:hAnsi="Times New Roman" w:cs="Times New Roman"/>
          <w:sz w:val="24"/>
          <w:szCs w:val="24"/>
        </w:rPr>
        <w:t>РФ</w:t>
      </w:r>
      <w:r>
        <w:rPr>
          <w:rFonts w:ascii="Times New Roman" w:hAnsi="Times New Roman" w:cs="Times New Roman"/>
          <w:sz w:val="24"/>
          <w:szCs w:val="24"/>
        </w:rPr>
        <w:t>.</w:t>
      </w:r>
    </w:p>
    <w:p w14:paraId="70147075" w14:textId="11CC3A07" w:rsidR="00B2775E" w:rsidRDefault="008E2EAD" w:rsidP="008E32D6">
      <w:pPr>
        <w:pStyle w:val="a5"/>
        <w:numPr>
          <w:ilvl w:val="0"/>
          <w:numId w:val="59"/>
        </w:numPr>
        <w:tabs>
          <w:tab w:val="left" w:pos="1260"/>
        </w:tabs>
        <w:ind w:left="0" w:firstLine="709"/>
        <w:jc w:val="both"/>
        <w:rPr>
          <w:rFonts w:ascii="Times New Roman" w:hAnsi="Times New Roman" w:cs="Times New Roman"/>
          <w:sz w:val="24"/>
          <w:szCs w:val="24"/>
        </w:rPr>
      </w:pPr>
      <w:r>
        <w:rPr>
          <w:rFonts w:ascii="Times New Roman" w:hAnsi="Times New Roman" w:cs="Times New Roman"/>
          <w:sz w:val="24"/>
          <w:szCs w:val="24"/>
        </w:rPr>
        <w:t>Досрочное расторжение (отказ от исполнения) Договора в соответствии с п. 1</w:t>
      </w:r>
      <w:r w:rsidR="00773ED0">
        <w:rPr>
          <w:rFonts w:ascii="Times New Roman" w:hAnsi="Times New Roman" w:cs="Times New Roman"/>
          <w:sz w:val="24"/>
          <w:szCs w:val="24"/>
        </w:rPr>
        <w:t>4</w:t>
      </w:r>
      <w:r>
        <w:rPr>
          <w:rFonts w:ascii="Times New Roman" w:hAnsi="Times New Roman" w:cs="Times New Roman"/>
          <w:sz w:val="24"/>
          <w:szCs w:val="24"/>
        </w:rPr>
        <w:t xml:space="preserve">.3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5B2B37E1" w14:textId="77777777" w:rsidR="00B2775E" w:rsidRDefault="008E2EAD" w:rsidP="00DD2511">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14:paraId="240BAADA" w14:textId="77777777" w:rsidR="00B2775E" w:rsidRDefault="008E2EAD" w:rsidP="00DD2511">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pacing w:val="-4"/>
          <w:sz w:val="24"/>
          <w:szCs w:val="24"/>
        </w:rPr>
        <w:t>Односторонний отказ Покупателя от исполнения Договора не освобождает</w:t>
      </w:r>
      <w:r>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14:paraId="6EA62730" w14:textId="00708352" w:rsidR="00B2775E" w:rsidRDefault="008E2EAD" w:rsidP="00DD2511">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отказа Покупателя от исполнения Договора </w:t>
      </w:r>
      <w:r w:rsidR="00BC3135">
        <w:rPr>
          <w:rFonts w:ascii="Times New Roman" w:hAnsi="Times New Roman" w:cs="Times New Roman"/>
          <w:sz w:val="24"/>
          <w:szCs w:val="24"/>
        </w:rPr>
        <w:t>по основаниям, указанным в п. 1</w:t>
      </w:r>
      <w:r w:rsidR="00DD2511">
        <w:rPr>
          <w:rFonts w:ascii="Times New Roman" w:hAnsi="Times New Roman" w:cs="Times New Roman"/>
          <w:sz w:val="24"/>
          <w:szCs w:val="24"/>
        </w:rPr>
        <w:t>4</w:t>
      </w:r>
      <w:r>
        <w:rPr>
          <w:rFonts w:ascii="Times New Roman" w:hAnsi="Times New Roman" w:cs="Times New Roman"/>
          <w:sz w:val="24"/>
          <w:szCs w:val="24"/>
        </w:rPr>
        <w:t>.3 Договора, Поставщик не вправе требовать от Покупателя возмещения убытков, причиненных таким отказом.</w:t>
      </w:r>
    </w:p>
    <w:p w14:paraId="078CA9FD" w14:textId="1B18CEC8" w:rsidR="00B2775E" w:rsidRDefault="008E2EAD" w:rsidP="008E32D6">
      <w:pPr>
        <w:pStyle w:val="a5"/>
        <w:numPr>
          <w:ilvl w:val="0"/>
          <w:numId w:val="59"/>
        </w:numPr>
        <w:tabs>
          <w:tab w:val="left" w:pos="1260"/>
        </w:tabs>
        <w:ind w:left="0" w:firstLine="709"/>
        <w:jc w:val="both"/>
        <w:rPr>
          <w:rFonts w:ascii="Times New Roman" w:hAnsi="Times New Roman" w:cs="Times New Roman"/>
          <w:sz w:val="24"/>
          <w:szCs w:val="24"/>
        </w:rPr>
      </w:pPr>
      <w:r>
        <w:rPr>
          <w:rFonts w:ascii="Times New Roman" w:hAnsi="Times New Roman" w:cs="Times New Roman"/>
          <w:bCs/>
          <w:sz w:val="24"/>
          <w:szCs w:val="24"/>
        </w:rPr>
        <w:t xml:space="preserve">В </w:t>
      </w:r>
      <w:r w:rsidRPr="00DD2511">
        <w:rPr>
          <w:rFonts w:ascii="Times New Roman" w:hAnsi="Times New Roman" w:cs="Times New Roman"/>
          <w:sz w:val="24"/>
          <w:szCs w:val="24"/>
        </w:rPr>
        <w:t>случае</w:t>
      </w:r>
      <w:r>
        <w:rPr>
          <w:rFonts w:ascii="Times New Roman" w:hAnsi="Times New Roman" w:cs="Times New Roman"/>
          <w:bCs/>
          <w:sz w:val="24"/>
          <w:szCs w:val="24"/>
        </w:rPr>
        <w:t xml:space="preserve"> неисполнения Поставщиком обязанностей, </w:t>
      </w:r>
      <w:r w:rsidRPr="00457F9D">
        <w:rPr>
          <w:rFonts w:ascii="Times New Roman" w:hAnsi="Times New Roman" w:cs="Times New Roman"/>
          <w:bCs/>
          <w:sz w:val="24"/>
          <w:szCs w:val="24"/>
        </w:rPr>
        <w:t>установленных п.</w:t>
      </w:r>
      <w:r w:rsidR="00DD2511" w:rsidRPr="00457F9D">
        <w:rPr>
          <w:rFonts w:ascii="Times New Roman" w:hAnsi="Times New Roman" w:cs="Times New Roman"/>
          <w:bCs/>
          <w:sz w:val="24"/>
          <w:szCs w:val="24"/>
        </w:rPr>
        <w:t> </w:t>
      </w:r>
      <w:r w:rsidRPr="00457F9D">
        <w:rPr>
          <w:rFonts w:ascii="Times New Roman" w:hAnsi="Times New Roman" w:cs="Times New Roman"/>
          <w:bCs/>
          <w:sz w:val="24"/>
          <w:szCs w:val="24"/>
        </w:rPr>
        <w:t>5.1.2</w:t>
      </w:r>
      <w:r>
        <w:rPr>
          <w:rFonts w:ascii="Times New Roman" w:hAnsi="Times New Roman" w:cs="Times New Roman"/>
          <w:bCs/>
          <w:sz w:val="24"/>
          <w:szCs w:val="24"/>
        </w:rPr>
        <w:t xml:space="preserve">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w:t>
      </w:r>
      <w:r w:rsidR="00457F9D">
        <w:rPr>
          <w:rFonts w:ascii="Times New Roman" w:hAnsi="Times New Roman" w:cs="Times New Roman"/>
          <w:bCs/>
          <w:sz w:val="24"/>
          <w:szCs w:val="24"/>
        </w:rPr>
        <w:t xml:space="preserve">календарных </w:t>
      </w:r>
      <w:r>
        <w:rPr>
          <w:rFonts w:ascii="Times New Roman" w:hAnsi="Times New Roman" w:cs="Times New Roman"/>
          <w:bCs/>
          <w:sz w:val="24"/>
          <w:szCs w:val="24"/>
        </w:rPr>
        <w:t>дней с момента получения Поставщиком указанного письменного уведомления Покупателя.</w:t>
      </w:r>
    </w:p>
    <w:p w14:paraId="3A61FB32" w14:textId="0E915739" w:rsidR="00B2775E" w:rsidRDefault="008E2EAD" w:rsidP="00773ED0">
      <w:pPr>
        <w:keepNext/>
        <w:numPr>
          <w:ilvl w:val="0"/>
          <w:numId w:val="48"/>
        </w:numPr>
        <w:tabs>
          <w:tab w:val="clear" w:pos="1069"/>
          <w:tab w:val="left" w:pos="426"/>
        </w:tabs>
        <w:autoSpaceDE w:val="0"/>
        <w:autoSpaceDN w:val="0"/>
        <w:adjustRightInd w:val="0"/>
        <w:spacing w:before="60" w:after="60" w:line="240" w:lineRule="auto"/>
        <w:ind w:left="0" w:right="-28" w:firstLine="0"/>
        <w:jc w:val="center"/>
        <w:rPr>
          <w:rFonts w:ascii="Times New Roman" w:hAnsi="Times New Roman" w:cs="Times New Roman"/>
          <w:b/>
          <w:bCs/>
          <w:sz w:val="24"/>
          <w:szCs w:val="24"/>
        </w:rPr>
      </w:pPr>
      <w:r>
        <w:rPr>
          <w:rFonts w:ascii="Times New Roman" w:hAnsi="Times New Roman" w:cs="Times New Roman"/>
          <w:b/>
          <w:bCs/>
          <w:sz w:val="24"/>
          <w:szCs w:val="24"/>
        </w:rPr>
        <w:t>Обстоятельства непреодолимой силы</w:t>
      </w:r>
    </w:p>
    <w:p w14:paraId="5BEE6E0D" w14:textId="6ECE8624" w:rsidR="00B2775E" w:rsidRPr="0016798A" w:rsidRDefault="008E2EAD" w:rsidP="008E32D6">
      <w:pPr>
        <w:pStyle w:val="a5"/>
        <w:numPr>
          <w:ilvl w:val="0"/>
          <w:numId w:val="60"/>
        </w:numPr>
        <w:tabs>
          <w:tab w:val="left" w:pos="1276"/>
        </w:tabs>
        <w:ind w:left="0" w:firstLine="709"/>
        <w:jc w:val="both"/>
        <w:rPr>
          <w:rFonts w:ascii="Times New Roman" w:hAnsi="Times New Roman" w:cs="Times New Roman"/>
          <w:bCs/>
          <w:sz w:val="24"/>
          <w:szCs w:val="24"/>
        </w:rPr>
      </w:pPr>
      <w:r w:rsidRPr="0016798A">
        <w:rPr>
          <w:rFonts w:ascii="Times New Roman" w:hAnsi="Times New Roman" w:cs="Times New Roman"/>
          <w:bCs/>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6500CE19" w14:textId="2C8E7231" w:rsidR="00B2775E" w:rsidRDefault="008E2EAD" w:rsidP="0016798A">
      <w:pPr>
        <w:widowControl w:val="0"/>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Сторона, ссылающаяся на обстоятельства непреодолимой силы, обязана в течение 5 </w:t>
      </w:r>
      <w:r w:rsidR="00457F9D">
        <w:rPr>
          <w:rFonts w:ascii="Times New Roman" w:hAnsi="Times New Roman" w:cs="Times New Roman"/>
          <w:bCs/>
          <w:sz w:val="24"/>
          <w:szCs w:val="24"/>
        </w:rPr>
        <w:t xml:space="preserve">календарных </w:t>
      </w:r>
      <w:r>
        <w:rPr>
          <w:rFonts w:ascii="Times New Roman" w:hAnsi="Times New Roman" w:cs="Times New Roman"/>
          <w:bCs/>
          <w:sz w:val="24"/>
          <w:szCs w:val="24"/>
        </w:rPr>
        <w:t xml:space="preserve">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w:t>
      </w:r>
      <w:r w:rsidR="0016798A">
        <w:rPr>
          <w:rFonts w:ascii="Times New Roman" w:hAnsi="Times New Roman" w:cs="Times New Roman"/>
          <w:bCs/>
          <w:sz w:val="24"/>
          <w:szCs w:val="24"/>
        </w:rPr>
        <w:t>РФ</w:t>
      </w:r>
      <w:r>
        <w:rPr>
          <w:rFonts w:ascii="Times New Roman" w:hAnsi="Times New Roman" w:cs="Times New Roman"/>
          <w:bCs/>
          <w:sz w:val="24"/>
          <w:szCs w:val="24"/>
        </w:rPr>
        <w:t xml:space="preserve">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6AEF8C11" w14:textId="77777777" w:rsidR="00B2775E" w:rsidRDefault="008E2EAD" w:rsidP="0016798A">
      <w:pPr>
        <w:widowControl w:val="0"/>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02DD531A" w14:textId="6A74A4AB" w:rsidR="00B2775E" w:rsidRDefault="008E2EAD" w:rsidP="008E32D6">
      <w:pPr>
        <w:pStyle w:val="a5"/>
        <w:numPr>
          <w:ilvl w:val="0"/>
          <w:numId w:val="60"/>
        </w:numPr>
        <w:tabs>
          <w:tab w:val="left" w:pos="1276"/>
        </w:tabs>
        <w:ind w:left="0" w:firstLine="709"/>
        <w:jc w:val="both"/>
        <w:rPr>
          <w:rFonts w:ascii="Times New Roman" w:hAnsi="Times New Roman" w:cs="Times New Roman"/>
          <w:bCs/>
          <w:sz w:val="24"/>
          <w:szCs w:val="24"/>
        </w:rPr>
      </w:pPr>
      <w:r>
        <w:rPr>
          <w:rFonts w:ascii="Times New Roman" w:hAnsi="Times New Roman" w:cs="Times New Roman"/>
          <w:bCs/>
          <w:sz w:val="24"/>
          <w:szCs w:val="24"/>
        </w:rPr>
        <w:t>В случаях, предусмотренных в п.</w:t>
      </w:r>
      <w:r w:rsidR="0016798A">
        <w:rPr>
          <w:rFonts w:ascii="Times New Roman" w:hAnsi="Times New Roman" w:cs="Times New Roman"/>
          <w:bCs/>
          <w:sz w:val="24"/>
          <w:szCs w:val="24"/>
        </w:rPr>
        <w:t> </w:t>
      </w:r>
      <w:r>
        <w:rPr>
          <w:rFonts w:ascii="Times New Roman" w:hAnsi="Times New Roman" w:cs="Times New Roman"/>
          <w:bCs/>
          <w:sz w:val="24"/>
          <w:szCs w:val="24"/>
        </w:rPr>
        <w:t>1</w:t>
      </w:r>
      <w:r w:rsidR="0016798A">
        <w:rPr>
          <w:rFonts w:ascii="Times New Roman" w:hAnsi="Times New Roman" w:cs="Times New Roman"/>
          <w:bCs/>
          <w:sz w:val="24"/>
          <w:szCs w:val="24"/>
        </w:rPr>
        <w:t>5</w:t>
      </w:r>
      <w:r>
        <w:rPr>
          <w:rFonts w:ascii="Times New Roman" w:hAnsi="Times New Roman" w:cs="Times New Roman"/>
          <w:bCs/>
          <w:sz w:val="24"/>
          <w:szCs w:val="24"/>
        </w:rPr>
        <w:t>.1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w:t>
      </w:r>
      <w:r w:rsidR="00457F9D">
        <w:rPr>
          <w:rFonts w:ascii="Times New Roman" w:hAnsi="Times New Roman" w:cs="Times New Roman"/>
          <w:bCs/>
          <w:sz w:val="24"/>
          <w:szCs w:val="24"/>
        </w:rPr>
        <w:t>-х</w:t>
      </w:r>
      <w:r>
        <w:rPr>
          <w:rFonts w:ascii="Times New Roman" w:hAnsi="Times New Roman" w:cs="Times New Roman"/>
          <w:bCs/>
          <w:sz w:val="24"/>
          <w:szCs w:val="24"/>
        </w:rPr>
        <w:t xml:space="preserve">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7FC9C7B6" w14:textId="6F5B3ED1" w:rsidR="00B2775E" w:rsidRDefault="008E2EAD" w:rsidP="008E32D6">
      <w:pPr>
        <w:pStyle w:val="a5"/>
        <w:numPr>
          <w:ilvl w:val="0"/>
          <w:numId w:val="60"/>
        </w:numPr>
        <w:tabs>
          <w:tab w:val="left" w:pos="1276"/>
        </w:tabs>
        <w:ind w:left="0" w:firstLine="709"/>
        <w:jc w:val="both"/>
        <w:rPr>
          <w:rFonts w:ascii="Times New Roman" w:hAnsi="Times New Roman" w:cs="Times New Roman"/>
          <w:bCs/>
          <w:sz w:val="24"/>
          <w:szCs w:val="24"/>
        </w:rPr>
      </w:pPr>
      <w:r>
        <w:rPr>
          <w:rFonts w:ascii="Times New Roman" w:hAnsi="Times New Roman" w:cs="Times New Roman"/>
          <w:bCs/>
          <w:spacing w:val="-4"/>
          <w:sz w:val="24"/>
          <w:szCs w:val="24"/>
        </w:rPr>
        <w:t xml:space="preserve">Сторона </w:t>
      </w:r>
      <w:r w:rsidRPr="0016798A">
        <w:rPr>
          <w:rFonts w:ascii="Times New Roman" w:hAnsi="Times New Roman" w:cs="Times New Roman"/>
          <w:bCs/>
          <w:sz w:val="24"/>
          <w:szCs w:val="24"/>
        </w:rPr>
        <w:t>лишается</w:t>
      </w:r>
      <w:r>
        <w:rPr>
          <w:rFonts w:ascii="Times New Roman" w:hAnsi="Times New Roman" w:cs="Times New Roman"/>
          <w:bCs/>
          <w:spacing w:val="-4"/>
          <w:sz w:val="24"/>
          <w:szCs w:val="24"/>
        </w:rPr>
        <w:t xml:space="preserve">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w:t>
      </w:r>
      <w:r>
        <w:rPr>
          <w:rFonts w:ascii="Times New Roman" w:hAnsi="Times New Roman" w:cs="Times New Roman"/>
          <w:bCs/>
          <w:sz w:val="24"/>
          <w:szCs w:val="24"/>
        </w:rPr>
        <w:lastRenderedPageBreak/>
        <w:t>непреодолимой силы в установленный Договором срок.</w:t>
      </w:r>
    </w:p>
    <w:p w14:paraId="379C94E1" w14:textId="2150663B" w:rsidR="00B2775E" w:rsidRDefault="008E2EAD" w:rsidP="0016798A">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D08488B" w14:textId="5C67A9FB" w:rsidR="00B2775E" w:rsidRDefault="008E2EAD" w:rsidP="0046427B">
      <w:pPr>
        <w:widowControl w:val="0"/>
        <w:numPr>
          <w:ilvl w:val="0"/>
          <w:numId w:val="48"/>
        </w:numPr>
        <w:tabs>
          <w:tab w:val="clear" w:pos="1069"/>
          <w:tab w:val="left" w:pos="426"/>
        </w:tabs>
        <w:autoSpaceDE w:val="0"/>
        <w:autoSpaceDN w:val="0"/>
        <w:adjustRightInd w:val="0"/>
        <w:spacing w:before="60" w:after="60" w:line="240" w:lineRule="auto"/>
        <w:ind w:left="0" w:right="-28" w:firstLine="0"/>
        <w:jc w:val="center"/>
        <w:rPr>
          <w:rFonts w:ascii="Times New Roman" w:hAnsi="Times New Roman" w:cs="Times New Roman"/>
          <w:b/>
          <w:bCs/>
          <w:sz w:val="24"/>
          <w:szCs w:val="24"/>
        </w:rPr>
      </w:pPr>
      <w:r>
        <w:rPr>
          <w:rFonts w:ascii="Times New Roman" w:hAnsi="Times New Roman" w:cs="Times New Roman"/>
          <w:b/>
          <w:bCs/>
          <w:sz w:val="24"/>
          <w:szCs w:val="24"/>
        </w:rPr>
        <w:t>Разрешение споров</w:t>
      </w:r>
    </w:p>
    <w:p w14:paraId="7F5B285B" w14:textId="16B53577" w:rsidR="000176EE" w:rsidRDefault="000176EE" w:rsidP="008E32D6">
      <w:pPr>
        <w:pStyle w:val="a5"/>
        <w:numPr>
          <w:ilvl w:val="0"/>
          <w:numId w:val="61"/>
        </w:numPr>
        <w:tabs>
          <w:tab w:val="left" w:pos="1276"/>
          <w:tab w:val="left" w:pos="10076"/>
          <w:tab w:val="left" w:pos="10992"/>
          <w:tab w:val="left" w:pos="11908"/>
          <w:tab w:val="left" w:pos="12824"/>
          <w:tab w:val="left" w:pos="13740"/>
          <w:tab w:val="left" w:pos="14656"/>
        </w:tabs>
        <w:ind w:left="0" w:firstLine="709"/>
        <w:jc w:val="both"/>
        <w:rPr>
          <w:rFonts w:ascii="Times New Roman" w:hAnsi="Times New Roman" w:cs="Times New Roman"/>
          <w:sz w:val="24"/>
          <w:szCs w:val="24"/>
        </w:rPr>
      </w:pPr>
      <w:r w:rsidRPr="000176EE">
        <w:rPr>
          <w:rFonts w:ascii="Times New Roman" w:hAnsi="Times New Roman" w:cs="Times New Roman"/>
          <w:sz w:val="24"/>
          <w:szCs w:val="24"/>
        </w:rPr>
        <w:t>Все споры, разногласия, претензии и требования, возникающие из настоящего Договора прямо или косвенно связанные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w:t>
      </w:r>
    </w:p>
    <w:p w14:paraId="64921D6E" w14:textId="24588025" w:rsidR="000176EE" w:rsidRDefault="000176EE" w:rsidP="008E32D6">
      <w:pPr>
        <w:pStyle w:val="a5"/>
        <w:numPr>
          <w:ilvl w:val="0"/>
          <w:numId w:val="61"/>
        </w:numPr>
        <w:tabs>
          <w:tab w:val="left" w:pos="1276"/>
          <w:tab w:val="left" w:pos="10076"/>
          <w:tab w:val="left" w:pos="10992"/>
          <w:tab w:val="left" w:pos="11908"/>
          <w:tab w:val="left" w:pos="12824"/>
          <w:tab w:val="left" w:pos="13740"/>
          <w:tab w:val="left" w:pos="14656"/>
        </w:tabs>
        <w:ind w:left="0" w:firstLine="709"/>
        <w:jc w:val="both"/>
        <w:rPr>
          <w:rFonts w:ascii="Times New Roman" w:hAnsi="Times New Roman" w:cs="Times New Roman"/>
          <w:sz w:val="24"/>
          <w:szCs w:val="24"/>
        </w:rPr>
      </w:pPr>
      <w:r w:rsidRPr="000176EE">
        <w:rPr>
          <w:rFonts w:ascii="Times New Roman" w:hAnsi="Times New Roman" w:cs="Times New Roman"/>
          <w:sz w:val="24"/>
          <w:szCs w:val="24"/>
        </w:rPr>
        <w:t>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ПАО «Россети» (протокол от 30.10.2015 №206).</w:t>
      </w:r>
    </w:p>
    <w:p w14:paraId="5468B9AB" w14:textId="77777777" w:rsidR="000176EE" w:rsidRPr="000176EE" w:rsidRDefault="000176EE" w:rsidP="008E32D6">
      <w:pPr>
        <w:pStyle w:val="a5"/>
        <w:numPr>
          <w:ilvl w:val="0"/>
          <w:numId w:val="61"/>
        </w:numPr>
        <w:tabs>
          <w:tab w:val="left" w:pos="1276"/>
          <w:tab w:val="left" w:pos="10076"/>
          <w:tab w:val="left" w:pos="10992"/>
          <w:tab w:val="left" w:pos="11908"/>
          <w:tab w:val="left" w:pos="12824"/>
          <w:tab w:val="left" w:pos="13740"/>
          <w:tab w:val="left" w:pos="14656"/>
        </w:tabs>
        <w:ind w:left="0" w:firstLine="709"/>
        <w:jc w:val="both"/>
        <w:rPr>
          <w:rFonts w:ascii="Times New Roman" w:hAnsi="Times New Roman" w:cs="Times New Roman"/>
          <w:sz w:val="24"/>
          <w:szCs w:val="24"/>
        </w:rPr>
      </w:pPr>
      <w:r w:rsidRPr="000176EE">
        <w:rPr>
          <w:rFonts w:ascii="Times New Roman" w:hAnsi="Times New Roman" w:cs="Times New Roman"/>
          <w:sz w:val="24"/>
          <w:szCs w:val="24"/>
        </w:rPr>
        <w:t>При недостижении Сторонами соглашения об урегулировании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14:paraId="7238CD9A" w14:textId="50A7B002" w:rsidR="000176EE" w:rsidRDefault="000176EE" w:rsidP="008E32D6">
      <w:pPr>
        <w:pStyle w:val="a5"/>
        <w:numPr>
          <w:ilvl w:val="0"/>
          <w:numId w:val="61"/>
        </w:numPr>
        <w:tabs>
          <w:tab w:val="left" w:pos="1276"/>
          <w:tab w:val="left" w:pos="10076"/>
          <w:tab w:val="left" w:pos="10992"/>
          <w:tab w:val="left" w:pos="11908"/>
          <w:tab w:val="left" w:pos="12824"/>
          <w:tab w:val="left" w:pos="13740"/>
          <w:tab w:val="left" w:pos="14656"/>
        </w:tabs>
        <w:ind w:left="0" w:firstLine="709"/>
        <w:jc w:val="both"/>
        <w:rPr>
          <w:rFonts w:ascii="Times New Roman" w:hAnsi="Times New Roman" w:cs="Times New Roman"/>
          <w:sz w:val="24"/>
          <w:szCs w:val="24"/>
        </w:rPr>
      </w:pPr>
      <w:r w:rsidRPr="000176EE">
        <w:rPr>
          <w:rFonts w:ascii="Times New Roman" w:hAnsi="Times New Roman" w:cs="Times New Roman"/>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241D1906" w14:textId="6963BC6E" w:rsidR="00DD2511" w:rsidRPr="00DD2511" w:rsidRDefault="00DD2511" w:rsidP="00DD2511">
      <w:pPr>
        <w:spacing w:after="0" w:line="240" w:lineRule="auto"/>
        <w:ind w:firstLine="709"/>
        <w:contextualSpacing/>
        <w:jc w:val="both"/>
        <w:rPr>
          <w:rFonts w:ascii="Times New Roman" w:eastAsia="Arial Unicode MS" w:hAnsi="Times New Roman" w:cs="Times New Roman"/>
          <w:sz w:val="24"/>
          <w:szCs w:val="24"/>
          <w:lang w:eastAsia="ru-RU"/>
        </w:rPr>
      </w:pPr>
      <w:r w:rsidRPr="0006692B">
        <w:rPr>
          <w:rFonts w:ascii="Times New Roman" w:eastAsia="Arial Unicode MS" w:hAnsi="Times New Roman" w:cs="Times New Roman"/>
          <w:sz w:val="24"/>
          <w:szCs w:val="24"/>
          <w:lang w:eastAsia="ru-RU"/>
        </w:rPr>
        <w:t xml:space="preserve">Поставщик: </w:t>
      </w:r>
      <w:hyperlink r:id="rId8" w:history="1">
        <w:r w:rsidR="00B9517D" w:rsidRPr="00D41E5B">
          <w:rPr>
            <w:rStyle w:val="a7"/>
            <w:bCs/>
          </w:rPr>
          <w:t>***@***.ru</w:t>
        </w:r>
      </w:hyperlink>
      <w:r w:rsidRPr="0006692B">
        <w:rPr>
          <w:rFonts w:ascii="Times New Roman" w:eastAsia="Arial Unicode MS" w:hAnsi="Times New Roman" w:cs="Times New Roman"/>
          <w:sz w:val="24"/>
          <w:szCs w:val="24"/>
          <w:lang w:eastAsia="ru-RU"/>
        </w:rPr>
        <w:t>.</w:t>
      </w:r>
    </w:p>
    <w:p w14:paraId="15796078" w14:textId="16C30499" w:rsidR="0017156E" w:rsidRPr="0017156E" w:rsidRDefault="00DD2511" w:rsidP="00DD2511">
      <w:pPr>
        <w:spacing w:after="0" w:line="240" w:lineRule="auto"/>
        <w:ind w:firstLine="709"/>
        <w:contextualSpacing/>
        <w:jc w:val="both"/>
        <w:rPr>
          <w:rFonts w:ascii="Times New Roman" w:eastAsia="Times New Roman" w:hAnsi="Times New Roman" w:cs="Times New Roman"/>
          <w:bCs/>
          <w:sz w:val="2"/>
          <w:szCs w:val="24"/>
          <w:lang w:eastAsia="ru-RU"/>
        </w:rPr>
      </w:pPr>
      <w:r>
        <w:rPr>
          <w:rFonts w:ascii="Times New Roman" w:eastAsia="Arial Unicode MS" w:hAnsi="Times New Roman" w:cs="Times New Roman"/>
          <w:sz w:val="24"/>
          <w:szCs w:val="24"/>
          <w:lang w:eastAsia="ru-RU"/>
        </w:rPr>
        <w:t>Покупатель</w:t>
      </w:r>
      <w:r w:rsidRPr="00DD2511">
        <w:rPr>
          <w:rFonts w:ascii="Times New Roman" w:eastAsia="Arial Unicode MS" w:hAnsi="Times New Roman" w:cs="Times New Roman"/>
          <w:sz w:val="24"/>
          <w:szCs w:val="24"/>
          <w:lang w:eastAsia="ru-RU"/>
        </w:rPr>
        <w:t xml:space="preserve">: </w:t>
      </w:r>
      <w:r w:rsidR="00FE198D">
        <w:rPr>
          <w:rFonts w:ascii="Times New Roman" w:eastAsia="Arial Unicode MS" w:hAnsi="Times New Roman" w:cs="Times New Roman"/>
          <w:sz w:val="24"/>
          <w:szCs w:val="24"/>
          <w:lang w:val="en-US" w:eastAsia="ru-RU"/>
        </w:rPr>
        <w:t>tambov</w:t>
      </w:r>
      <w:r w:rsidRPr="00DD2511">
        <w:rPr>
          <w:rFonts w:ascii="Times New Roman" w:eastAsia="Arial Unicode MS" w:hAnsi="Times New Roman" w:cs="Times New Roman"/>
          <w:sz w:val="24"/>
          <w:szCs w:val="24"/>
          <w:lang w:eastAsia="ru-RU"/>
        </w:rPr>
        <w:t>@mrsk-1.ru.</w:t>
      </w:r>
    </w:p>
    <w:p w14:paraId="24156BA5" w14:textId="77777777" w:rsidR="00D911EE" w:rsidRPr="000176EE" w:rsidRDefault="00D911EE" w:rsidP="00D91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Arial Unicode MS" w:hAnsi="Times New Roman" w:cs="Times New Roman"/>
          <w:sz w:val="24"/>
          <w:szCs w:val="24"/>
          <w:shd w:val="clear" w:color="auto" w:fill="FFFFFF"/>
          <w:lang w:eastAsia="ru-RU"/>
        </w:rPr>
      </w:pPr>
      <w:r w:rsidRPr="000176EE">
        <w:rPr>
          <w:rFonts w:ascii="Times New Roman" w:eastAsia="Arial Unicode MS" w:hAnsi="Times New Roman" w:cs="Times New Roman"/>
          <w:sz w:val="24"/>
          <w:szCs w:val="24"/>
          <w:shd w:val="clear" w:color="auto" w:fill="FFFFFF"/>
          <w:lang w:eastAsia="ru-RU"/>
        </w:rPr>
        <w:t>Все споры и разногласия, которые могут возникнуть между сторонами, будут разрешаться путем переговоров.</w:t>
      </w:r>
    </w:p>
    <w:p w14:paraId="7F0E47FA" w14:textId="126CB903" w:rsidR="000176EE" w:rsidRPr="000176EE" w:rsidRDefault="000176EE" w:rsidP="00017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Arial Unicode MS" w:hAnsi="Times New Roman" w:cs="Times New Roman"/>
          <w:sz w:val="24"/>
          <w:szCs w:val="24"/>
          <w:shd w:val="clear" w:color="auto" w:fill="FFFFFF"/>
          <w:lang w:eastAsia="ru-RU"/>
        </w:rPr>
      </w:pPr>
      <w:r w:rsidRPr="000176EE">
        <w:rPr>
          <w:rFonts w:ascii="Times New Roman" w:eastAsia="Arial Unicode MS" w:hAnsi="Times New Roman" w:cs="Times New Roman"/>
          <w:sz w:val="24"/>
          <w:szCs w:val="24"/>
          <w:shd w:val="clear" w:color="auto" w:fill="FFFFFF"/>
          <w:lang w:eastAsia="ru-RU"/>
        </w:rPr>
        <w:t>Вынесенное третейским судом решение будет окончательным и обязательным для Сторон.</w:t>
      </w:r>
    </w:p>
    <w:p w14:paraId="6C769955" w14:textId="61EC379B" w:rsidR="0017156E" w:rsidRPr="000176EE" w:rsidRDefault="000176EE" w:rsidP="00017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Arial Unicode MS" w:hAnsi="Times New Roman" w:cs="Times New Roman"/>
          <w:sz w:val="24"/>
          <w:szCs w:val="24"/>
          <w:shd w:val="clear" w:color="auto" w:fill="FFFFFF"/>
          <w:lang w:eastAsia="ru-RU"/>
        </w:rPr>
      </w:pPr>
      <w:r w:rsidRPr="000176EE">
        <w:rPr>
          <w:rFonts w:ascii="Times New Roman" w:eastAsia="Arial Unicode MS" w:hAnsi="Times New Roman" w:cs="Times New Roman"/>
          <w:sz w:val="24"/>
          <w:szCs w:val="24"/>
          <w:shd w:val="clear" w:color="auto" w:fill="FFFFFF"/>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14:paraId="071957A5" w14:textId="35C0F9AE" w:rsidR="00B2775E" w:rsidRDefault="008E2EAD" w:rsidP="0046427B">
      <w:pPr>
        <w:widowControl w:val="0"/>
        <w:numPr>
          <w:ilvl w:val="0"/>
          <w:numId w:val="48"/>
        </w:numPr>
        <w:tabs>
          <w:tab w:val="clear" w:pos="1069"/>
          <w:tab w:val="left" w:pos="426"/>
        </w:tabs>
        <w:autoSpaceDE w:val="0"/>
        <w:autoSpaceDN w:val="0"/>
        <w:adjustRightInd w:val="0"/>
        <w:spacing w:before="60" w:after="60" w:line="240" w:lineRule="auto"/>
        <w:ind w:left="0" w:right="-28" w:firstLine="0"/>
        <w:jc w:val="center"/>
        <w:rPr>
          <w:rFonts w:ascii="Times New Roman" w:hAnsi="Times New Roman" w:cs="Times New Roman"/>
          <w:b/>
          <w:bCs/>
          <w:sz w:val="24"/>
          <w:szCs w:val="24"/>
        </w:rPr>
      </w:pPr>
      <w:r>
        <w:rPr>
          <w:rFonts w:ascii="Times New Roman" w:hAnsi="Times New Roman" w:cs="Times New Roman"/>
          <w:b/>
          <w:bCs/>
          <w:sz w:val="24"/>
          <w:szCs w:val="24"/>
        </w:rPr>
        <w:t>Толкование</w:t>
      </w:r>
    </w:p>
    <w:p w14:paraId="72441574" w14:textId="0932132A" w:rsidR="00B2775E" w:rsidRPr="0016798A" w:rsidRDefault="008E2EAD" w:rsidP="008E32D6">
      <w:pPr>
        <w:pStyle w:val="a5"/>
        <w:numPr>
          <w:ilvl w:val="0"/>
          <w:numId w:val="62"/>
        </w:numPr>
        <w:tabs>
          <w:tab w:val="left" w:pos="1276"/>
        </w:tabs>
        <w:ind w:left="0" w:firstLine="709"/>
        <w:jc w:val="both"/>
        <w:rPr>
          <w:rFonts w:ascii="Times New Roman" w:hAnsi="Times New Roman" w:cs="Times New Roman"/>
          <w:bCs/>
          <w:sz w:val="24"/>
          <w:szCs w:val="24"/>
        </w:rPr>
      </w:pPr>
      <w:r w:rsidRPr="0016798A">
        <w:rPr>
          <w:rFonts w:ascii="Times New Roman" w:hAnsi="Times New Roman" w:cs="Times New Roman"/>
          <w:bCs/>
          <w:sz w:val="24"/>
          <w:szCs w:val="24"/>
        </w:rPr>
        <w:t>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38F7EC0A" w14:textId="1548C475" w:rsidR="00B2775E" w:rsidRDefault="008E2EAD" w:rsidP="008E32D6">
      <w:pPr>
        <w:pStyle w:val="a5"/>
        <w:numPr>
          <w:ilvl w:val="0"/>
          <w:numId w:val="62"/>
        </w:numPr>
        <w:tabs>
          <w:tab w:val="left" w:pos="1276"/>
        </w:tabs>
        <w:ind w:left="0" w:firstLine="709"/>
        <w:jc w:val="both"/>
        <w:rPr>
          <w:rFonts w:ascii="Times New Roman" w:hAnsi="Times New Roman" w:cs="Times New Roman"/>
          <w:bCs/>
          <w:sz w:val="24"/>
          <w:szCs w:val="24"/>
        </w:rPr>
      </w:pPr>
      <w:r>
        <w:rPr>
          <w:rFonts w:ascii="Times New Roman" w:hAnsi="Times New Roman" w:cs="Times New Roman"/>
          <w:bCs/>
          <w:sz w:val="24"/>
          <w:szCs w:val="24"/>
        </w:rPr>
        <w:t>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14:paraId="6A2480F8" w14:textId="730BAE5A" w:rsidR="00B2775E" w:rsidRDefault="008E2EAD" w:rsidP="0046427B">
      <w:pPr>
        <w:widowControl w:val="0"/>
        <w:numPr>
          <w:ilvl w:val="0"/>
          <w:numId w:val="48"/>
        </w:numPr>
        <w:tabs>
          <w:tab w:val="clear" w:pos="1069"/>
          <w:tab w:val="left" w:pos="426"/>
        </w:tabs>
        <w:autoSpaceDE w:val="0"/>
        <w:autoSpaceDN w:val="0"/>
        <w:adjustRightInd w:val="0"/>
        <w:spacing w:before="60" w:after="60" w:line="240" w:lineRule="auto"/>
        <w:ind w:left="0" w:right="-28" w:firstLine="0"/>
        <w:jc w:val="center"/>
        <w:rPr>
          <w:rFonts w:ascii="Times New Roman" w:hAnsi="Times New Roman" w:cs="Times New Roman"/>
          <w:b/>
          <w:bCs/>
          <w:sz w:val="24"/>
          <w:szCs w:val="24"/>
        </w:rPr>
      </w:pPr>
      <w:r>
        <w:rPr>
          <w:rFonts w:ascii="Times New Roman" w:hAnsi="Times New Roman" w:cs="Times New Roman"/>
          <w:b/>
          <w:bCs/>
          <w:sz w:val="24"/>
          <w:szCs w:val="24"/>
        </w:rPr>
        <w:t>Заключительные положения</w:t>
      </w:r>
    </w:p>
    <w:p w14:paraId="15749D43" w14:textId="15325B0C" w:rsidR="00B2775E" w:rsidRPr="0016798A" w:rsidRDefault="008E2EAD" w:rsidP="008E32D6">
      <w:pPr>
        <w:pStyle w:val="a5"/>
        <w:numPr>
          <w:ilvl w:val="0"/>
          <w:numId w:val="63"/>
        </w:numPr>
        <w:tabs>
          <w:tab w:val="left" w:pos="1276"/>
        </w:tabs>
        <w:ind w:left="0" w:firstLine="709"/>
        <w:jc w:val="both"/>
        <w:rPr>
          <w:rFonts w:ascii="Times New Roman" w:hAnsi="Times New Roman" w:cs="Times New Roman"/>
          <w:bCs/>
          <w:sz w:val="24"/>
          <w:szCs w:val="24"/>
        </w:rPr>
      </w:pPr>
      <w:r w:rsidRPr="0016798A">
        <w:rPr>
          <w:rFonts w:ascii="Times New Roman" w:hAnsi="Times New Roman" w:cs="Times New Roman"/>
          <w:bCs/>
          <w:sz w:val="24"/>
          <w:szCs w:val="24"/>
        </w:rPr>
        <w:t>Договор вступает в силу с даты его подписания и действует до полного исполнения Сторонами всех обязательств по нему</w:t>
      </w:r>
      <w:r w:rsidR="000176EE">
        <w:rPr>
          <w:rFonts w:ascii="Times New Roman" w:hAnsi="Times New Roman" w:cs="Times New Roman"/>
          <w:bCs/>
          <w:sz w:val="24"/>
          <w:szCs w:val="24"/>
        </w:rPr>
        <w:t>.</w:t>
      </w:r>
    </w:p>
    <w:p w14:paraId="35C1CDC9" w14:textId="253F81D5" w:rsidR="00B2775E" w:rsidRDefault="008E2EAD" w:rsidP="008E32D6">
      <w:pPr>
        <w:pStyle w:val="a5"/>
        <w:numPr>
          <w:ilvl w:val="0"/>
          <w:numId w:val="63"/>
        </w:numPr>
        <w:tabs>
          <w:tab w:val="left" w:pos="1276"/>
        </w:tabs>
        <w:ind w:left="0" w:firstLine="709"/>
        <w:jc w:val="both"/>
        <w:rPr>
          <w:rFonts w:ascii="Times New Roman" w:hAnsi="Times New Roman" w:cs="Times New Roman"/>
          <w:bCs/>
          <w:sz w:val="24"/>
          <w:szCs w:val="24"/>
        </w:rPr>
      </w:pPr>
      <w:r>
        <w:rPr>
          <w:rFonts w:ascii="Times New Roman" w:hAnsi="Times New Roman" w:cs="Times New Roman"/>
          <w:bCs/>
          <w:sz w:val="24"/>
          <w:szCs w:val="24"/>
        </w:rPr>
        <w:t>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15456BCE" w14:textId="45288910" w:rsidR="00B2775E" w:rsidRPr="001A4D05" w:rsidRDefault="008E2EAD" w:rsidP="008E32D6">
      <w:pPr>
        <w:pStyle w:val="a5"/>
        <w:numPr>
          <w:ilvl w:val="0"/>
          <w:numId w:val="63"/>
        </w:numPr>
        <w:tabs>
          <w:tab w:val="left" w:pos="1276"/>
        </w:tabs>
        <w:ind w:left="0" w:firstLine="709"/>
        <w:jc w:val="both"/>
        <w:rPr>
          <w:rFonts w:ascii="Times New Roman" w:hAnsi="Times New Roman" w:cs="Times New Roman"/>
          <w:bCs/>
          <w:sz w:val="24"/>
          <w:szCs w:val="24"/>
        </w:rPr>
      </w:pPr>
      <w:r w:rsidRPr="001A4D05">
        <w:rPr>
          <w:rFonts w:ascii="Times New Roman" w:hAnsi="Times New Roman" w:cs="Times New Roman"/>
          <w:bCs/>
          <w:sz w:val="24"/>
          <w:szCs w:val="24"/>
        </w:rPr>
        <w:t xml:space="preserve">Стороны обязаны письменно уведомлять друг друга об изменении реквизитов, места нахождения, почтового адреса, номеров телефонов в течение </w:t>
      </w:r>
      <w:r w:rsidR="0016798A" w:rsidRPr="001A4D05">
        <w:rPr>
          <w:rFonts w:ascii="Times New Roman" w:hAnsi="Times New Roman" w:cs="Times New Roman"/>
          <w:bCs/>
          <w:sz w:val="24"/>
          <w:szCs w:val="24"/>
        </w:rPr>
        <w:t>5 (пяти)</w:t>
      </w:r>
      <w:r w:rsidRPr="001A4D05">
        <w:rPr>
          <w:rFonts w:ascii="Times New Roman" w:hAnsi="Times New Roman" w:cs="Times New Roman"/>
          <w:bCs/>
          <w:sz w:val="24"/>
          <w:szCs w:val="24"/>
        </w:rPr>
        <w:t xml:space="preserve"> </w:t>
      </w:r>
      <w:r w:rsidR="001A4D05" w:rsidRPr="001A4D05">
        <w:rPr>
          <w:rFonts w:ascii="Times New Roman" w:hAnsi="Times New Roman" w:cs="Times New Roman"/>
          <w:bCs/>
          <w:sz w:val="24"/>
          <w:szCs w:val="24"/>
        </w:rPr>
        <w:t>календарных</w:t>
      </w:r>
      <w:r w:rsidRPr="001A4D05">
        <w:rPr>
          <w:rFonts w:ascii="Times New Roman" w:hAnsi="Times New Roman" w:cs="Times New Roman"/>
          <w:bCs/>
          <w:sz w:val="24"/>
          <w:szCs w:val="24"/>
        </w:rPr>
        <w:t xml:space="preserve"> дней с даты таких изменений.</w:t>
      </w:r>
    </w:p>
    <w:p w14:paraId="2345888B" w14:textId="148790BE" w:rsidR="00B2775E" w:rsidRDefault="008E2EAD" w:rsidP="008E32D6">
      <w:pPr>
        <w:pStyle w:val="a5"/>
        <w:numPr>
          <w:ilvl w:val="0"/>
          <w:numId w:val="63"/>
        </w:numPr>
        <w:tabs>
          <w:tab w:val="left" w:pos="1276"/>
        </w:tab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w:t>
      </w:r>
      <w:r w:rsidR="0016798A">
        <w:rPr>
          <w:rFonts w:ascii="Times New Roman" w:hAnsi="Times New Roman" w:cs="Times New Roman"/>
          <w:bCs/>
          <w:sz w:val="24"/>
          <w:szCs w:val="24"/>
        </w:rPr>
        <w:t>РФ</w:t>
      </w:r>
      <w:r>
        <w:rPr>
          <w:rFonts w:ascii="Times New Roman" w:hAnsi="Times New Roman" w:cs="Times New Roman"/>
          <w:bCs/>
          <w:sz w:val="24"/>
          <w:szCs w:val="24"/>
        </w:rPr>
        <w:t>.</w:t>
      </w:r>
    </w:p>
    <w:p w14:paraId="3D93F3A5" w14:textId="7BB1839C" w:rsidR="00B2775E" w:rsidRDefault="008E2EAD" w:rsidP="008E32D6">
      <w:pPr>
        <w:pStyle w:val="a5"/>
        <w:numPr>
          <w:ilvl w:val="0"/>
          <w:numId w:val="63"/>
        </w:numPr>
        <w:tabs>
          <w:tab w:val="left" w:pos="1276"/>
        </w:tabs>
        <w:ind w:left="0" w:firstLine="709"/>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Вопросы, не урегулированные Договором, регламентируются нормами законодательства </w:t>
      </w:r>
      <w:r w:rsidR="0016798A">
        <w:rPr>
          <w:rFonts w:ascii="Times New Roman" w:hAnsi="Times New Roman" w:cs="Times New Roman"/>
          <w:bCs/>
          <w:sz w:val="24"/>
          <w:szCs w:val="24"/>
        </w:rPr>
        <w:t>РФ</w:t>
      </w:r>
      <w:r>
        <w:rPr>
          <w:rFonts w:ascii="Times New Roman" w:hAnsi="Times New Roman" w:cs="Times New Roman"/>
          <w:bCs/>
          <w:sz w:val="24"/>
          <w:szCs w:val="24"/>
        </w:rPr>
        <w:t>.</w:t>
      </w:r>
    </w:p>
    <w:p w14:paraId="6FF6CECA" w14:textId="6C0C8934" w:rsidR="00B2775E" w:rsidRDefault="008E2EAD" w:rsidP="008E32D6">
      <w:pPr>
        <w:pStyle w:val="a5"/>
        <w:numPr>
          <w:ilvl w:val="0"/>
          <w:numId w:val="63"/>
        </w:numPr>
        <w:tabs>
          <w:tab w:val="left" w:pos="1276"/>
        </w:tabs>
        <w:ind w:left="0" w:firstLine="709"/>
        <w:jc w:val="both"/>
        <w:rPr>
          <w:rFonts w:ascii="Times New Roman" w:hAnsi="Times New Roman" w:cs="Times New Roman"/>
          <w:bCs/>
          <w:sz w:val="24"/>
          <w:szCs w:val="24"/>
        </w:rPr>
      </w:pPr>
      <w:r>
        <w:rPr>
          <w:rFonts w:ascii="Times New Roman" w:hAnsi="Times New Roman" w:cs="Times New Roman"/>
          <w:bCs/>
          <w:sz w:val="24"/>
          <w:szCs w:val="24"/>
        </w:rPr>
        <w:t>Все указанные в Договоре приложения являются его неотъемлемой его частью.</w:t>
      </w:r>
    </w:p>
    <w:p w14:paraId="3561CD8D" w14:textId="17C5CD85" w:rsidR="00B2775E" w:rsidRPr="0016798A" w:rsidRDefault="008E2EAD" w:rsidP="008E32D6">
      <w:pPr>
        <w:pStyle w:val="a5"/>
        <w:numPr>
          <w:ilvl w:val="0"/>
          <w:numId w:val="63"/>
        </w:numPr>
        <w:tabs>
          <w:tab w:val="left" w:pos="1276"/>
        </w:tabs>
        <w:ind w:left="0" w:firstLine="709"/>
        <w:jc w:val="both"/>
        <w:rPr>
          <w:rFonts w:ascii="Times New Roman" w:hAnsi="Times New Roman" w:cs="Times New Roman"/>
          <w:bCs/>
          <w:sz w:val="24"/>
          <w:szCs w:val="24"/>
        </w:rPr>
      </w:pPr>
      <w:r w:rsidRPr="0016798A">
        <w:rPr>
          <w:rFonts w:ascii="Times New Roman" w:hAnsi="Times New Roman" w:cs="Times New Roman"/>
          <w:bCs/>
          <w:sz w:val="24"/>
          <w:szCs w:val="24"/>
        </w:rPr>
        <w:t>Договор составлен на русском языке в 2 экземплярах, имеющих равную юридическую силу, по одному для каждой из Сторон.</w:t>
      </w:r>
    </w:p>
    <w:p w14:paraId="15410B2E" w14:textId="6DF501D3" w:rsidR="009F215F" w:rsidRDefault="009F215F" w:rsidP="009F215F">
      <w:pPr>
        <w:widowControl w:val="0"/>
        <w:numPr>
          <w:ilvl w:val="0"/>
          <w:numId w:val="48"/>
        </w:numPr>
        <w:tabs>
          <w:tab w:val="left" w:pos="426"/>
        </w:tabs>
        <w:autoSpaceDE w:val="0"/>
        <w:autoSpaceDN w:val="0"/>
        <w:adjustRightInd w:val="0"/>
        <w:spacing w:before="60" w:after="60" w:line="240" w:lineRule="auto"/>
        <w:ind w:right="-28"/>
        <w:jc w:val="center"/>
        <w:rPr>
          <w:rFonts w:ascii="Times New Roman" w:hAnsi="Times New Roman" w:cs="Times New Roman"/>
          <w:b/>
          <w:bCs/>
          <w:sz w:val="24"/>
          <w:szCs w:val="24"/>
        </w:rPr>
      </w:pPr>
      <w:r w:rsidRPr="009F215F">
        <w:rPr>
          <w:rFonts w:ascii="Times New Roman" w:hAnsi="Times New Roman" w:cs="Times New Roman"/>
          <w:b/>
          <w:bCs/>
          <w:sz w:val="24"/>
          <w:szCs w:val="24"/>
        </w:rPr>
        <w:t>Электронный документооборот</w:t>
      </w:r>
    </w:p>
    <w:p w14:paraId="712E304D" w14:textId="6FB0F235" w:rsidR="009F215F" w:rsidRDefault="009F215F" w:rsidP="009F215F">
      <w:pPr>
        <w:pStyle w:val="a5"/>
        <w:numPr>
          <w:ilvl w:val="0"/>
          <w:numId w:val="67"/>
        </w:numPr>
        <w:tabs>
          <w:tab w:val="left" w:pos="1276"/>
        </w:tabs>
        <w:ind w:left="0" w:right="-28" w:firstLine="709"/>
        <w:jc w:val="both"/>
        <w:rPr>
          <w:rFonts w:ascii="Times New Roman" w:hAnsi="Times New Roman" w:cs="Times New Roman"/>
          <w:bCs/>
          <w:sz w:val="24"/>
          <w:szCs w:val="24"/>
        </w:rPr>
      </w:pPr>
      <w:r w:rsidRPr="009F215F">
        <w:rPr>
          <w:rFonts w:ascii="Times New Roman" w:hAnsi="Times New Roman" w:cs="Times New Roman"/>
          <w:bCs/>
          <w:sz w:val="24"/>
          <w:szCs w:val="24"/>
        </w:rPr>
        <w:t>Стороны осуществляют обмен документами в электронном виде в соответствии с условиями, определенными настоящим разделом.</w:t>
      </w:r>
    </w:p>
    <w:p w14:paraId="28F2E2AF" w14:textId="77777777" w:rsidR="009F215F" w:rsidRPr="009F215F" w:rsidRDefault="009F215F" w:rsidP="009F215F">
      <w:pPr>
        <w:pStyle w:val="a5"/>
        <w:numPr>
          <w:ilvl w:val="0"/>
          <w:numId w:val="67"/>
        </w:numPr>
        <w:tabs>
          <w:tab w:val="left" w:pos="1276"/>
        </w:tabs>
        <w:ind w:left="0" w:right="-28" w:firstLine="709"/>
        <w:jc w:val="both"/>
        <w:rPr>
          <w:rFonts w:ascii="Times New Roman" w:hAnsi="Times New Roman" w:cs="Times New Roman"/>
          <w:bCs/>
          <w:sz w:val="24"/>
          <w:szCs w:val="24"/>
        </w:rPr>
      </w:pPr>
      <w:r w:rsidRPr="009F215F">
        <w:rPr>
          <w:rFonts w:ascii="Times New Roman" w:hAnsi="Times New Roman" w:cs="Times New Roman"/>
          <w:bCs/>
          <w:sz w:val="24"/>
          <w:szCs w:val="24"/>
        </w:rPr>
        <w:t>Каждая из Сторон обязуется иметь подключение к системе электронного документооборота (СБИС/Диадок) в течение всего периода действия Договора.</w:t>
      </w:r>
    </w:p>
    <w:p w14:paraId="08EF1045" w14:textId="77777777" w:rsidR="009F215F" w:rsidRPr="009F215F" w:rsidRDefault="009F215F" w:rsidP="009F215F">
      <w:pPr>
        <w:pStyle w:val="a5"/>
        <w:numPr>
          <w:ilvl w:val="0"/>
          <w:numId w:val="67"/>
        </w:numPr>
        <w:tabs>
          <w:tab w:val="left" w:pos="1276"/>
        </w:tabs>
        <w:ind w:left="0" w:right="-28" w:firstLine="709"/>
        <w:jc w:val="both"/>
        <w:rPr>
          <w:rFonts w:ascii="Times New Roman" w:hAnsi="Times New Roman" w:cs="Times New Roman"/>
          <w:bCs/>
          <w:sz w:val="24"/>
          <w:szCs w:val="24"/>
        </w:rPr>
      </w:pPr>
      <w:r w:rsidRPr="009F215F">
        <w:rPr>
          <w:rFonts w:ascii="Times New Roman" w:hAnsi="Times New Roman" w:cs="Times New Roman"/>
          <w:bCs/>
          <w:sz w:val="24"/>
          <w:szCs w:val="24"/>
        </w:rPr>
        <w:t>Расходы на использование системы электронного документооборота каждая из Сторон несет самостоятельно.</w:t>
      </w:r>
    </w:p>
    <w:p w14:paraId="564FDF7D" w14:textId="77777777" w:rsidR="009F215F" w:rsidRPr="009F215F" w:rsidRDefault="009F215F" w:rsidP="009F215F">
      <w:pPr>
        <w:pStyle w:val="a5"/>
        <w:numPr>
          <w:ilvl w:val="0"/>
          <w:numId w:val="67"/>
        </w:numPr>
        <w:tabs>
          <w:tab w:val="left" w:pos="1276"/>
        </w:tabs>
        <w:ind w:left="0" w:right="-28" w:firstLine="709"/>
        <w:jc w:val="both"/>
        <w:rPr>
          <w:rFonts w:ascii="Times New Roman" w:hAnsi="Times New Roman" w:cs="Times New Roman"/>
          <w:bCs/>
          <w:sz w:val="24"/>
          <w:szCs w:val="24"/>
        </w:rPr>
      </w:pPr>
      <w:r w:rsidRPr="009F215F">
        <w:rPr>
          <w:rFonts w:ascii="Times New Roman" w:hAnsi="Times New Roman" w:cs="Times New Roman"/>
          <w:bCs/>
          <w:sz w:val="24"/>
          <w:szCs w:val="24"/>
        </w:rPr>
        <w:t>Электронные документы, направляемые Сторонами друг другу, подписываются усиленными квалифицированными электронными подписями.</w:t>
      </w:r>
    </w:p>
    <w:p w14:paraId="513D8FA2" w14:textId="77777777" w:rsidR="009F215F" w:rsidRPr="009F215F" w:rsidRDefault="009F215F" w:rsidP="009F215F">
      <w:pPr>
        <w:pStyle w:val="a5"/>
        <w:numPr>
          <w:ilvl w:val="0"/>
          <w:numId w:val="67"/>
        </w:numPr>
        <w:tabs>
          <w:tab w:val="left" w:pos="1276"/>
        </w:tabs>
        <w:ind w:left="0" w:right="-28" w:firstLine="709"/>
        <w:jc w:val="both"/>
        <w:rPr>
          <w:rFonts w:ascii="Times New Roman" w:hAnsi="Times New Roman" w:cs="Times New Roman"/>
          <w:bCs/>
          <w:sz w:val="24"/>
          <w:szCs w:val="24"/>
        </w:rPr>
      </w:pPr>
      <w:r w:rsidRPr="009F215F">
        <w:rPr>
          <w:rFonts w:ascii="Times New Roman" w:hAnsi="Times New Roman" w:cs="Times New Roman"/>
          <w:bCs/>
          <w:sz w:val="24"/>
          <w:szCs w:val="24"/>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При использовании электронного документооборота Стороны руководствуются порядком, прописанном в Соглашении об электронном документообороте №7700/00030/23 от 15.02.2023.</w:t>
      </w:r>
    </w:p>
    <w:p w14:paraId="41BC0FCB" w14:textId="77777777" w:rsidR="009F215F" w:rsidRPr="009F215F" w:rsidRDefault="009F215F" w:rsidP="009F215F">
      <w:pPr>
        <w:pStyle w:val="a5"/>
        <w:numPr>
          <w:ilvl w:val="0"/>
          <w:numId w:val="67"/>
        </w:numPr>
        <w:tabs>
          <w:tab w:val="left" w:pos="1276"/>
        </w:tabs>
        <w:ind w:left="0" w:right="-28" w:firstLine="709"/>
        <w:jc w:val="both"/>
        <w:rPr>
          <w:rFonts w:ascii="Times New Roman" w:hAnsi="Times New Roman" w:cs="Times New Roman"/>
          <w:bCs/>
          <w:sz w:val="24"/>
          <w:szCs w:val="24"/>
        </w:rPr>
      </w:pPr>
      <w:r w:rsidRPr="009F215F">
        <w:rPr>
          <w:rFonts w:ascii="Times New Roman" w:hAnsi="Times New Roman" w:cs="Times New Roman"/>
          <w:bCs/>
          <w:sz w:val="24"/>
          <w:szCs w:val="24"/>
        </w:rPr>
        <w:t>Стороны обязаны заблаговременно обновлять сертификаты ключей проверки электронных подписей, а также обеспечивать получение новых сертификатов в случае их аннулирования.</w:t>
      </w:r>
    </w:p>
    <w:p w14:paraId="66B6C5B2" w14:textId="77777777" w:rsidR="009F215F" w:rsidRPr="009F215F" w:rsidRDefault="009F215F" w:rsidP="009F215F">
      <w:pPr>
        <w:pStyle w:val="a5"/>
        <w:numPr>
          <w:ilvl w:val="0"/>
          <w:numId w:val="67"/>
        </w:numPr>
        <w:tabs>
          <w:tab w:val="left" w:pos="1276"/>
        </w:tabs>
        <w:ind w:left="0" w:right="-28" w:firstLine="709"/>
        <w:jc w:val="both"/>
        <w:rPr>
          <w:rFonts w:ascii="Times New Roman" w:hAnsi="Times New Roman" w:cs="Times New Roman"/>
          <w:bCs/>
          <w:sz w:val="24"/>
          <w:szCs w:val="24"/>
        </w:rPr>
      </w:pPr>
      <w:r w:rsidRPr="009F215F">
        <w:rPr>
          <w:rFonts w:ascii="Times New Roman" w:hAnsi="Times New Roman" w:cs="Times New Roman"/>
          <w:bCs/>
          <w:sz w:val="24"/>
          <w:szCs w:val="24"/>
        </w:rPr>
        <w:t>В случае, если электронный документ, отправленный одной из Сторон с соблюдением порядка отправки электронных документов, определенного оператором системы электронного документооборота, не был получен другой Стороной, Сторона, направившая электронный документ, не несет за это ответственности. При этом Сторона, которой был направлен этот документ, вправе требовать его повторной отправки или предоставления ей информации, необходимой для поиска этого документа в системе электронного документооборота.</w:t>
      </w:r>
    </w:p>
    <w:p w14:paraId="0CCB2D89" w14:textId="7F27AC56" w:rsidR="009F215F" w:rsidRDefault="009F215F" w:rsidP="009F215F">
      <w:pPr>
        <w:pStyle w:val="a5"/>
        <w:numPr>
          <w:ilvl w:val="0"/>
          <w:numId w:val="67"/>
        </w:numPr>
        <w:tabs>
          <w:tab w:val="left" w:pos="1276"/>
        </w:tabs>
        <w:ind w:left="0" w:right="-28" w:firstLine="709"/>
        <w:jc w:val="both"/>
        <w:rPr>
          <w:rFonts w:ascii="Times New Roman" w:hAnsi="Times New Roman" w:cs="Times New Roman"/>
          <w:bCs/>
          <w:sz w:val="24"/>
          <w:szCs w:val="24"/>
        </w:rPr>
      </w:pPr>
      <w:r w:rsidRPr="009F215F">
        <w:rPr>
          <w:rFonts w:ascii="Times New Roman" w:hAnsi="Times New Roman" w:cs="Times New Roman"/>
          <w:bCs/>
          <w:sz w:val="24"/>
          <w:szCs w:val="24"/>
        </w:rPr>
        <w:t>Каждая Сторона вправе приостановить электронный документооборот в случаях:</w:t>
      </w:r>
    </w:p>
    <w:p w14:paraId="7563726D" w14:textId="77777777" w:rsidR="009F215F" w:rsidRPr="009F215F" w:rsidRDefault="009F215F" w:rsidP="009F215F">
      <w:pPr>
        <w:pStyle w:val="a5"/>
        <w:numPr>
          <w:ilvl w:val="0"/>
          <w:numId w:val="56"/>
        </w:numPr>
        <w:tabs>
          <w:tab w:val="right" w:pos="993"/>
        </w:tabs>
        <w:ind w:left="0" w:firstLine="709"/>
        <w:jc w:val="both"/>
        <w:rPr>
          <w:rFonts w:ascii="Times New Roman" w:hAnsi="Times New Roman" w:cs="Times New Roman"/>
          <w:sz w:val="24"/>
          <w:szCs w:val="24"/>
        </w:rPr>
      </w:pPr>
      <w:r w:rsidRPr="009F215F">
        <w:rPr>
          <w:rFonts w:ascii="Times New Roman" w:hAnsi="Times New Roman" w:cs="Times New Roman"/>
          <w:sz w:val="24"/>
          <w:szCs w:val="24"/>
        </w:rPr>
        <w:t>обнаружения технических неисправностей своей автоматизированной системы электронного документооборота;</w:t>
      </w:r>
    </w:p>
    <w:p w14:paraId="0329B085" w14:textId="77777777" w:rsidR="009F215F" w:rsidRPr="009F215F" w:rsidRDefault="009F215F" w:rsidP="009F215F">
      <w:pPr>
        <w:pStyle w:val="a5"/>
        <w:numPr>
          <w:ilvl w:val="0"/>
          <w:numId w:val="56"/>
        </w:numPr>
        <w:tabs>
          <w:tab w:val="right" w:pos="993"/>
        </w:tabs>
        <w:ind w:left="0" w:firstLine="709"/>
        <w:jc w:val="both"/>
        <w:rPr>
          <w:rFonts w:ascii="Times New Roman" w:hAnsi="Times New Roman" w:cs="Times New Roman"/>
          <w:sz w:val="24"/>
          <w:szCs w:val="24"/>
        </w:rPr>
      </w:pPr>
      <w:r w:rsidRPr="009F215F">
        <w:rPr>
          <w:rFonts w:ascii="Times New Roman" w:hAnsi="Times New Roman" w:cs="Times New Roman"/>
          <w:sz w:val="24"/>
          <w:szCs w:val="24"/>
        </w:rPr>
        <w:t>несоблюдения одной из Сторон требований к электронному документообороту и обеспечению информационной безопасности, установленных законодательством РФ;</w:t>
      </w:r>
    </w:p>
    <w:p w14:paraId="71658799" w14:textId="2E4461A1" w:rsidR="009F215F" w:rsidRPr="009F215F" w:rsidRDefault="009F215F" w:rsidP="009F215F">
      <w:pPr>
        <w:pStyle w:val="a5"/>
        <w:numPr>
          <w:ilvl w:val="0"/>
          <w:numId w:val="56"/>
        </w:numPr>
        <w:tabs>
          <w:tab w:val="right" w:pos="993"/>
        </w:tabs>
        <w:ind w:left="0" w:firstLine="709"/>
        <w:jc w:val="both"/>
        <w:rPr>
          <w:rFonts w:ascii="Times New Roman" w:hAnsi="Times New Roman" w:cs="Times New Roman"/>
          <w:sz w:val="24"/>
          <w:szCs w:val="24"/>
        </w:rPr>
      </w:pPr>
      <w:r w:rsidRPr="009F215F">
        <w:rPr>
          <w:rFonts w:ascii="Times New Roman" w:hAnsi="Times New Roman" w:cs="Times New Roman"/>
          <w:sz w:val="24"/>
          <w:szCs w:val="24"/>
        </w:rPr>
        <w:t>изменения банковских, статистических и иных реквизитов, имеющих существенное значение для определения юридического статуса и идентификации Сторон</w:t>
      </w:r>
      <w:r w:rsidR="00392049">
        <w:rPr>
          <w:rFonts w:ascii="Times New Roman" w:hAnsi="Times New Roman" w:cs="Times New Roman"/>
          <w:sz w:val="24"/>
          <w:szCs w:val="24"/>
        </w:rPr>
        <w:t>.</w:t>
      </w:r>
    </w:p>
    <w:p w14:paraId="7458B263" w14:textId="77777777" w:rsidR="009F215F" w:rsidRPr="009F215F" w:rsidRDefault="009F215F" w:rsidP="009F215F">
      <w:pPr>
        <w:pStyle w:val="a5"/>
        <w:numPr>
          <w:ilvl w:val="0"/>
          <w:numId w:val="67"/>
        </w:numPr>
        <w:tabs>
          <w:tab w:val="left" w:pos="1276"/>
        </w:tabs>
        <w:ind w:left="0" w:right="-28" w:firstLine="709"/>
        <w:jc w:val="both"/>
        <w:rPr>
          <w:rFonts w:ascii="Times New Roman" w:hAnsi="Times New Roman" w:cs="Times New Roman"/>
          <w:bCs/>
          <w:sz w:val="24"/>
          <w:szCs w:val="24"/>
        </w:rPr>
      </w:pPr>
      <w:r w:rsidRPr="009F215F">
        <w:rPr>
          <w:rFonts w:ascii="Times New Roman" w:hAnsi="Times New Roman" w:cs="Times New Roman"/>
          <w:bCs/>
          <w:sz w:val="24"/>
          <w:szCs w:val="24"/>
        </w:rPr>
        <w:t>Приостановление электронного документооборота производится на основании письменного уведомления Стороной-инициатором другой Стороны не позднее 5 (пяти) рабочих дней до предполагаемой даты приостановления. В уведомлении указываются причина, дата начала приостановления и срок приостановления электронного документооборота.</w:t>
      </w:r>
    </w:p>
    <w:p w14:paraId="7248CDF7" w14:textId="1473C2E3" w:rsidR="009F215F" w:rsidRPr="009F215F" w:rsidRDefault="009F215F" w:rsidP="009F21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Arial Unicode MS" w:hAnsi="Times New Roman" w:cs="Times New Roman"/>
          <w:sz w:val="24"/>
          <w:szCs w:val="24"/>
          <w:shd w:val="clear" w:color="auto" w:fill="FFFFFF"/>
          <w:lang w:eastAsia="ru-RU"/>
        </w:rPr>
      </w:pPr>
      <w:r w:rsidRPr="009F215F">
        <w:rPr>
          <w:rFonts w:ascii="Times New Roman" w:eastAsia="Arial Unicode MS" w:hAnsi="Times New Roman" w:cs="Times New Roman"/>
          <w:sz w:val="24"/>
          <w:szCs w:val="24"/>
          <w:shd w:val="clear" w:color="auto" w:fill="FFFFFF"/>
          <w:lang w:eastAsia="ru-RU"/>
        </w:rPr>
        <w:t>В случае технического сбоя внутренних систем Стороны в течение суток обязаны информировать друг друга о невозможности обмена документами в электронном виде, подписанными электронной подписью.</w:t>
      </w:r>
    </w:p>
    <w:p w14:paraId="3A928BE1" w14:textId="77777777" w:rsidR="009F215F" w:rsidRPr="009F215F" w:rsidRDefault="009F215F" w:rsidP="009F215F">
      <w:pPr>
        <w:pStyle w:val="a5"/>
        <w:numPr>
          <w:ilvl w:val="0"/>
          <w:numId w:val="67"/>
        </w:numPr>
        <w:tabs>
          <w:tab w:val="left" w:pos="1276"/>
        </w:tabs>
        <w:ind w:left="0" w:right="-28" w:firstLine="709"/>
        <w:jc w:val="both"/>
        <w:rPr>
          <w:rFonts w:ascii="Times New Roman" w:hAnsi="Times New Roman" w:cs="Times New Roman"/>
          <w:bCs/>
          <w:sz w:val="24"/>
          <w:szCs w:val="24"/>
        </w:rPr>
      </w:pPr>
      <w:r w:rsidRPr="009F215F">
        <w:rPr>
          <w:rFonts w:ascii="Times New Roman" w:hAnsi="Times New Roman" w:cs="Times New Roman"/>
          <w:bCs/>
          <w:sz w:val="24"/>
          <w:szCs w:val="24"/>
        </w:rPr>
        <w:t>На период приостановления электронного документооборота Стороны переходят на бумажный документооборот, порядок и сроки которого согласованы Сторонами настоящим Договором.</w:t>
      </w:r>
    </w:p>
    <w:p w14:paraId="38084DD1" w14:textId="230CFE12" w:rsidR="009F215F" w:rsidRPr="009F215F" w:rsidRDefault="009F215F" w:rsidP="009F21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Arial Unicode MS" w:hAnsi="Times New Roman" w:cs="Times New Roman"/>
          <w:sz w:val="24"/>
          <w:szCs w:val="24"/>
          <w:shd w:val="clear" w:color="auto" w:fill="FFFFFF"/>
          <w:lang w:eastAsia="ru-RU"/>
        </w:rPr>
      </w:pPr>
      <w:r w:rsidRPr="009F215F">
        <w:rPr>
          <w:rFonts w:ascii="Times New Roman" w:eastAsia="Arial Unicode MS" w:hAnsi="Times New Roman" w:cs="Times New Roman"/>
          <w:sz w:val="24"/>
          <w:szCs w:val="24"/>
          <w:shd w:val="clear" w:color="auto" w:fill="FFFFFF"/>
          <w:lang w:eastAsia="ru-RU"/>
        </w:rPr>
        <w:t xml:space="preserve">Возобновление электронного документооборота производится на основании письменного уведомления Стороной-инициатором приостановления электронного документооборота другой Стороны не позднее 5 (пяти) рабочих дней до предполагаемой даты возобновления электронного документооборота. Электронный документооборот возобновляется в назначенный срок при условии получения Стороной-инициатором от другой </w:t>
      </w:r>
      <w:r w:rsidRPr="009F215F">
        <w:rPr>
          <w:rFonts w:ascii="Times New Roman" w:eastAsia="Arial Unicode MS" w:hAnsi="Times New Roman" w:cs="Times New Roman"/>
          <w:sz w:val="24"/>
          <w:szCs w:val="24"/>
          <w:shd w:val="clear" w:color="auto" w:fill="FFFFFF"/>
          <w:lang w:eastAsia="ru-RU"/>
        </w:rPr>
        <w:lastRenderedPageBreak/>
        <w:t>Стороны письменного согласия, направленного этой Стороной не позднее 1 (одного) рабочего дня до назначенной даты возобновления электронного документооборота.</w:t>
      </w:r>
    </w:p>
    <w:p w14:paraId="041760CF" w14:textId="763F3055" w:rsidR="00B2775E" w:rsidRDefault="008E2EAD" w:rsidP="0046427B">
      <w:pPr>
        <w:widowControl w:val="0"/>
        <w:numPr>
          <w:ilvl w:val="0"/>
          <w:numId w:val="48"/>
        </w:numPr>
        <w:tabs>
          <w:tab w:val="clear" w:pos="1069"/>
          <w:tab w:val="left" w:pos="426"/>
        </w:tabs>
        <w:autoSpaceDE w:val="0"/>
        <w:autoSpaceDN w:val="0"/>
        <w:adjustRightInd w:val="0"/>
        <w:spacing w:before="60" w:after="60" w:line="240" w:lineRule="auto"/>
        <w:ind w:left="0" w:right="-28" w:firstLine="0"/>
        <w:jc w:val="center"/>
        <w:rPr>
          <w:rFonts w:ascii="Times New Roman" w:hAnsi="Times New Roman" w:cs="Times New Roman"/>
          <w:b/>
          <w:bCs/>
          <w:sz w:val="24"/>
          <w:szCs w:val="24"/>
        </w:rPr>
      </w:pPr>
      <w:r>
        <w:rPr>
          <w:rFonts w:ascii="Times New Roman" w:hAnsi="Times New Roman" w:cs="Times New Roman"/>
          <w:b/>
          <w:bCs/>
          <w:sz w:val="24"/>
          <w:szCs w:val="24"/>
        </w:rPr>
        <w:t xml:space="preserve">Перечень </w:t>
      </w:r>
      <w:r w:rsidR="0091619E">
        <w:rPr>
          <w:rFonts w:ascii="Times New Roman" w:hAnsi="Times New Roman" w:cs="Times New Roman"/>
          <w:b/>
          <w:bCs/>
          <w:sz w:val="24"/>
          <w:szCs w:val="24"/>
        </w:rPr>
        <w:t>приложений</w:t>
      </w:r>
      <w:r>
        <w:rPr>
          <w:rFonts w:ascii="Times New Roman" w:hAnsi="Times New Roman" w:cs="Times New Roman"/>
          <w:b/>
          <w:bCs/>
          <w:sz w:val="24"/>
          <w:szCs w:val="24"/>
        </w:rPr>
        <w:t xml:space="preserve"> к настоящему Договору</w:t>
      </w:r>
      <w:r w:rsidR="0091619E">
        <w:rPr>
          <w:rFonts w:ascii="Times New Roman" w:hAnsi="Times New Roman" w:cs="Times New Roman"/>
          <w:b/>
          <w:bCs/>
          <w:sz w:val="24"/>
          <w:szCs w:val="24"/>
        </w:rPr>
        <w:t>:</w:t>
      </w:r>
    </w:p>
    <w:p w14:paraId="56E27BCD" w14:textId="1CE8B9E5" w:rsidR="00B2775E" w:rsidRPr="0091619E" w:rsidRDefault="008E2EAD" w:rsidP="008E32D6">
      <w:pPr>
        <w:pStyle w:val="a5"/>
        <w:numPr>
          <w:ilvl w:val="0"/>
          <w:numId w:val="56"/>
        </w:numPr>
        <w:tabs>
          <w:tab w:val="right" w:pos="284"/>
        </w:tabs>
        <w:ind w:left="0" w:firstLine="0"/>
        <w:jc w:val="both"/>
        <w:rPr>
          <w:rFonts w:ascii="Times New Roman" w:hAnsi="Times New Roman" w:cs="Times New Roman"/>
          <w:sz w:val="24"/>
          <w:szCs w:val="24"/>
        </w:rPr>
      </w:pPr>
      <w:r w:rsidRPr="0091619E">
        <w:rPr>
          <w:rFonts w:ascii="Times New Roman" w:hAnsi="Times New Roman" w:cs="Times New Roman"/>
          <w:sz w:val="24"/>
          <w:szCs w:val="24"/>
        </w:rPr>
        <w:t xml:space="preserve">Приложение </w:t>
      </w:r>
      <w:r w:rsidR="0091619E">
        <w:rPr>
          <w:rFonts w:ascii="Times New Roman" w:hAnsi="Times New Roman" w:cs="Times New Roman"/>
          <w:sz w:val="24"/>
          <w:szCs w:val="24"/>
        </w:rPr>
        <w:t>№1: Спецификация</w:t>
      </w:r>
      <w:r w:rsidRPr="0091619E">
        <w:rPr>
          <w:rFonts w:ascii="Times New Roman" w:hAnsi="Times New Roman" w:cs="Times New Roman"/>
          <w:sz w:val="24"/>
          <w:szCs w:val="24"/>
        </w:rPr>
        <w:t>.</w:t>
      </w:r>
    </w:p>
    <w:p w14:paraId="4FEB95D4" w14:textId="47C6A564" w:rsidR="0091619E" w:rsidRDefault="0091619E" w:rsidP="008E32D6">
      <w:pPr>
        <w:pStyle w:val="a5"/>
        <w:numPr>
          <w:ilvl w:val="0"/>
          <w:numId w:val="56"/>
        </w:numPr>
        <w:tabs>
          <w:tab w:val="right" w:pos="284"/>
        </w:tabs>
        <w:ind w:left="0" w:firstLine="0"/>
        <w:jc w:val="both"/>
        <w:rPr>
          <w:rFonts w:ascii="Times New Roman" w:hAnsi="Times New Roman" w:cs="Times New Roman"/>
          <w:sz w:val="24"/>
          <w:szCs w:val="24"/>
        </w:rPr>
      </w:pPr>
      <w:r w:rsidRPr="0091619E">
        <w:rPr>
          <w:rFonts w:ascii="Times New Roman" w:hAnsi="Times New Roman" w:cs="Times New Roman"/>
          <w:sz w:val="24"/>
          <w:szCs w:val="24"/>
        </w:rPr>
        <w:t xml:space="preserve">Приложение </w:t>
      </w:r>
      <w:r>
        <w:rPr>
          <w:rFonts w:ascii="Times New Roman" w:hAnsi="Times New Roman" w:cs="Times New Roman"/>
          <w:sz w:val="24"/>
          <w:szCs w:val="24"/>
        </w:rPr>
        <w:t xml:space="preserve">№2: </w:t>
      </w:r>
      <w:r w:rsidRPr="0091619E">
        <w:rPr>
          <w:rFonts w:ascii="Times New Roman" w:hAnsi="Times New Roman" w:cs="Times New Roman"/>
          <w:sz w:val="24"/>
          <w:szCs w:val="24"/>
        </w:rPr>
        <w:t>Форма предоставления информации.</w:t>
      </w:r>
    </w:p>
    <w:p w14:paraId="0E4ED670" w14:textId="7B57098F" w:rsidR="0091619E" w:rsidRDefault="0091619E" w:rsidP="008E32D6">
      <w:pPr>
        <w:pStyle w:val="a5"/>
        <w:numPr>
          <w:ilvl w:val="0"/>
          <w:numId w:val="56"/>
        </w:numPr>
        <w:tabs>
          <w:tab w:val="right" w:pos="284"/>
        </w:tabs>
        <w:ind w:left="0" w:firstLine="0"/>
        <w:jc w:val="both"/>
        <w:rPr>
          <w:rFonts w:ascii="Times New Roman" w:hAnsi="Times New Roman" w:cs="Times New Roman"/>
          <w:sz w:val="24"/>
          <w:szCs w:val="24"/>
        </w:rPr>
      </w:pPr>
      <w:r w:rsidRPr="0091619E">
        <w:rPr>
          <w:rFonts w:ascii="Times New Roman" w:hAnsi="Times New Roman" w:cs="Times New Roman"/>
          <w:sz w:val="24"/>
          <w:szCs w:val="24"/>
        </w:rPr>
        <w:t xml:space="preserve">Приложение </w:t>
      </w:r>
      <w:r>
        <w:rPr>
          <w:rFonts w:ascii="Times New Roman" w:hAnsi="Times New Roman" w:cs="Times New Roman"/>
          <w:sz w:val="24"/>
          <w:szCs w:val="24"/>
        </w:rPr>
        <w:t xml:space="preserve">№3: </w:t>
      </w:r>
      <w:r w:rsidRPr="0091619E">
        <w:rPr>
          <w:rFonts w:ascii="Times New Roman" w:hAnsi="Times New Roman" w:cs="Times New Roman"/>
          <w:sz w:val="24"/>
          <w:szCs w:val="24"/>
        </w:rPr>
        <w:t>Форма согласия на обработку персональных данных.</w:t>
      </w:r>
    </w:p>
    <w:p w14:paraId="5516A297" w14:textId="6AC66104" w:rsidR="00CC7D1F" w:rsidRDefault="00CC7D1F" w:rsidP="008E32D6">
      <w:pPr>
        <w:pStyle w:val="a5"/>
        <w:numPr>
          <w:ilvl w:val="0"/>
          <w:numId w:val="56"/>
        </w:numPr>
        <w:tabs>
          <w:tab w:val="right" w:pos="284"/>
        </w:tabs>
        <w:ind w:left="0" w:firstLine="0"/>
        <w:jc w:val="both"/>
        <w:rPr>
          <w:rFonts w:ascii="Times New Roman" w:hAnsi="Times New Roman" w:cs="Times New Roman"/>
          <w:sz w:val="24"/>
          <w:szCs w:val="24"/>
        </w:rPr>
      </w:pPr>
      <w:r w:rsidRPr="0091619E">
        <w:rPr>
          <w:rFonts w:ascii="Times New Roman" w:hAnsi="Times New Roman" w:cs="Times New Roman"/>
          <w:sz w:val="24"/>
          <w:szCs w:val="24"/>
        </w:rPr>
        <w:t xml:space="preserve">Приложение </w:t>
      </w:r>
      <w:r>
        <w:rPr>
          <w:rFonts w:ascii="Times New Roman" w:hAnsi="Times New Roman" w:cs="Times New Roman"/>
          <w:sz w:val="24"/>
          <w:szCs w:val="24"/>
        </w:rPr>
        <w:t>№4: Техническое задание</w:t>
      </w:r>
      <w:r w:rsidRPr="0091619E">
        <w:rPr>
          <w:rFonts w:ascii="Times New Roman" w:hAnsi="Times New Roman" w:cs="Times New Roman"/>
          <w:sz w:val="24"/>
          <w:szCs w:val="24"/>
        </w:rPr>
        <w:t>.</w:t>
      </w:r>
    </w:p>
    <w:p w14:paraId="5784BF34" w14:textId="34F26810" w:rsidR="00001952" w:rsidRDefault="00001952" w:rsidP="008E32D6">
      <w:pPr>
        <w:pStyle w:val="a5"/>
        <w:numPr>
          <w:ilvl w:val="0"/>
          <w:numId w:val="56"/>
        </w:numPr>
        <w:tabs>
          <w:tab w:val="right" w:pos="284"/>
        </w:tabs>
        <w:ind w:left="0" w:firstLine="0"/>
        <w:jc w:val="both"/>
        <w:rPr>
          <w:rFonts w:ascii="Times New Roman" w:hAnsi="Times New Roman" w:cs="Times New Roman"/>
          <w:sz w:val="24"/>
          <w:szCs w:val="24"/>
        </w:rPr>
      </w:pPr>
      <w:r>
        <w:rPr>
          <w:rFonts w:ascii="Times New Roman" w:hAnsi="Times New Roman" w:cs="Times New Roman"/>
          <w:sz w:val="24"/>
          <w:szCs w:val="24"/>
        </w:rPr>
        <w:t>Приложение №5: Форма универсального передаточного документа (УПД).</w:t>
      </w:r>
    </w:p>
    <w:p w14:paraId="2D3CF1C5" w14:textId="0A46558E" w:rsidR="00B2775E" w:rsidRDefault="008E2EAD" w:rsidP="00B00901">
      <w:pPr>
        <w:keepNext/>
        <w:numPr>
          <w:ilvl w:val="0"/>
          <w:numId w:val="48"/>
        </w:numPr>
        <w:tabs>
          <w:tab w:val="clear" w:pos="1069"/>
          <w:tab w:val="left" w:pos="426"/>
        </w:tabs>
        <w:autoSpaceDE w:val="0"/>
        <w:autoSpaceDN w:val="0"/>
        <w:adjustRightInd w:val="0"/>
        <w:spacing w:before="60" w:after="60" w:line="240" w:lineRule="auto"/>
        <w:ind w:left="0" w:right="-28" w:firstLine="0"/>
        <w:jc w:val="center"/>
        <w:rPr>
          <w:rFonts w:ascii="Times New Roman" w:hAnsi="Times New Roman" w:cs="Times New Roman"/>
          <w:b/>
          <w:bCs/>
          <w:sz w:val="24"/>
          <w:szCs w:val="24"/>
        </w:rPr>
      </w:pPr>
      <w:r w:rsidRPr="004564C1">
        <w:rPr>
          <w:rFonts w:ascii="Times New Roman" w:hAnsi="Times New Roman" w:cs="Times New Roman"/>
          <w:b/>
          <w:bCs/>
          <w:sz w:val="24"/>
          <w:szCs w:val="24"/>
        </w:rPr>
        <w:t>Адреса и реквизиты Сторон</w:t>
      </w:r>
    </w:p>
    <w:tbl>
      <w:tblPr>
        <w:tblW w:w="10207" w:type="dxa"/>
        <w:tblInd w:w="-284" w:type="dxa"/>
        <w:tblLayout w:type="fixed"/>
        <w:tblLook w:val="01E0" w:firstRow="1" w:lastRow="1" w:firstColumn="1" w:lastColumn="1" w:noHBand="0" w:noVBand="0"/>
      </w:tblPr>
      <w:tblGrid>
        <w:gridCol w:w="5246"/>
        <w:gridCol w:w="4961"/>
      </w:tblGrid>
      <w:tr w:rsidR="00BB16BE" w:rsidRPr="002C3C95" w14:paraId="1F94CD70" w14:textId="77777777" w:rsidTr="00403BA1">
        <w:tc>
          <w:tcPr>
            <w:tcW w:w="5246" w:type="dxa"/>
          </w:tcPr>
          <w:p w14:paraId="2FBBFB44" w14:textId="066F2C62" w:rsidR="00BB16BE" w:rsidRPr="00BB16BE" w:rsidRDefault="00BB16BE" w:rsidP="00263CF4">
            <w:pPr>
              <w:keepNext/>
              <w:widowControl w:val="0"/>
              <w:suppressLineNumbers/>
              <w:tabs>
                <w:tab w:val="left" w:pos="1134"/>
              </w:tabs>
              <w:autoSpaceDE w:val="0"/>
              <w:autoSpaceDN w:val="0"/>
              <w:adjustRightInd w:val="0"/>
              <w:spacing w:after="0" w:line="240" w:lineRule="auto"/>
              <w:ind w:right="317"/>
              <w:outlineLvl w:val="0"/>
              <w:rPr>
                <w:rFonts w:ascii="Times New Roman" w:eastAsia="Times New Roman" w:hAnsi="Times New Roman" w:cs="Times New Roman"/>
                <w:b/>
                <w:sz w:val="24"/>
                <w:szCs w:val="24"/>
                <w:lang w:eastAsia="ru-RU"/>
              </w:rPr>
            </w:pPr>
            <w:r>
              <w:rPr>
                <w:rFonts w:ascii="Times New Roman" w:hAnsi="Times New Roman" w:cs="Times New Roman"/>
                <w:b/>
                <w:bCs/>
                <w:sz w:val="24"/>
                <w:szCs w:val="24"/>
              </w:rPr>
              <w:t>ПОСТАВЩИК</w:t>
            </w:r>
            <w:r w:rsidRPr="00BB16BE">
              <w:rPr>
                <w:rFonts w:ascii="Times New Roman" w:eastAsia="Times New Roman" w:hAnsi="Times New Roman" w:cs="Times New Roman"/>
                <w:b/>
                <w:sz w:val="24"/>
                <w:szCs w:val="24"/>
                <w:lang w:eastAsia="ru-RU"/>
              </w:rPr>
              <w:t>:</w:t>
            </w:r>
          </w:p>
          <w:p w14:paraId="608505C0" w14:textId="1CB5BF4B" w:rsidR="00BB16BE" w:rsidRDefault="00B9517D" w:rsidP="00263CF4">
            <w:pPr>
              <w:keepNext/>
              <w:widowControl w:val="0"/>
              <w:suppressLineNumbers/>
              <w:tabs>
                <w:tab w:val="left" w:pos="1134"/>
              </w:tabs>
              <w:autoSpaceDE w:val="0"/>
              <w:autoSpaceDN w:val="0"/>
              <w:adjustRightInd w:val="0"/>
              <w:spacing w:after="0" w:line="240" w:lineRule="auto"/>
              <w:ind w:right="317"/>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p w14:paraId="698EC301" w14:textId="621A6236" w:rsidR="00263CF4" w:rsidRPr="00DA1D0F" w:rsidRDefault="00263CF4" w:rsidP="00263CF4">
            <w:pPr>
              <w:spacing w:after="0" w:line="240" w:lineRule="auto"/>
              <w:rPr>
                <w:rFonts w:ascii="Times New Roman" w:hAnsi="Times New Roman"/>
                <w:bCs/>
                <w:sz w:val="24"/>
                <w:szCs w:val="24"/>
              </w:rPr>
            </w:pPr>
            <w:r w:rsidRPr="00DA1D0F">
              <w:rPr>
                <w:rFonts w:ascii="Times New Roman" w:hAnsi="Times New Roman"/>
                <w:bCs/>
                <w:sz w:val="24"/>
                <w:szCs w:val="24"/>
              </w:rPr>
              <w:t xml:space="preserve">Адрес местонахождения юридического лица: </w:t>
            </w:r>
            <w:r w:rsidR="00B9517D">
              <w:rPr>
                <w:rFonts w:ascii="Times New Roman" w:hAnsi="Times New Roman"/>
                <w:sz w:val="24"/>
                <w:szCs w:val="24"/>
                <w:shd w:val="clear" w:color="auto" w:fill="FFFFFF"/>
              </w:rPr>
              <w:t>***</w:t>
            </w:r>
          </w:p>
          <w:p w14:paraId="252E65C6" w14:textId="65BB0719" w:rsidR="00263CF4" w:rsidRPr="00DA1D0F" w:rsidRDefault="00263CF4" w:rsidP="00263CF4">
            <w:pPr>
              <w:spacing w:after="0" w:line="240" w:lineRule="auto"/>
              <w:rPr>
                <w:rFonts w:ascii="Times New Roman" w:hAnsi="Times New Roman"/>
                <w:bCs/>
                <w:sz w:val="24"/>
                <w:szCs w:val="24"/>
              </w:rPr>
            </w:pPr>
            <w:r w:rsidRPr="00DA1D0F">
              <w:rPr>
                <w:rFonts w:ascii="Times New Roman" w:hAnsi="Times New Roman"/>
                <w:bCs/>
                <w:sz w:val="24"/>
                <w:szCs w:val="24"/>
              </w:rPr>
              <w:t>ИНН</w:t>
            </w:r>
            <w:r>
              <w:rPr>
                <w:rFonts w:ascii="Times New Roman" w:hAnsi="Times New Roman"/>
                <w:bCs/>
                <w:sz w:val="24"/>
                <w:szCs w:val="24"/>
              </w:rPr>
              <w:t xml:space="preserve"> </w:t>
            </w:r>
            <w:r w:rsidRPr="00DA1D0F">
              <w:rPr>
                <w:rFonts w:ascii="Times New Roman" w:hAnsi="Times New Roman"/>
                <w:bCs/>
                <w:sz w:val="24"/>
                <w:szCs w:val="24"/>
              </w:rPr>
              <w:t>/</w:t>
            </w:r>
            <w:r>
              <w:rPr>
                <w:rFonts w:ascii="Times New Roman" w:hAnsi="Times New Roman"/>
                <w:bCs/>
                <w:sz w:val="24"/>
                <w:szCs w:val="24"/>
              </w:rPr>
              <w:t xml:space="preserve"> </w:t>
            </w:r>
            <w:r w:rsidRPr="00DA1D0F">
              <w:rPr>
                <w:rFonts w:ascii="Times New Roman" w:hAnsi="Times New Roman"/>
                <w:bCs/>
                <w:sz w:val="24"/>
                <w:szCs w:val="24"/>
              </w:rPr>
              <w:t xml:space="preserve">КПП: </w:t>
            </w:r>
            <w:r w:rsidR="00B9517D">
              <w:rPr>
                <w:rFonts w:ascii="Times New Roman" w:hAnsi="Times New Roman"/>
                <w:bCs/>
                <w:sz w:val="24"/>
                <w:szCs w:val="24"/>
              </w:rPr>
              <w:t>***</w:t>
            </w:r>
          </w:p>
          <w:p w14:paraId="0003289D" w14:textId="5EF49343" w:rsidR="00263CF4" w:rsidRPr="00DA1D0F" w:rsidRDefault="00263CF4" w:rsidP="00263CF4">
            <w:pPr>
              <w:spacing w:after="0" w:line="240" w:lineRule="auto"/>
              <w:rPr>
                <w:rFonts w:ascii="Times New Roman" w:hAnsi="Times New Roman"/>
                <w:bCs/>
                <w:sz w:val="24"/>
                <w:szCs w:val="24"/>
              </w:rPr>
            </w:pPr>
            <w:r w:rsidRPr="00DA1D0F">
              <w:rPr>
                <w:rFonts w:ascii="Times New Roman" w:hAnsi="Times New Roman"/>
                <w:bCs/>
                <w:sz w:val="24"/>
                <w:szCs w:val="24"/>
              </w:rPr>
              <w:t xml:space="preserve">р/с </w:t>
            </w:r>
            <w:r w:rsidR="00B9517D">
              <w:rPr>
                <w:rFonts w:ascii="Times New Roman" w:hAnsi="Times New Roman" w:cs="Times New Roman"/>
                <w:color w:val="000000"/>
                <w:sz w:val="24"/>
                <w:szCs w:val="24"/>
              </w:rPr>
              <w:t>***</w:t>
            </w:r>
          </w:p>
          <w:p w14:paraId="1439ADAF" w14:textId="083E763B" w:rsidR="00263CF4" w:rsidRPr="00DA1D0F" w:rsidRDefault="00263CF4" w:rsidP="00263CF4">
            <w:pPr>
              <w:spacing w:after="0" w:line="240" w:lineRule="auto"/>
              <w:rPr>
                <w:rFonts w:ascii="Times New Roman" w:hAnsi="Times New Roman"/>
                <w:bCs/>
                <w:sz w:val="24"/>
                <w:szCs w:val="24"/>
              </w:rPr>
            </w:pPr>
            <w:r w:rsidRPr="00241760">
              <w:rPr>
                <w:rFonts w:ascii="Times New Roman" w:hAnsi="Times New Roman"/>
                <w:bCs/>
                <w:sz w:val="24"/>
                <w:szCs w:val="24"/>
              </w:rPr>
              <w:t xml:space="preserve">в </w:t>
            </w:r>
            <w:r w:rsidR="00B9517D">
              <w:rPr>
                <w:rFonts w:ascii="Times New Roman CYR" w:hAnsi="Times New Roman CYR" w:cs="Times New Roman CYR"/>
                <w:color w:val="000000"/>
                <w:sz w:val="24"/>
                <w:szCs w:val="24"/>
              </w:rPr>
              <w:t>***</w:t>
            </w:r>
          </w:p>
          <w:p w14:paraId="03C8D138" w14:textId="680F22CE" w:rsidR="00263CF4" w:rsidRPr="00DA1D0F" w:rsidRDefault="00263CF4" w:rsidP="00263CF4">
            <w:pPr>
              <w:spacing w:after="0" w:line="240" w:lineRule="auto"/>
              <w:rPr>
                <w:rFonts w:ascii="Times New Roman" w:hAnsi="Times New Roman"/>
                <w:bCs/>
                <w:sz w:val="24"/>
                <w:szCs w:val="24"/>
              </w:rPr>
            </w:pPr>
            <w:r w:rsidRPr="00DA1D0F">
              <w:rPr>
                <w:rFonts w:ascii="Times New Roman" w:hAnsi="Times New Roman"/>
                <w:bCs/>
                <w:sz w:val="24"/>
                <w:szCs w:val="24"/>
              </w:rPr>
              <w:t xml:space="preserve">к/с </w:t>
            </w:r>
            <w:r w:rsidR="00B9517D">
              <w:rPr>
                <w:rFonts w:ascii="Times New Roman" w:hAnsi="Times New Roman" w:cs="Times New Roman"/>
                <w:color w:val="000000"/>
                <w:sz w:val="24"/>
                <w:szCs w:val="24"/>
              </w:rPr>
              <w:t>***</w:t>
            </w:r>
          </w:p>
          <w:p w14:paraId="6D698540" w14:textId="608CD471" w:rsidR="00263CF4" w:rsidRPr="003F2758" w:rsidRDefault="00263CF4" w:rsidP="00263CF4">
            <w:pPr>
              <w:keepNext/>
              <w:widowControl w:val="0"/>
              <w:suppressLineNumbers/>
              <w:tabs>
                <w:tab w:val="left" w:pos="1134"/>
              </w:tabs>
              <w:autoSpaceDE w:val="0"/>
              <w:autoSpaceDN w:val="0"/>
              <w:adjustRightInd w:val="0"/>
              <w:spacing w:after="0" w:line="240" w:lineRule="auto"/>
              <w:ind w:right="317"/>
              <w:outlineLvl w:val="0"/>
              <w:rPr>
                <w:rFonts w:ascii="Times New Roman" w:hAnsi="Times New Roman"/>
                <w:bCs/>
                <w:sz w:val="24"/>
                <w:szCs w:val="24"/>
              </w:rPr>
            </w:pPr>
            <w:r w:rsidRPr="00DA1D0F">
              <w:rPr>
                <w:rFonts w:ascii="Times New Roman" w:hAnsi="Times New Roman"/>
                <w:bCs/>
                <w:sz w:val="24"/>
                <w:szCs w:val="24"/>
              </w:rPr>
              <w:t>БИК</w:t>
            </w:r>
            <w:r w:rsidRPr="003F2758">
              <w:rPr>
                <w:rFonts w:ascii="Times New Roman" w:hAnsi="Times New Roman"/>
                <w:bCs/>
                <w:sz w:val="24"/>
                <w:szCs w:val="24"/>
              </w:rPr>
              <w:t xml:space="preserve"> </w:t>
            </w:r>
            <w:r w:rsidR="00B9517D">
              <w:rPr>
                <w:rFonts w:ascii="Times New Roman" w:hAnsi="Times New Roman" w:cs="Times New Roman"/>
                <w:color w:val="000000"/>
                <w:sz w:val="24"/>
                <w:szCs w:val="24"/>
              </w:rPr>
              <w:t>***</w:t>
            </w:r>
          </w:p>
          <w:p w14:paraId="2291E4A2" w14:textId="4C18F137" w:rsidR="00263CF4" w:rsidRDefault="00263CF4" w:rsidP="00263CF4">
            <w:pPr>
              <w:keepNext/>
              <w:widowControl w:val="0"/>
              <w:suppressLineNumbers/>
              <w:tabs>
                <w:tab w:val="left" w:pos="1134"/>
              </w:tabs>
              <w:autoSpaceDE w:val="0"/>
              <w:autoSpaceDN w:val="0"/>
              <w:adjustRightInd w:val="0"/>
              <w:spacing w:after="0" w:line="240" w:lineRule="auto"/>
              <w:ind w:right="317"/>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ОГРН </w:t>
            </w:r>
            <w:r w:rsidR="00B9517D">
              <w:rPr>
                <w:rFonts w:ascii="Times New Roman" w:eastAsia="Times New Roman" w:hAnsi="Times New Roman" w:cs="Times New Roman"/>
                <w:sz w:val="24"/>
                <w:szCs w:val="24"/>
                <w:lang w:eastAsia="ru-RU"/>
              </w:rPr>
              <w:t>***</w:t>
            </w:r>
          </w:p>
          <w:p w14:paraId="5E4781A3" w14:textId="1F8ECB8E" w:rsidR="00263CF4" w:rsidRDefault="00263CF4" w:rsidP="00263CF4">
            <w:pPr>
              <w:keepNext/>
              <w:widowControl w:val="0"/>
              <w:suppressLineNumbers/>
              <w:tabs>
                <w:tab w:val="left" w:pos="1134"/>
              </w:tabs>
              <w:autoSpaceDE w:val="0"/>
              <w:autoSpaceDN w:val="0"/>
              <w:adjustRightInd w:val="0"/>
              <w:spacing w:after="0" w:line="240" w:lineRule="auto"/>
              <w:ind w:right="317"/>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 </w:t>
            </w:r>
            <w:r w:rsidR="00B9517D">
              <w:rPr>
                <w:rFonts w:ascii="Times New Roman" w:eastAsia="Times New Roman" w:hAnsi="Times New Roman" w:cs="Times New Roman"/>
                <w:sz w:val="24"/>
                <w:szCs w:val="24"/>
                <w:lang w:eastAsia="ru-RU"/>
              </w:rPr>
              <w:t>***</w:t>
            </w:r>
          </w:p>
          <w:p w14:paraId="05C69F61" w14:textId="1B4C0B5F" w:rsidR="00263CF4" w:rsidRDefault="00263CF4" w:rsidP="00263CF4">
            <w:pPr>
              <w:keepNext/>
              <w:widowControl w:val="0"/>
              <w:suppressLineNumbers/>
              <w:tabs>
                <w:tab w:val="left" w:pos="1134"/>
              </w:tabs>
              <w:autoSpaceDE w:val="0"/>
              <w:autoSpaceDN w:val="0"/>
              <w:adjustRightInd w:val="0"/>
              <w:spacing w:after="0" w:line="240" w:lineRule="auto"/>
              <w:ind w:right="317"/>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ОКТМО </w:t>
            </w:r>
            <w:r w:rsidR="00B9517D">
              <w:rPr>
                <w:rFonts w:ascii="Times New Roman" w:eastAsia="Times New Roman" w:hAnsi="Times New Roman" w:cs="Times New Roman"/>
                <w:sz w:val="24"/>
                <w:szCs w:val="24"/>
                <w:lang w:eastAsia="ru-RU"/>
              </w:rPr>
              <w:t>***</w:t>
            </w:r>
          </w:p>
          <w:p w14:paraId="23112FCC" w14:textId="10AD6959" w:rsidR="00263CF4" w:rsidRDefault="00263CF4" w:rsidP="00263CF4">
            <w:pPr>
              <w:keepNext/>
              <w:widowControl w:val="0"/>
              <w:suppressLineNumbers/>
              <w:tabs>
                <w:tab w:val="left" w:pos="1134"/>
              </w:tabs>
              <w:autoSpaceDE w:val="0"/>
              <w:autoSpaceDN w:val="0"/>
              <w:adjustRightInd w:val="0"/>
              <w:spacing w:after="0" w:line="240" w:lineRule="auto"/>
              <w:ind w:right="317"/>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Тел. </w:t>
            </w:r>
            <w:r w:rsidR="00B9517D">
              <w:rPr>
                <w:rFonts w:ascii="Times New Roman" w:eastAsia="Times New Roman" w:hAnsi="Times New Roman" w:cs="Times New Roman"/>
                <w:sz w:val="24"/>
                <w:szCs w:val="24"/>
                <w:lang w:eastAsia="ru-RU"/>
              </w:rPr>
              <w:t>***</w:t>
            </w:r>
          </w:p>
          <w:p w14:paraId="2AE3BB42" w14:textId="1C2A5F45" w:rsidR="00263CF4" w:rsidRPr="003F2758" w:rsidRDefault="00263CF4" w:rsidP="00263CF4">
            <w:pPr>
              <w:keepNext/>
              <w:widowControl w:val="0"/>
              <w:suppressLineNumbers/>
              <w:tabs>
                <w:tab w:val="left" w:pos="1134"/>
              </w:tabs>
              <w:autoSpaceDE w:val="0"/>
              <w:autoSpaceDN w:val="0"/>
              <w:adjustRightInd w:val="0"/>
              <w:spacing w:after="0" w:line="240" w:lineRule="auto"/>
              <w:ind w:right="317"/>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E</w:t>
            </w:r>
            <w:r w:rsidRPr="003F275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mail</w:t>
            </w:r>
            <w:r w:rsidRPr="003F2758">
              <w:rPr>
                <w:rFonts w:ascii="Times New Roman" w:eastAsia="Times New Roman" w:hAnsi="Times New Roman" w:cs="Times New Roman"/>
                <w:sz w:val="24"/>
                <w:szCs w:val="24"/>
                <w:lang w:eastAsia="ru-RU"/>
              </w:rPr>
              <w:t xml:space="preserve"> </w:t>
            </w:r>
            <w:hyperlink r:id="rId9" w:history="1">
              <w:r w:rsidR="00B9517D">
                <w:rPr>
                  <w:rStyle w:val="a7"/>
                  <w:bCs/>
                </w:rPr>
                <w:t>***</w:t>
              </w:r>
            </w:hyperlink>
          </w:p>
        </w:tc>
        <w:tc>
          <w:tcPr>
            <w:tcW w:w="4961" w:type="dxa"/>
          </w:tcPr>
          <w:p w14:paraId="7D93AD7D" w14:textId="0B6817A7" w:rsidR="00BB16BE" w:rsidRPr="00BB16BE" w:rsidRDefault="00BB16BE" w:rsidP="00263CF4">
            <w:pPr>
              <w:keepNext/>
              <w:widowControl w:val="0"/>
              <w:suppressLineNumbers/>
              <w:tabs>
                <w:tab w:val="left" w:pos="1134"/>
              </w:tabs>
              <w:autoSpaceDE w:val="0"/>
              <w:autoSpaceDN w:val="0"/>
              <w:adjustRightInd w:val="0"/>
              <w:spacing w:after="0" w:line="240" w:lineRule="auto"/>
              <w:ind w:right="317"/>
              <w:outlineLvl w:val="0"/>
              <w:rPr>
                <w:rFonts w:ascii="Times New Roman" w:eastAsia="Times New Roman" w:hAnsi="Times New Roman" w:cs="Times New Roman"/>
                <w:b/>
                <w:sz w:val="24"/>
                <w:szCs w:val="24"/>
                <w:lang w:eastAsia="ru-RU"/>
              </w:rPr>
            </w:pPr>
            <w:r>
              <w:rPr>
                <w:rFonts w:ascii="Times New Roman" w:hAnsi="Times New Roman" w:cs="Times New Roman"/>
                <w:b/>
                <w:bCs/>
                <w:sz w:val="24"/>
                <w:szCs w:val="24"/>
              </w:rPr>
              <w:t>ПОКУПАТЕЛЬ</w:t>
            </w:r>
            <w:r w:rsidRPr="00BB16BE">
              <w:rPr>
                <w:rFonts w:ascii="Times New Roman" w:eastAsia="Times New Roman" w:hAnsi="Times New Roman" w:cs="Times New Roman"/>
                <w:b/>
                <w:sz w:val="24"/>
                <w:szCs w:val="24"/>
                <w:lang w:eastAsia="ru-RU"/>
              </w:rPr>
              <w:t>:</w:t>
            </w:r>
          </w:p>
          <w:p w14:paraId="25737E70" w14:textId="77777777" w:rsidR="00BB16BE" w:rsidRPr="00BB16BE" w:rsidRDefault="00BB16BE" w:rsidP="00263CF4">
            <w:pPr>
              <w:keepNext/>
              <w:widowControl w:val="0"/>
              <w:suppressLineNumbers/>
              <w:tabs>
                <w:tab w:val="left" w:pos="1134"/>
              </w:tabs>
              <w:autoSpaceDE w:val="0"/>
              <w:autoSpaceDN w:val="0"/>
              <w:adjustRightInd w:val="0"/>
              <w:spacing w:after="0" w:line="240" w:lineRule="auto"/>
              <w:ind w:right="317"/>
              <w:outlineLvl w:val="0"/>
              <w:rPr>
                <w:rFonts w:ascii="Times New Roman" w:eastAsia="Times New Roman" w:hAnsi="Times New Roman" w:cs="Times New Roman"/>
                <w:sz w:val="24"/>
                <w:szCs w:val="24"/>
                <w:lang w:eastAsia="ru-RU"/>
              </w:rPr>
            </w:pPr>
            <w:r w:rsidRPr="00BB16BE">
              <w:rPr>
                <w:rFonts w:ascii="Times New Roman" w:eastAsia="Times New Roman" w:hAnsi="Times New Roman" w:cs="Times New Roman"/>
                <w:sz w:val="24"/>
                <w:szCs w:val="24"/>
                <w:lang w:eastAsia="ru-RU"/>
              </w:rPr>
              <w:t>ПАО «Россети Центр»</w:t>
            </w:r>
          </w:p>
          <w:p w14:paraId="75E6679C" w14:textId="77777777" w:rsidR="00FE198D" w:rsidRPr="00840D68" w:rsidRDefault="00FE198D" w:rsidP="00263CF4">
            <w:pPr>
              <w:pStyle w:val="af6"/>
              <w:spacing w:after="0"/>
              <w:ind w:left="0"/>
              <w:rPr>
                <w:rFonts w:ascii="Times New Roman" w:hAnsi="Times New Roman"/>
                <w:sz w:val="24"/>
                <w:szCs w:val="24"/>
              </w:rPr>
            </w:pPr>
            <w:r w:rsidRPr="00840D68">
              <w:rPr>
                <w:rFonts w:ascii="Times New Roman" w:hAnsi="Times New Roman"/>
                <w:sz w:val="24"/>
                <w:szCs w:val="24"/>
              </w:rPr>
              <w:t>Юридический адрес: 119017, г. Москва, ул. Ордынка М., д. 15</w:t>
            </w:r>
          </w:p>
          <w:p w14:paraId="2321B6AC" w14:textId="77777777" w:rsidR="00FE198D" w:rsidRPr="00840D68" w:rsidRDefault="00FE198D" w:rsidP="00263CF4">
            <w:pPr>
              <w:pStyle w:val="af6"/>
              <w:spacing w:after="0"/>
              <w:ind w:left="0"/>
              <w:rPr>
                <w:rFonts w:ascii="Times New Roman" w:hAnsi="Times New Roman"/>
                <w:sz w:val="24"/>
                <w:szCs w:val="24"/>
              </w:rPr>
            </w:pPr>
            <w:r w:rsidRPr="00840D68">
              <w:rPr>
                <w:rFonts w:ascii="Times New Roman" w:hAnsi="Times New Roman"/>
                <w:sz w:val="24"/>
                <w:szCs w:val="24"/>
              </w:rPr>
              <w:t>Филиал ПАО «Россети Центр» - «Тамбовэнерго»</w:t>
            </w:r>
          </w:p>
          <w:p w14:paraId="5F69A6A5" w14:textId="77777777" w:rsidR="00FE198D" w:rsidRPr="00840D68" w:rsidRDefault="00FE198D" w:rsidP="00263CF4">
            <w:pPr>
              <w:pStyle w:val="af6"/>
              <w:spacing w:after="0"/>
              <w:ind w:left="0"/>
              <w:rPr>
                <w:rFonts w:ascii="Times New Roman" w:hAnsi="Times New Roman"/>
                <w:sz w:val="24"/>
                <w:szCs w:val="24"/>
              </w:rPr>
            </w:pPr>
            <w:r w:rsidRPr="00840D68">
              <w:rPr>
                <w:rFonts w:ascii="Times New Roman" w:hAnsi="Times New Roman"/>
                <w:sz w:val="24"/>
                <w:szCs w:val="24"/>
              </w:rPr>
              <w:t>Почтовый адрес: 392680, г. Тамбов, Моршанское шоссе, д. 23</w:t>
            </w:r>
          </w:p>
          <w:p w14:paraId="732AF0B0" w14:textId="77777777" w:rsidR="00FE198D" w:rsidRPr="00840D68" w:rsidRDefault="00FE198D" w:rsidP="00263CF4">
            <w:pPr>
              <w:pStyle w:val="af6"/>
              <w:spacing w:after="0"/>
              <w:ind w:left="0"/>
              <w:rPr>
                <w:rFonts w:ascii="Times New Roman" w:hAnsi="Times New Roman"/>
                <w:sz w:val="24"/>
                <w:szCs w:val="24"/>
              </w:rPr>
            </w:pPr>
            <w:r w:rsidRPr="00840D68">
              <w:rPr>
                <w:rFonts w:ascii="Times New Roman" w:hAnsi="Times New Roman"/>
                <w:sz w:val="24"/>
                <w:szCs w:val="24"/>
              </w:rPr>
              <w:t>ОГРН 1046900099498</w:t>
            </w:r>
          </w:p>
          <w:p w14:paraId="51608D97" w14:textId="77777777" w:rsidR="00FE198D" w:rsidRPr="00840D68" w:rsidRDefault="00FE198D" w:rsidP="00263CF4">
            <w:pPr>
              <w:pStyle w:val="af6"/>
              <w:spacing w:after="0"/>
              <w:ind w:left="0"/>
              <w:rPr>
                <w:rFonts w:ascii="Times New Roman" w:hAnsi="Times New Roman"/>
                <w:sz w:val="24"/>
                <w:szCs w:val="24"/>
              </w:rPr>
            </w:pPr>
            <w:r w:rsidRPr="00840D68">
              <w:rPr>
                <w:rFonts w:ascii="Times New Roman" w:hAnsi="Times New Roman"/>
                <w:sz w:val="24"/>
                <w:szCs w:val="24"/>
              </w:rPr>
              <w:t>ИНН 6901067107, КПП 682902001</w:t>
            </w:r>
          </w:p>
          <w:p w14:paraId="0024CB3A" w14:textId="77777777" w:rsidR="00FE198D" w:rsidRPr="00840D68" w:rsidRDefault="00FE198D" w:rsidP="00263CF4">
            <w:pPr>
              <w:spacing w:after="0" w:line="240" w:lineRule="auto"/>
              <w:rPr>
                <w:rFonts w:ascii="Times New Roman" w:hAnsi="Times New Roman" w:cs="Times New Roman"/>
                <w:bCs/>
                <w:sz w:val="24"/>
                <w:szCs w:val="24"/>
              </w:rPr>
            </w:pPr>
            <w:r w:rsidRPr="00840D68">
              <w:rPr>
                <w:rFonts w:ascii="Times New Roman" w:hAnsi="Times New Roman" w:cs="Times New Roman"/>
                <w:bCs/>
                <w:sz w:val="24"/>
                <w:szCs w:val="24"/>
              </w:rPr>
              <w:t xml:space="preserve">р/с </w:t>
            </w:r>
            <w:r w:rsidRPr="00840D68">
              <w:rPr>
                <w:rFonts w:ascii="Times New Roman" w:hAnsi="Times New Roman" w:cs="Times New Roman"/>
                <w:sz w:val="24"/>
                <w:szCs w:val="24"/>
              </w:rPr>
              <w:t>40 702 810 815 250 001 608</w:t>
            </w:r>
          </w:p>
          <w:p w14:paraId="1E951CBB" w14:textId="77777777" w:rsidR="00FE198D" w:rsidRPr="00840D68" w:rsidRDefault="00FE198D" w:rsidP="00263CF4">
            <w:pPr>
              <w:spacing w:after="0" w:line="240" w:lineRule="auto"/>
              <w:rPr>
                <w:rFonts w:ascii="Times New Roman" w:hAnsi="Times New Roman" w:cs="Times New Roman"/>
                <w:bCs/>
                <w:sz w:val="24"/>
                <w:szCs w:val="24"/>
              </w:rPr>
            </w:pPr>
            <w:r w:rsidRPr="00840D68">
              <w:rPr>
                <w:rFonts w:ascii="Times New Roman" w:hAnsi="Times New Roman" w:cs="Times New Roman"/>
                <w:bCs/>
                <w:sz w:val="24"/>
                <w:szCs w:val="24"/>
              </w:rPr>
              <w:t>Банк: Филиал Банка ВТБ (ПАО) в г. Воронеже</w:t>
            </w:r>
          </w:p>
          <w:p w14:paraId="597BEF4D" w14:textId="2B12F562" w:rsidR="00FE198D" w:rsidRPr="00840D68" w:rsidRDefault="00FE198D" w:rsidP="00263CF4">
            <w:pPr>
              <w:spacing w:after="0" w:line="240" w:lineRule="auto"/>
              <w:rPr>
                <w:rFonts w:ascii="Times New Roman" w:hAnsi="Times New Roman" w:cs="Times New Roman"/>
                <w:sz w:val="24"/>
                <w:szCs w:val="24"/>
              </w:rPr>
            </w:pPr>
            <w:r w:rsidRPr="00840D68">
              <w:rPr>
                <w:rFonts w:ascii="Times New Roman" w:hAnsi="Times New Roman" w:cs="Times New Roman"/>
                <w:sz w:val="24"/>
                <w:szCs w:val="24"/>
              </w:rPr>
              <w:t>к/с 30 101 810 100 000 000 835</w:t>
            </w:r>
          </w:p>
          <w:p w14:paraId="3BD99396" w14:textId="77777777" w:rsidR="00BB16BE" w:rsidRDefault="00FE198D" w:rsidP="00263CF4">
            <w:pPr>
              <w:spacing w:after="0" w:line="240" w:lineRule="auto"/>
              <w:rPr>
                <w:rFonts w:ascii="Times New Roman" w:hAnsi="Times New Roman" w:cs="Times New Roman"/>
                <w:sz w:val="24"/>
                <w:szCs w:val="24"/>
              </w:rPr>
            </w:pPr>
            <w:r w:rsidRPr="00840D68">
              <w:rPr>
                <w:rFonts w:ascii="Times New Roman" w:hAnsi="Times New Roman" w:cs="Times New Roman"/>
                <w:sz w:val="24"/>
                <w:szCs w:val="24"/>
              </w:rPr>
              <w:t>БИК 042007835</w:t>
            </w:r>
          </w:p>
          <w:p w14:paraId="2A231978" w14:textId="67A4E45C" w:rsidR="001D3DF4" w:rsidRPr="001D3DF4" w:rsidRDefault="001D3DF4" w:rsidP="00263CF4">
            <w:pPr>
              <w:spacing w:after="0" w:line="240" w:lineRule="auto"/>
              <w:rPr>
                <w:rFonts w:ascii="Times New Roman" w:hAnsi="Times New Roman" w:cs="Times New Roman"/>
                <w:sz w:val="24"/>
                <w:szCs w:val="24"/>
              </w:rPr>
            </w:pPr>
          </w:p>
        </w:tc>
      </w:tr>
      <w:tr w:rsidR="00FE198D" w:rsidRPr="002C3C95" w14:paraId="0592185F" w14:textId="77777777" w:rsidTr="00403BA1">
        <w:tc>
          <w:tcPr>
            <w:tcW w:w="5246" w:type="dxa"/>
          </w:tcPr>
          <w:p w14:paraId="5558399E" w14:textId="6DD6EEA6" w:rsidR="00FE198D" w:rsidRDefault="00B9517D" w:rsidP="00263CF4">
            <w:pPr>
              <w:keepNext/>
              <w:widowControl w:val="0"/>
              <w:suppressLineNumbers/>
              <w:tabs>
                <w:tab w:val="left" w:pos="1134"/>
              </w:tabs>
              <w:autoSpaceDE w:val="0"/>
              <w:autoSpaceDN w:val="0"/>
              <w:adjustRightInd w:val="0"/>
              <w:spacing w:after="0" w:line="240" w:lineRule="auto"/>
              <w:ind w:right="317"/>
              <w:jc w:val="center"/>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263CF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w:t>
            </w:r>
          </w:p>
          <w:p w14:paraId="690DAA60" w14:textId="4C4E12A5" w:rsidR="00263CF4" w:rsidRDefault="00263CF4" w:rsidP="00263CF4">
            <w:pPr>
              <w:keepNext/>
              <w:widowControl w:val="0"/>
              <w:suppressLineNumbers/>
              <w:tabs>
                <w:tab w:val="left" w:pos="1134"/>
              </w:tabs>
              <w:autoSpaceDE w:val="0"/>
              <w:autoSpaceDN w:val="0"/>
              <w:adjustRightInd w:val="0"/>
              <w:spacing w:after="0" w:line="240" w:lineRule="auto"/>
              <w:ind w:right="317"/>
              <w:jc w:val="center"/>
              <w:outlineLvl w:val="0"/>
              <w:rPr>
                <w:rFonts w:ascii="Times New Roman" w:eastAsia="Times New Roman" w:hAnsi="Times New Roman" w:cs="Times New Roman"/>
                <w:sz w:val="24"/>
                <w:szCs w:val="24"/>
                <w:lang w:eastAsia="ru-RU"/>
              </w:rPr>
            </w:pPr>
          </w:p>
          <w:p w14:paraId="50DF904D" w14:textId="77777777" w:rsidR="00FE198D" w:rsidRPr="0039000E" w:rsidRDefault="00FE198D" w:rsidP="00263CF4">
            <w:pPr>
              <w:keepNext/>
              <w:widowControl w:val="0"/>
              <w:suppressLineNumbers/>
              <w:tabs>
                <w:tab w:val="left" w:pos="1134"/>
              </w:tabs>
              <w:autoSpaceDE w:val="0"/>
              <w:autoSpaceDN w:val="0"/>
              <w:adjustRightInd w:val="0"/>
              <w:spacing w:after="0" w:line="240" w:lineRule="auto"/>
              <w:ind w:right="317"/>
              <w:outlineLvl w:val="0"/>
              <w:rPr>
                <w:rFonts w:ascii="Times New Roman" w:eastAsia="Times New Roman" w:hAnsi="Times New Roman" w:cs="Times New Roman"/>
                <w:sz w:val="24"/>
                <w:szCs w:val="24"/>
                <w:lang w:eastAsia="ru-RU"/>
              </w:rPr>
            </w:pPr>
          </w:p>
          <w:p w14:paraId="2BAFBAEE" w14:textId="21302129" w:rsidR="00FE198D" w:rsidRPr="0039000E" w:rsidRDefault="00FE198D" w:rsidP="00263CF4">
            <w:pPr>
              <w:keepNext/>
              <w:widowControl w:val="0"/>
              <w:suppressLineNumbers/>
              <w:tabs>
                <w:tab w:val="left" w:pos="1134"/>
              </w:tabs>
              <w:autoSpaceDE w:val="0"/>
              <w:autoSpaceDN w:val="0"/>
              <w:adjustRightInd w:val="0"/>
              <w:spacing w:after="0" w:line="240" w:lineRule="auto"/>
              <w:ind w:right="317"/>
              <w:jc w:val="center"/>
              <w:outlineLvl w:val="0"/>
              <w:rPr>
                <w:rFonts w:ascii="Times New Roman" w:eastAsia="Times New Roman" w:hAnsi="Times New Roman" w:cs="Times New Roman"/>
                <w:sz w:val="24"/>
                <w:szCs w:val="24"/>
                <w:lang w:eastAsia="ru-RU"/>
              </w:rPr>
            </w:pPr>
            <w:r w:rsidRPr="00C3303F">
              <w:rPr>
                <w:rFonts w:ascii="Times New Roman" w:eastAsia="Times New Roman" w:hAnsi="Times New Roman" w:cs="Times New Roman"/>
                <w:sz w:val="24"/>
                <w:szCs w:val="24"/>
                <w:lang w:eastAsia="ru-RU"/>
              </w:rPr>
              <w:t>_______________</w:t>
            </w:r>
            <w:r w:rsidR="007451AD">
              <w:rPr>
                <w:rFonts w:ascii="Times New Roman" w:eastAsia="Times New Roman" w:hAnsi="Times New Roman" w:cs="Times New Roman"/>
                <w:sz w:val="24"/>
                <w:szCs w:val="24"/>
                <w:lang w:eastAsia="ru-RU"/>
              </w:rPr>
              <w:t xml:space="preserve"> </w:t>
            </w:r>
            <w:r w:rsidR="00B9517D">
              <w:rPr>
                <w:rFonts w:ascii="Times New Roman" w:eastAsia="Times New Roman" w:hAnsi="Times New Roman" w:cs="Times New Roman"/>
                <w:sz w:val="24"/>
                <w:szCs w:val="24"/>
                <w:lang w:eastAsia="ru-RU"/>
              </w:rPr>
              <w:t>***</w:t>
            </w:r>
          </w:p>
          <w:p w14:paraId="70B4FE5B" w14:textId="0FA317F4" w:rsidR="00FE198D" w:rsidRDefault="00FE198D" w:rsidP="00263CF4">
            <w:pPr>
              <w:keepNext/>
              <w:widowControl w:val="0"/>
              <w:suppressLineNumbers/>
              <w:tabs>
                <w:tab w:val="left" w:pos="1134"/>
              </w:tabs>
              <w:autoSpaceDE w:val="0"/>
              <w:autoSpaceDN w:val="0"/>
              <w:adjustRightInd w:val="0"/>
              <w:spacing w:after="0" w:line="240" w:lineRule="auto"/>
              <w:ind w:right="317"/>
              <w:outlineLvl w:val="0"/>
              <w:rPr>
                <w:rFonts w:ascii="Times New Roman" w:hAnsi="Times New Roman" w:cs="Times New Roman"/>
                <w:b/>
                <w:bCs/>
                <w:sz w:val="24"/>
                <w:szCs w:val="24"/>
              </w:rPr>
            </w:pPr>
            <w:r w:rsidRPr="0039000E">
              <w:rPr>
                <w:rFonts w:ascii="Times New Roman" w:eastAsia="Times New Roman" w:hAnsi="Times New Roman" w:cs="Times New Roman"/>
                <w:sz w:val="24"/>
                <w:szCs w:val="24"/>
                <w:lang w:eastAsia="ru-RU"/>
              </w:rPr>
              <w:t>М.П.</w:t>
            </w:r>
          </w:p>
        </w:tc>
        <w:tc>
          <w:tcPr>
            <w:tcW w:w="4961" w:type="dxa"/>
          </w:tcPr>
          <w:p w14:paraId="56CE29BE" w14:textId="25D00107" w:rsidR="001D3DF4" w:rsidRPr="00840D68" w:rsidRDefault="00B9517D" w:rsidP="00263CF4">
            <w:pPr>
              <w:widowControl w:val="0"/>
              <w:autoSpaceDE w:val="0"/>
              <w:autoSpaceDN w:val="0"/>
              <w:adjustRightInd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И. о. д</w:t>
            </w:r>
            <w:r w:rsidR="001D3DF4" w:rsidRPr="00840D68">
              <w:rPr>
                <w:rFonts w:ascii="Times New Roman" w:hAnsi="Times New Roman" w:cs="Times New Roman"/>
                <w:bCs/>
                <w:sz w:val="24"/>
                <w:szCs w:val="24"/>
              </w:rPr>
              <w:t>иректор</w:t>
            </w:r>
            <w:r>
              <w:rPr>
                <w:rFonts w:ascii="Times New Roman" w:hAnsi="Times New Roman" w:cs="Times New Roman"/>
                <w:bCs/>
                <w:sz w:val="24"/>
                <w:szCs w:val="24"/>
              </w:rPr>
              <w:t>а</w:t>
            </w:r>
            <w:r w:rsidR="001D3DF4" w:rsidRPr="00840D68">
              <w:rPr>
                <w:rFonts w:ascii="Times New Roman" w:hAnsi="Times New Roman" w:cs="Times New Roman"/>
                <w:bCs/>
                <w:sz w:val="24"/>
                <w:szCs w:val="24"/>
              </w:rPr>
              <w:t xml:space="preserve"> филиала ПАО «Россети Центр» - «Тамбовэнерго»</w:t>
            </w:r>
          </w:p>
          <w:p w14:paraId="3E2433E4" w14:textId="77777777" w:rsidR="001D3DF4" w:rsidRPr="00840D68" w:rsidRDefault="001D3DF4" w:rsidP="00263CF4">
            <w:pPr>
              <w:widowControl w:val="0"/>
              <w:autoSpaceDE w:val="0"/>
              <w:autoSpaceDN w:val="0"/>
              <w:adjustRightInd w:val="0"/>
              <w:spacing w:after="0" w:line="240" w:lineRule="auto"/>
              <w:ind w:firstLine="720"/>
              <w:jc w:val="both"/>
              <w:rPr>
                <w:rFonts w:ascii="Times New Roman" w:hAnsi="Times New Roman" w:cs="Times New Roman"/>
                <w:bCs/>
                <w:sz w:val="24"/>
                <w:szCs w:val="24"/>
              </w:rPr>
            </w:pPr>
          </w:p>
          <w:p w14:paraId="0DE791D1" w14:textId="77777777" w:rsidR="001D3DF4" w:rsidRPr="00840D68" w:rsidRDefault="001D3DF4" w:rsidP="00263CF4">
            <w:pPr>
              <w:widowControl w:val="0"/>
              <w:autoSpaceDE w:val="0"/>
              <w:autoSpaceDN w:val="0"/>
              <w:adjustRightInd w:val="0"/>
              <w:spacing w:after="0" w:line="240" w:lineRule="auto"/>
              <w:ind w:firstLine="720"/>
              <w:jc w:val="both"/>
              <w:rPr>
                <w:rFonts w:ascii="Times New Roman" w:hAnsi="Times New Roman" w:cs="Times New Roman"/>
                <w:bCs/>
                <w:sz w:val="24"/>
                <w:szCs w:val="24"/>
              </w:rPr>
            </w:pPr>
          </w:p>
          <w:p w14:paraId="07D1A631" w14:textId="3605875E" w:rsidR="001D3DF4" w:rsidRPr="00840D68" w:rsidRDefault="001D3DF4" w:rsidP="00263CF4">
            <w:pPr>
              <w:widowControl w:val="0"/>
              <w:autoSpaceDE w:val="0"/>
              <w:autoSpaceDN w:val="0"/>
              <w:adjustRightInd w:val="0"/>
              <w:spacing w:after="0" w:line="240" w:lineRule="auto"/>
              <w:jc w:val="center"/>
              <w:rPr>
                <w:rFonts w:ascii="Times New Roman" w:hAnsi="Times New Roman" w:cs="Times New Roman"/>
                <w:bCs/>
                <w:sz w:val="24"/>
                <w:szCs w:val="24"/>
              </w:rPr>
            </w:pPr>
            <w:r w:rsidRPr="00840D68">
              <w:rPr>
                <w:rFonts w:ascii="Times New Roman" w:hAnsi="Times New Roman" w:cs="Times New Roman"/>
                <w:bCs/>
                <w:sz w:val="24"/>
                <w:szCs w:val="24"/>
              </w:rPr>
              <w:t xml:space="preserve">_______________ </w:t>
            </w:r>
            <w:r w:rsidR="00B9517D">
              <w:rPr>
                <w:rFonts w:ascii="Times New Roman" w:hAnsi="Times New Roman" w:cs="Times New Roman"/>
                <w:bCs/>
                <w:sz w:val="24"/>
                <w:szCs w:val="24"/>
              </w:rPr>
              <w:t>И</w:t>
            </w:r>
            <w:r w:rsidRPr="008E2332">
              <w:rPr>
                <w:rFonts w:ascii="Times New Roman" w:hAnsi="Times New Roman" w:cs="Times New Roman"/>
                <w:sz w:val="24"/>
                <w:szCs w:val="24"/>
              </w:rPr>
              <w:t xml:space="preserve">. </w:t>
            </w:r>
            <w:r w:rsidR="00B9517D">
              <w:rPr>
                <w:rFonts w:ascii="Times New Roman" w:hAnsi="Times New Roman" w:cs="Times New Roman"/>
                <w:sz w:val="24"/>
                <w:szCs w:val="24"/>
              </w:rPr>
              <w:t>А</w:t>
            </w:r>
            <w:r w:rsidRPr="008E2332">
              <w:rPr>
                <w:rFonts w:ascii="Times New Roman" w:hAnsi="Times New Roman" w:cs="Times New Roman"/>
                <w:sz w:val="24"/>
                <w:szCs w:val="24"/>
              </w:rPr>
              <w:t xml:space="preserve">. </w:t>
            </w:r>
            <w:r w:rsidR="00B9517D">
              <w:rPr>
                <w:rFonts w:ascii="Times New Roman" w:hAnsi="Times New Roman" w:cs="Times New Roman"/>
                <w:sz w:val="24"/>
                <w:szCs w:val="24"/>
              </w:rPr>
              <w:t>Седанов</w:t>
            </w:r>
          </w:p>
          <w:p w14:paraId="6A8EDBC6" w14:textId="10E1602C" w:rsidR="00FE198D" w:rsidRDefault="001D3DF4" w:rsidP="00263CF4">
            <w:pPr>
              <w:keepNext/>
              <w:widowControl w:val="0"/>
              <w:suppressLineNumbers/>
              <w:tabs>
                <w:tab w:val="left" w:pos="1134"/>
              </w:tabs>
              <w:autoSpaceDE w:val="0"/>
              <w:autoSpaceDN w:val="0"/>
              <w:adjustRightInd w:val="0"/>
              <w:spacing w:after="0" w:line="240" w:lineRule="auto"/>
              <w:ind w:right="317"/>
              <w:outlineLvl w:val="0"/>
              <w:rPr>
                <w:rFonts w:ascii="Times New Roman" w:hAnsi="Times New Roman" w:cs="Times New Roman"/>
                <w:b/>
                <w:bCs/>
                <w:sz w:val="24"/>
                <w:szCs w:val="24"/>
              </w:rPr>
            </w:pPr>
            <w:r w:rsidRPr="00840D68">
              <w:rPr>
                <w:rFonts w:ascii="Times New Roman" w:hAnsi="Times New Roman" w:cs="Times New Roman"/>
                <w:bCs/>
                <w:sz w:val="24"/>
                <w:szCs w:val="24"/>
              </w:rPr>
              <w:t>М.П.</w:t>
            </w:r>
          </w:p>
        </w:tc>
      </w:tr>
    </w:tbl>
    <w:p w14:paraId="7E7677D2" w14:textId="77777777" w:rsidR="0083560C" w:rsidRDefault="0083560C" w:rsidP="003E2A4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sectPr w:rsidR="0083560C" w:rsidSect="003E2A4F">
          <w:footerReference w:type="default" r:id="rId10"/>
          <w:pgSz w:w="11906" w:h="16838"/>
          <w:pgMar w:top="1134" w:right="851" w:bottom="1134" w:left="1418" w:header="709" w:footer="709" w:gutter="0"/>
          <w:cols w:space="720"/>
          <w:docGrid w:linePitch="299"/>
        </w:sectPr>
      </w:pPr>
    </w:p>
    <w:p w14:paraId="62E4FC8A" w14:textId="03EC335A" w:rsidR="00D34B71" w:rsidRPr="00C3303F" w:rsidRDefault="00D34B71" w:rsidP="00D34B71">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C3303F">
        <w:rPr>
          <w:rFonts w:ascii="Times New Roman" w:eastAsia="Times New Roman" w:hAnsi="Times New Roman" w:cs="Times New Roman"/>
          <w:b/>
          <w:sz w:val="24"/>
          <w:szCs w:val="24"/>
          <w:lang w:eastAsia="ru-RU"/>
        </w:rPr>
        <w:lastRenderedPageBreak/>
        <w:t>Приложение №</w:t>
      </w:r>
      <w:r>
        <w:rPr>
          <w:rFonts w:ascii="Times New Roman" w:eastAsia="Times New Roman" w:hAnsi="Times New Roman" w:cs="Times New Roman"/>
          <w:b/>
          <w:sz w:val="24"/>
          <w:szCs w:val="24"/>
          <w:lang w:eastAsia="ru-RU"/>
        </w:rPr>
        <w:t>1</w:t>
      </w:r>
      <w:r w:rsidR="00FE198D">
        <w:rPr>
          <w:rFonts w:ascii="Times New Roman" w:eastAsia="Times New Roman" w:hAnsi="Times New Roman" w:cs="Times New Roman"/>
          <w:b/>
          <w:sz w:val="24"/>
          <w:szCs w:val="24"/>
          <w:lang w:eastAsia="ru-RU"/>
        </w:rPr>
        <w:br/>
      </w:r>
      <w:r w:rsidR="00FE198D" w:rsidRPr="00C3303F">
        <w:rPr>
          <w:rFonts w:ascii="Times New Roman" w:eastAsia="Times New Roman" w:hAnsi="Times New Roman" w:cs="Times New Roman"/>
          <w:sz w:val="24"/>
          <w:szCs w:val="24"/>
          <w:lang w:eastAsia="ru-RU"/>
        </w:rPr>
        <w:t>к договору №</w:t>
      </w:r>
      <w:r w:rsidR="007C550C" w:rsidRPr="007C550C">
        <w:rPr>
          <w:rFonts w:ascii="Times New Roman" w:eastAsia="Times New Roman" w:hAnsi="Times New Roman" w:cs="Times New Roman"/>
          <w:sz w:val="24"/>
          <w:szCs w:val="24"/>
          <w:lang w:eastAsia="ru-RU"/>
        </w:rPr>
        <w:t>6800/</w:t>
      </w:r>
      <w:r w:rsidR="00EC42A6">
        <w:rPr>
          <w:rFonts w:ascii="Times New Roman" w:eastAsia="Times New Roman" w:hAnsi="Times New Roman" w:cs="Times New Roman"/>
          <w:sz w:val="24"/>
          <w:szCs w:val="24"/>
          <w:lang w:eastAsia="ru-RU"/>
        </w:rPr>
        <w:t>***</w:t>
      </w:r>
      <w:r w:rsidR="007C550C" w:rsidRPr="007C550C">
        <w:rPr>
          <w:rFonts w:ascii="Times New Roman" w:eastAsia="Times New Roman" w:hAnsi="Times New Roman" w:cs="Times New Roman"/>
          <w:sz w:val="24"/>
          <w:szCs w:val="24"/>
          <w:lang w:eastAsia="ru-RU"/>
        </w:rPr>
        <w:t>/2</w:t>
      </w:r>
      <w:r w:rsidR="00EC42A6">
        <w:rPr>
          <w:rFonts w:ascii="Times New Roman" w:eastAsia="Times New Roman" w:hAnsi="Times New Roman" w:cs="Times New Roman"/>
          <w:sz w:val="24"/>
          <w:szCs w:val="24"/>
          <w:lang w:eastAsia="ru-RU"/>
        </w:rPr>
        <w:t>6</w:t>
      </w:r>
      <w:r w:rsidR="00FE198D" w:rsidRPr="00C3303F">
        <w:rPr>
          <w:rFonts w:ascii="Times New Roman" w:eastAsia="Times New Roman" w:hAnsi="Times New Roman" w:cs="Times New Roman"/>
          <w:sz w:val="24"/>
          <w:szCs w:val="24"/>
          <w:lang w:eastAsia="ru-RU"/>
        </w:rPr>
        <w:t xml:space="preserve"> от ___.</w:t>
      </w:r>
      <w:r w:rsidR="00EC42A6">
        <w:rPr>
          <w:rFonts w:ascii="Times New Roman" w:eastAsia="Times New Roman" w:hAnsi="Times New Roman" w:cs="Times New Roman"/>
          <w:sz w:val="24"/>
          <w:szCs w:val="24"/>
          <w:lang w:eastAsia="ru-RU"/>
        </w:rPr>
        <w:t>08</w:t>
      </w:r>
      <w:r w:rsidR="00FE198D" w:rsidRPr="00C3303F">
        <w:rPr>
          <w:rFonts w:ascii="Times New Roman" w:eastAsia="Times New Roman" w:hAnsi="Times New Roman" w:cs="Times New Roman"/>
          <w:sz w:val="24"/>
          <w:szCs w:val="24"/>
          <w:lang w:eastAsia="ru-RU"/>
        </w:rPr>
        <w:t>.202</w:t>
      </w:r>
      <w:r w:rsidR="00EC42A6">
        <w:rPr>
          <w:rFonts w:ascii="Times New Roman" w:eastAsia="Times New Roman" w:hAnsi="Times New Roman" w:cs="Times New Roman"/>
          <w:sz w:val="24"/>
          <w:szCs w:val="24"/>
          <w:lang w:eastAsia="ru-RU"/>
        </w:rPr>
        <w:t>6</w:t>
      </w:r>
    </w:p>
    <w:p w14:paraId="6FCE87F7" w14:textId="1E9AF156" w:rsidR="00B2775E" w:rsidRDefault="0091619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СПЕЦИФИКАЦИЯ</w:t>
      </w:r>
    </w:p>
    <w:p w14:paraId="54A651EE" w14:textId="11F7F506" w:rsidR="00DE1B8C" w:rsidRDefault="00DE1B8C" w:rsidP="00DE1B8C">
      <w:pPr>
        <w:widowControl w:val="0"/>
        <w:spacing w:after="0" w:line="240" w:lineRule="auto"/>
        <w:rPr>
          <w:rFonts w:ascii="Times New Roman" w:hAnsi="Times New Roman" w:cs="Times New Roman"/>
          <w:b/>
          <w:sz w:val="24"/>
          <w:szCs w:val="24"/>
        </w:rPr>
      </w:pPr>
      <w:r>
        <w:rPr>
          <w:rFonts w:ascii="Times New Roman" w:hAnsi="Times New Roman" w:cs="Times New Roman"/>
          <w:b/>
          <w:sz w:val="24"/>
          <w:szCs w:val="24"/>
        </w:rPr>
        <w:t>Сроки поставки Товара:</w:t>
      </w:r>
    </w:p>
    <w:p w14:paraId="0BA1EED5" w14:textId="67D312D1" w:rsidR="00DE1B8C" w:rsidRDefault="00DE1B8C" w:rsidP="00DE1B8C">
      <w:pPr>
        <w:widowControl w:val="0"/>
        <w:spacing w:after="0" w:line="240" w:lineRule="auto"/>
        <w:rPr>
          <w:rFonts w:ascii="Times New Roman" w:hAnsi="Times New Roman" w:cs="Times New Roman"/>
          <w:sz w:val="24"/>
          <w:szCs w:val="24"/>
        </w:rPr>
      </w:pPr>
      <w:r w:rsidRPr="00A24C33">
        <w:rPr>
          <w:rFonts w:ascii="Times New Roman" w:hAnsi="Times New Roman" w:cs="Times New Roman"/>
          <w:sz w:val="24"/>
          <w:szCs w:val="24"/>
        </w:rPr>
        <w:t xml:space="preserve">Начало: с момента заключения Договора, окончание: </w:t>
      </w:r>
      <w:r w:rsidR="0043361E">
        <w:rPr>
          <w:rFonts w:ascii="Times New Roman" w:hAnsi="Times New Roman" w:cs="Times New Roman"/>
          <w:sz w:val="24"/>
          <w:szCs w:val="24"/>
        </w:rPr>
        <w:t>***</w:t>
      </w:r>
      <w:r w:rsidR="00BE7959">
        <w:rPr>
          <w:rFonts w:ascii="Times New Roman" w:hAnsi="Times New Roman" w:cs="Times New Roman"/>
          <w:sz w:val="24"/>
          <w:szCs w:val="24"/>
        </w:rPr>
        <w:t xml:space="preserve"> 202</w:t>
      </w:r>
      <w:r w:rsidR="0043361E">
        <w:rPr>
          <w:rFonts w:ascii="Times New Roman" w:hAnsi="Times New Roman" w:cs="Times New Roman"/>
          <w:sz w:val="24"/>
          <w:szCs w:val="24"/>
        </w:rPr>
        <w:t>6</w:t>
      </w:r>
      <w:r w:rsidR="00BE7959">
        <w:rPr>
          <w:rFonts w:ascii="Times New Roman" w:hAnsi="Times New Roman" w:cs="Times New Roman"/>
          <w:sz w:val="24"/>
          <w:szCs w:val="24"/>
        </w:rPr>
        <w:t xml:space="preserve"> года.</w:t>
      </w:r>
    </w:p>
    <w:p w14:paraId="41F806CD" w14:textId="6329D0CB" w:rsidR="00644688" w:rsidRDefault="00644688" w:rsidP="00DE1B8C">
      <w:pPr>
        <w:widowControl w:val="0"/>
        <w:spacing w:after="0" w:line="240" w:lineRule="auto"/>
        <w:rPr>
          <w:rFonts w:ascii="Times New Roman" w:hAnsi="Times New Roman" w:cs="Times New Roman"/>
          <w:sz w:val="24"/>
          <w:szCs w:val="24"/>
        </w:rPr>
      </w:pPr>
    </w:p>
    <w:tbl>
      <w:tblPr>
        <w:tblStyle w:val="aff2"/>
        <w:tblW w:w="5201" w:type="pct"/>
        <w:tblInd w:w="-431" w:type="dxa"/>
        <w:tblLayout w:type="fixed"/>
        <w:tblLook w:val="04A0" w:firstRow="1" w:lastRow="0" w:firstColumn="1" w:lastColumn="0" w:noHBand="0" w:noVBand="1"/>
      </w:tblPr>
      <w:tblGrid>
        <w:gridCol w:w="755"/>
        <w:gridCol w:w="2506"/>
        <w:gridCol w:w="2127"/>
        <w:gridCol w:w="1985"/>
        <w:gridCol w:w="710"/>
        <w:gridCol w:w="849"/>
        <w:gridCol w:w="1700"/>
        <w:gridCol w:w="1560"/>
        <w:gridCol w:w="1560"/>
        <w:gridCol w:w="1393"/>
      </w:tblGrid>
      <w:tr w:rsidR="0083560C" w:rsidRPr="00E526FA" w14:paraId="1F569B90" w14:textId="77777777" w:rsidTr="00113C3C">
        <w:trPr>
          <w:cantSplit/>
          <w:trHeight w:val="995"/>
        </w:trPr>
        <w:tc>
          <w:tcPr>
            <w:tcW w:w="249" w:type="pct"/>
            <w:shd w:val="clear" w:color="auto" w:fill="auto"/>
            <w:noWrap/>
            <w:vAlign w:val="center"/>
          </w:tcPr>
          <w:p w14:paraId="141E4CAF" w14:textId="77777777" w:rsidR="0083560C" w:rsidRPr="00E526FA" w:rsidRDefault="0083560C" w:rsidP="0083560C">
            <w:pPr>
              <w:spacing w:after="0" w:line="240" w:lineRule="auto"/>
              <w:jc w:val="center"/>
            </w:pPr>
            <w:r w:rsidRPr="00E526FA">
              <w:rPr>
                <w:b/>
                <w:bCs/>
                <w:color w:val="000000"/>
              </w:rPr>
              <w:t>№ п/п</w:t>
            </w:r>
          </w:p>
        </w:tc>
        <w:tc>
          <w:tcPr>
            <w:tcW w:w="827" w:type="pct"/>
            <w:shd w:val="clear" w:color="auto" w:fill="auto"/>
            <w:vAlign w:val="center"/>
          </w:tcPr>
          <w:p w14:paraId="69709556" w14:textId="77777777" w:rsidR="0083560C" w:rsidRPr="00E526FA" w:rsidRDefault="0083560C" w:rsidP="0083560C">
            <w:pPr>
              <w:spacing w:after="0" w:line="240" w:lineRule="auto"/>
              <w:jc w:val="center"/>
            </w:pPr>
            <w:r w:rsidRPr="00E526FA">
              <w:rPr>
                <w:b/>
                <w:bCs/>
                <w:color w:val="000000"/>
              </w:rPr>
              <w:t>Наименование продукции</w:t>
            </w:r>
          </w:p>
        </w:tc>
        <w:tc>
          <w:tcPr>
            <w:tcW w:w="702" w:type="pct"/>
            <w:shd w:val="clear" w:color="auto" w:fill="auto"/>
            <w:vAlign w:val="center"/>
          </w:tcPr>
          <w:p w14:paraId="1F1DF430" w14:textId="77777777" w:rsidR="0083560C" w:rsidRPr="00E526FA" w:rsidRDefault="0083560C" w:rsidP="0083560C">
            <w:pPr>
              <w:spacing w:after="0" w:line="240" w:lineRule="auto"/>
              <w:jc w:val="center"/>
            </w:pPr>
            <w:r w:rsidRPr="00E526FA">
              <w:rPr>
                <w:b/>
                <w:bCs/>
                <w:color w:val="000000"/>
              </w:rPr>
              <w:t>Наименование продукции (эквивалент)</w:t>
            </w:r>
          </w:p>
        </w:tc>
        <w:tc>
          <w:tcPr>
            <w:tcW w:w="655" w:type="pct"/>
            <w:shd w:val="clear" w:color="auto" w:fill="auto"/>
            <w:vAlign w:val="center"/>
          </w:tcPr>
          <w:p w14:paraId="7F0C721B" w14:textId="576DD1F0" w:rsidR="0083560C" w:rsidRPr="00E526FA" w:rsidRDefault="0083560C" w:rsidP="00FD24DA">
            <w:pPr>
              <w:spacing w:after="0" w:line="240" w:lineRule="auto"/>
              <w:jc w:val="center"/>
            </w:pPr>
            <w:r w:rsidRPr="00E526FA">
              <w:rPr>
                <w:b/>
                <w:bCs/>
                <w:color w:val="000000"/>
              </w:rPr>
              <w:t>Наименование</w:t>
            </w:r>
            <w:r w:rsidR="00FD24DA">
              <w:rPr>
                <w:b/>
                <w:bCs/>
                <w:color w:val="000000"/>
              </w:rPr>
              <w:t xml:space="preserve"> </w:t>
            </w:r>
            <w:r w:rsidRPr="00E526FA">
              <w:rPr>
                <w:b/>
                <w:bCs/>
                <w:color w:val="000000"/>
              </w:rPr>
              <w:t>производителя</w:t>
            </w:r>
          </w:p>
        </w:tc>
        <w:tc>
          <w:tcPr>
            <w:tcW w:w="234" w:type="pct"/>
            <w:shd w:val="clear" w:color="auto" w:fill="auto"/>
            <w:noWrap/>
            <w:vAlign w:val="center"/>
          </w:tcPr>
          <w:p w14:paraId="1B8265D4" w14:textId="77777777" w:rsidR="0083560C" w:rsidRPr="00E526FA" w:rsidRDefault="0083560C" w:rsidP="0083560C">
            <w:pPr>
              <w:spacing w:after="0" w:line="240" w:lineRule="auto"/>
              <w:jc w:val="center"/>
            </w:pPr>
            <w:r w:rsidRPr="00E526FA">
              <w:rPr>
                <w:b/>
                <w:bCs/>
                <w:color w:val="000000"/>
              </w:rPr>
              <w:t>ЕИ</w:t>
            </w:r>
          </w:p>
        </w:tc>
        <w:tc>
          <w:tcPr>
            <w:tcW w:w="280" w:type="pct"/>
            <w:vAlign w:val="center"/>
          </w:tcPr>
          <w:p w14:paraId="74893EC5" w14:textId="77777777" w:rsidR="0083560C" w:rsidRPr="00E526FA" w:rsidRDefault="0083560C" w:rsidP="0083560C">
            <w:pPr>
              <w:spacing w:after="0" w:line="240" w:lineRule="auto"/>
              <w:jc w:val="center"/>
              <w:rPr>
                <w:b/>
                <w:bCs/>
                <w:color w:val="000000"/>
              </w:rPr>
            </w:pPr>
            <w:r w:rsidRPr="00E526FA">
              <w:rPr>
                <w:b/>
                <w:bCs/>
                <w:color w:val="000000"/>
              </w:rPr>
              <w:t>Коли</w:t>
            </w:r>
          </w:p>
          <w:p w14:paraId="5039F3B7" w14:textId="77777777" w:rsidR="0083560C" w:rsidRPr="00E526FA" w:rsidRDefault="0083560C" w:rsidP="0083560C">
            <w:pPr>
              <w:spacing w:after="0" w:line="240" w:lineRule="auto"/>
              <w:jc w:val="center"/>
              <w:rPr>
                <w:b/>
                <w:bCs/>
                <w:color w:val="000000"/>
              </w:rPr>
            </w:pPr>
            <w:r w:rsidRPr="00E526FA">
              <w:rPr>
                <w:b/>
                <w:bCs/>
                <w:color w:val="000000"/>
              </w:rPr>
              <w:t>чество</w:t>
            </w:r>
          </w:p>
        </w:tc>
        <w:tc>
          <w:tcPr>
            <w:tcW w:w="561" w:type="pct"/>
            <w:shd w:val="clear" w:color="auto" w:fill="auto"/>
            <w:noWrap/>
            <w:vAlign w:val="center"/>
          </w:tcPr>
          <w:p w14:paraId="69BCA124" w14:textId="185ADF9E" w:rsidR="0083560C" w:rsidRPr="00E526FA" w:rsidRDefault="0083560C" w:rsidP="0083560C">
            <w:pPr>
              <w:spacing w:after="0" w:line="240" w:lineRule="auto"/>
              <w:jc w:val="center"/>
            </w:pPr>
            <w:r w:rsidRPr="00E526FA">
              <w:rPr>
                <w:b/>
                <w:bCs/>
                <w:color w:val="000000"/>
              </w:rPr>
              <w:t>Цена</w:t>
            </w:r>
            <w:r>
              <w:rPr>
                <w:b/>
                <w:bCs/>
                <w:color w:val="000000"/>
              </w:rPr>
              <w:t xml:space="preserve"> е</w:t>
            </w:r>
            <w:r w:rsidRPr="00E526FA">
              <w:rPr>
                <w:b/>
                <w:bCs/>
                <w:color w:val="000000"/>
              </w:rPr>
              <w:t>диницы</w:t>
            </w:r>
            <w:r>
              <w:rPr>
                <w:b/>
                <w:bCs/>
                <w:color w:val="000000"/>
              </w:rPr>
              <w:t xml:space="preserve"> </w:t>
            </w:r>
            <w:r w:rsidRPr="00E526FA">
              <w:rPr>
                <w:b/>
                <w:bCs/>
                <w:color w:val="000000"/>
              </w:rPr>
              <w:t>без НДС, руб.</w:t>
            </w:r>
          </w:p>
        </w:tc>
        <w:tc>
          <w:tcPr>
            <w:tcW w:w="515" w:type="pct"/>
            <w:vAlign w:val="center"/>
          </w:tcPr>
          <w:p w14:paraId="047EC07E" w14:textId="77777777" w:rsidR="0083560C" w:rsidRPr="00E526FA" w:rsidRDefault="0083560C" w:rsidP="0083560C">
            <w:pPr>
              <w:spacing w:after="0" w:line="240" w:lineRule="auto"/>
              <w:jc w:val="center"/>
              <w:rPr>
                <w:b/>
                <w:bCs/>
                <w:color w:val="000000"/>
              </w:rPr>
            </w:pPr>
            <w:r w:rsidRPr="00E526FA">
              <w:rPr>
                <w:b/>
                <w:bCs/>
                <w:color w:val="000000"/>
              </w:rPr>
              <w:t>Цена единицы с НДС, руб.</w:t>
            </w:r>
          </w:p>
        </w:tc>
        <w:tc>
          <w:tcPr>
            <w:tcW w:w="515" w:type="pct"/>
            <w:shd w:val="clear" w:color="auto" w:fill="auto"/>
            <w:vAlign w:val="center"/>
          </w:tcPr>
          <w:p w14:paraId="0DAB5028" w14:textId="77777777" w:rsidR="0083560C" w:rsidRPr="00E526FA" w:rsidRDefault="0083560C" w:rsidP="0083560C">
            <w:pPr>
              <w:spacing w:after="0" w:line="240" w:lineRule="auto"/>
              <w:jc w:val="center"/>
            </w:pPr>
            <w:r w:rsidRPr="00E526FA">
              <w:rPr>
                <w:b/>
                <w:bCs/>
                <w:color w:val="000000"/>
              </w:rPr>
              <w:t>Итого без НДС, руб.</w:t>
            </w:r>
          </w:p>
        </w:tc>
        <w:tc>
          <w:tcPr>
            <w:tcW w:w="460" w:type="pct"/>
            <w:vAlign w:val="center"/>
          </w:tcPr>
          <w:p w14:paraId="002ED2B8" w14:textId="77777777" w:rsidR="0083560C" w:rsidRPr="00E526FA" w:rsidRDefault="0083560C" w:rsidP="0083560C">
            <w:pPr>
              <w:spacing w:after="0" w:line="240" w:lineRule="auto"/>
              <w:jc w:val="center"/>
              <w:rPr>
                <w:b/>
                <w:bCs/>
                <w:color w:val="000000"/>
              </w:rPr>
            </w:pPr>
            <w:r w:rsidRPr="00E526FA">
              <w:rPr>
                <w:b/>
                <w:bCs/>
                <w:color w:val="000000"/>
              </w:rPr>
              <w:t>Итого с НДС, руб.</w:t>
            </w:r>
          </w:p>
        </w:tc>
      </w:tr>
      <w:tr w:rsidR="00BE7959" w:rsidRPr="00E526FA" w14:paraId="028E41EA" w14:textId="77777777" w:rsidTr="00113C3C">
        <w:trPr>
          <w:cantSplit/>
          <w:trHeight w:val="1718"/>
        </w:trPr>
        <w:tc>
          <w:tcPr>
            <w:tcW w:w="249" w:type="pct"/>
            <w:noWrap/>
            <w:vAlign w:val="center"/>
            <w:hideMark/>
          </w:tcPr>
          <w:p w14:paraId="589A9810" w14:textId="77777777" w:rsidR="00BE7959" w:rsidRPr="005E4BFB" w:rsidRDefault="00BE7959" w:rsidP="00BE7959">
            <w:pPr>
              <w:spacing w:after="0" w:line="240" w:lineRule="auto"/>
            </w:pPr>
            <w:r w:rsidRPr="005E4BFB">
              <w:t>1</w:t>
            </w:r>
          </w:p>
        </w:tc>
        <w:tc>
          <w:tcPr>
            <w:tcW w:w="827" w:type="pct"/>
            <w:vAlign w:val="center"/>
          </w:tcPr>
          <w:p w14:paraId="3DC8813E" w14:textId="12B7481C" w:rsidR="00BE7959" w:rsidRPr="005E4BFB" w:rsidRDefault="00EC42A6" w:rsidP="00BE7959">
            <w:pPr>
              <w:spacing w:after="0" w:line="240" w:lineRule="auto"/>
            </w:pPr>
            <w:r w:rsidRPr="00EC42A6">
              <w:t>Программно-аппаратный комплекс VipNet Coordinator HW100 C 4.x (+unlim) платформа HW100 Q1/Q2 с сертификатом активации сервиса совместной технической поддержки ПАК ViPNet Coordinator HW100 С 4.x (+unlim) (платформа HW100 Q1/Q2), на срок 1 год, уровень – Расширенный</w:t>
            </w:r>
          </w:p>
        </w:tc>
        <w:tc>
          <w:tcPr>
            <w:tcW w:w="702" w:type="pct"/>
            <w:vAlign w:val="center"/>
          </w:tcPr>
          <w:p w14:paraId="415F23D1" w14:textId="022358A2" w:rsidR="00BE7959" w:rsidRPr="00BE7959" w:rsidRDefault="00BE7959" w:rsidP="00113C3C">
            <w:pPr>
              <w:spacing w:after="0" w:line="240" w:lineRule="auto"/>
              <w:jc w:val="center"/>
            </w:pPr>
            <w:r w:rsidRPr="00BE7959">
              <w:t>-</w:t>
            </w:r>
          </w:p>
        </w:tc>
        <w:tc>
          <w:tcPr>
            <w:tcW w:w="655" w:type="pct"/>
            <w:tcBorders>
              <w:top w:val="nil"/>
              <w:left w:val="nil"/>
              <w:bottom w:val="single" w:sz="4" w:space="0" w:color="auto"/>
              <w:right w:val="single" w:sz="4" w:space="0" w:color="auto"/>
            </w:tcBorders>
            <w:shd w:val="clear" w:color="auto" w:fill="auto"/>
            <w:vAlign w:val="center"/>
          </w:tcPr>
          <w:p w14:paraId="79EDDE44" w14:textId="7B4D562A" w:rsidR="00BE7959" w:rsidRPr="0083560C" w:rsidRDefault="00BE7959" w:rsidP="00BE7959">
            <w:pPr>
              <w:spacing w:after="0" w:line="240" w:lineRule="auto"/>
              <w:rPr>
                <w:highlight w:val="yellow"/>
              </w:rPr>
            </w:pPr>
          </w:p>
        </w:tc>
        <w:tc>
          <w:tcPr>
            <w:tcW w:w="234" w:type="pct"/>
            <w:tcBorders>
              <w:top w:val="nil"/>
              <w:left w:val="nil"/>
              <w:bottom w:val="single" w:sz="4" w:space="0" w:color="auto"/>
              <w:right w:val="single" w:sz="4" w:space="0" w:color="auto"/>
            </w:tcBorders>
            <w:shd w:val="clear" w:color="auto" w:fill="auto"/>
            <w:noWrap/>
            <w:vAlign w:val="center"/>
          </w:tcPr>
          <w:p w14:paraId="3574D2A3" w14:textId="77777777" w:rsidR="00BE7959" w:rsidRPr="00E526FA" w:rsidRDefault="00BE7959" w:rsidP="00BE7959">
            <w:pPr>
              <w:spacing w:after="0" w:line="240" w:lineRule="auto"/>
              <w:jc w:val="center"/>
            </w:pPr>
            <w:r w:rsidRPr="00E526FA">
              <w:rPr>
                <w:color w:val="000000"/>
              </w:rPr>
              <w:t>шт.</w:t>
            </w:r>
          </w:p>
        </w:tc>
        <w:tc>
          <w:tcPr>
            <w:tcW w:w="280" w:type="pct"/>
            <w:tcBorders>
              <w:top w:val="nil"/>
              <w:left w:val="nil"/>
              <w:bottom w:val="single" w:sz="4" w:space="0" w:color="auto"/>
              <w:right w:val="single" w:sz="4" w:space="0" w:color="auto"/>
            </w:tcBorders>
            <w:shd w:val="clear" w:color="auto" w:fill="auto"/>
            <w:vAlign w:val="center"/>
          </w:tcPr>
          <w:p w14:paraId="5DC17B79" w14:textId="157707A6" w:rsidR="00BE7959" w:rsidRPr="00E526FA" w:rsidRDefault="00BE7959" w:rsidP="00BE7959">
            <w:pPr>
              <w:spacing w:after="0" w:line="240" w:lineRule="auto"/>
              <w:jc w:val="center"/>
            </w:pPr>
            <w:r>
              <w:rPr>
                <w:color w:val="000000"/>
              </w:rPr>
              <w:t>1</w:t>
            </w:r>
          </w:p>
        </w:tc>
        <w:tc>
          <w:tcPr>
            <w:tcW w:w="561" w:type="pct"/>
            <w:tcBorders>
              <w:top w:val="nil"/>
              <w:left w:val="nil"/>
              <w:bottom w:val="single" w:sz="4" w:space="0" w:color="auto"/>
              <w:right w:val="single" w:sz="4" w:space="0" w:color="auto"/>
            </w:tcBorders>
            <w:shd w:val="clear" w:color="auto" w:fill="auto"/>
            <w:noWrap/>
            <w:vAlign w:val="center"/>
          </w:tcPr>
          <w:p w14:paraId="62AABD00" w14:textId="42453E1E" w:rsidR="00BE7959" w:rsidRPr="0083560C" w:rsidRDefault="008D70C5" w:rsidP="00BE7959">
            <w:pPr>
              <w:spacing w:after="0" w:line="240" w:lineRule="auto"/>
              <w:jc w:val="center"/>
              <w:rPr>
                <w:highlight w:val="yellow"/>
              </w:rPr>
            </w:pPr>
            <w:r>
              <w:rPr>
                <w:color w:val="000000"/>
              </w:rPr>
              <w:t>***</w:t>
            </w:r>
          </w:p>
        </w:tc>
        <w:tc>
          <w:tcPr>
            <w:tcW w:w="515" w:type="pct"/>
            <w:tcBorders>
              <w:top w:val="nil"/>
              <w:left w:val="nil"/>
              <w:bottom w:val="single" w:sz="4" w:space="0" w:color="auto"/>
              <w:right w:val="single" w:sz="4" w:space="0" w:color="auto"/>
            </w:tcBorders>
            <w:shd w:val="clear" w:color="auto" w:fill="auto"/>
            <w:vAlign w:val="center"/>
          </w:tcPr>
          <w:p w14:paraId="4B21A65B" w14:textId="1DFA05A0" w:rsidR="00BE7959" w:rsidRPr="0083560C" w:rsidRDefault="008D70C5" w:rsidP="00BE7959">
            <w:pPr>
              <w:spacing w:after="0" w:line="240" w:lineRule="auto"/>
              <w:jc w:val="center"/>
              <w:rPr>
                <w:highlight w:val="yellow"/>
              </w:rPr>
            </w:pPr>
            <w:r>
              <w:rPr>
                <w:color w:val="000000"/>
              </w:rPr>
              <w:t>***</w:t>
            </w:r>
          </w:p>
        </w:tc>
        <w:tc>
          <w:tcPr>
            <w:tcW w:w="515" w:type="pct"/>
            <w:tcBorders>
              <w:top w:val="nil"/>
              <w:left w:val="nil"/>
              <w:bottom w:val="single" w:sz="4" w:space="0" w:color="auto"/>
              <w:right w:val="single" w:sz="4" w:space="0" w:color="auto"/>
            </w:tcBorders>
            <w:shd w:val="clear" w:color="auto" w:fill="auto"/>
            <w:vAlign w:val="center"/>
          </w:tcPr>
          <w:p w14:paraId="64F7C67A" w14:textId="539050CF" w:rsidR="00BE7959" w:rsidRPr="0083560C" w:rsidRDefault="008D70C5" w:rsidP="00BE7959">
            <w:pPr>
              <w:spacing w:after="0" w:line="240" w:lineRule="auto"/>
              <w:jc w:val="center"/>
              <w:rPr>
                <w:highlight w:val="yellow"/>
              </w:rPr>
            </w:pPr>
            <w:r>
              <w:rPr>
                <w:color w:val="000000"/>
              </w:rPr>
              <w:t>***</w:t>
            </w:r>
          </w:p>
        </w:tc>
        <w:tc>
          <w:tcPr>
            <w:tcW w:w="460" w:type="pct"/>
            <w:tcBorders>
              <w:top w:val="nil"/>
              <w:left w:val="nil"/>
              <w:bottom w:val="single" w:sz="4" w:space="0" w:color="auto"/>
              <w:right w:val="single" w:sz="4" w:space="0" w:color="auto"/>
            </w:tcBorders>
            <w:shd w:val="clear" w:color="auto" w:fill="auto"/>
            <w:vAlign w:val="center"/>
          </w:tcPr>
          <w:p w14:paraId="108612DC" w14:textId="53535746" w:rsidR="00BE7959" w:rsidRPr="0083560C" w:rsidRDefault="008D70C5" w:rsidP="00BE7959">
            <w:pPr>
              <w:spacing w:after="0" w:line="240" w:lineRule="auto"/>
              <w:jc w:val="center"/>
              <w:rPr>
                <w:highlight w:val="yellow"/>
              </w:rPr>
            </w:pPr>
            <w:r>
              <w:rPr>
                <w:color w:val="000000"/>
              </w:rPr>
              <w:t>***</w:t>
            </w:r>
          </w:p>
        </w:tc>
      </w:tr>
      <w:tr w:rsidR="0083560C" w:rsidRPr="00E526FA" w14:paraId="338AF80C" w14:textId="77777777" w:rsidTr="00113C3C">
        <w:trPr>
          <w:cantSplit/>
          <w:trHeight w:val="248"/>
        </w:trPr>
        <w:tc>
          <w:tcPr>
            <w:tcW w:w="249" w:type="pct"/>
            <w:noWrap/>
            <w:vAlign w:val="center"/>
          </w:tcPr>
          <w:p w14:paraId="1522C06F" w14:textId="77777777" w:rsidR="0083560C" w:rsidRPr="00E526FA" w:rsidRDefault="0083560C" w:rsidP="0083560C">
            <w:pPr>
              <w:spacing w:after="0" w:line="240" w:lineRule="auto"/>
              <w:rPr>
                <w:b/>
                <w:bCs/>
              </w:rPr>
            </w:pPr>
          </w:p>
        </w:tc>
        <w:tc>
          <w:tcPr>
            <w:tcW w:w="827" w:type="pct"/>
            <w:vAlign w:val="center"/>
          </w:tcPr>
          <w:p w14:paraId="713D2E4D" w14:textId="77777777" w:rsidR="0083560C" w:rsidRPr="00E526FA" w:rsidRDefault="0083560C" w:rsidP="0083560C">
            <w:pPr>
              <w:spacing w:after="0" w:line="240" w:lineRule="auto"/>
              <w:rPr>
                <w:b/>
                <w:bCs/>
              </w:rPr>
            </w:pPr>
            <w:r w:rsidRPr="00E526FA">
              <w:rPr>
                <w:b/>
                <w:bCs/>
              </w:rPr>
              <w:t>Итого</w:t>
            </w:r>
          </w:p>
        </w:tc>
        <w:tc>
          <w:tcPr>
            <w:tcW w:w="702" w:type="pct"/>
            <w:vAlign w:val="center"/>
          </w:tcPr>
          <w:p w14:paraId="532620DB" w14:textId="77777777" w:rsidR="0083560C" w:rsidRPr="00E526FA" w:rsidRDefault="0083560C" w:rsidP="0083560C">
            <w:pPr>
              <w:spacing w:after="0" w:line="240" w:lineRule="auto"/>
              <w:rPr>
                <w:b/>
                <w:bCs/>
              </w:rPr>
            </w:pPr>
          </w:p>
        </w:tc>
        <w:tc>
          <w:tcPr>
            <w:tcW w:w="655" w:type="pct"/>
            <w:vAlign w:val="center"/>
          </w:tcPr>
          <w:p w14:paraId="78C74626" w14:textId="77777777" w:rsidR="0083560C" w:rsidRPr="00E526FA" w:rsidRDefault="0083560C" w:rsidP="0083560C">
            <w:pPr>
              <w:spacing w:after="0" w:line="240" w:lineRule="auto"/>
              <w:rPr>
                <w:b/>
                <w:bCs/>
                <w:lang w:val="en-US"/>
              </w:rPr>
            </w:pPr>
          </w:p>
        </w:tc>
        <w:tc>
          <w:tcPr>
            <w:tcW w:w="234" w:type="pct"/>
            <w:noWrap/>
            <w:vAlign w:val="center"/>
          </w:tcPr>
          <w:p w14:paraId="0FDB22C8" w14:textId="77777777" w:rsidR="0083560C" w:rsidRPr="00E526FA" w:rsidRDefault="0083560C" w:rsidP="0083560C">
            <w:pPr>
              <w:spacing w:after="0" w:line="240" w:lineRule="auto"/>
              <w:rPr>
                <w:b/>
                <w:bCs/>
              </w:rPr>
            </w:pPr>
          </w:p>
        </w:tc>
        <w:tc>
          <w:tcPr>
            <w:tcW w:w="280" w:type="pct"/>
            <w:vAlign w:val="center"/>
          </w:tcPr>
          <w:p w14:paraId="64D2199D" w14:textId="77777777" w:rsidR="0083560C" w:rsidRPr="00E526FA" w:rsidRDefault="0083560C" w:rsidP="0083560C">
            <w:pPr>
              <w:spacing w:after="0" w:line="240" w:lineRule="auto"/>
              <w:rPr>
                <w:b/>
                <w:bCs/>
              </w:rPr>
            </w:pPr>
          </w:p>
        </w:tc>
        <w:tc>
          <w:tcPr>
            <w:tcW w:w="561" w:type="pct"/>
            <w:noWrap/>
            <w:vAlign w:val="center"/>
          </w:tcPr>
          <w:p w14:paraId="6B2D7665" w14:textId="77777777" w:rsidR="0083560C" w:rsidRPr="0083560C" w:rsidRDefault="0083560C" w:rsidP="0083560C">
            <w:pPr>
              <w:spacing w:after="0" w:line="240" w:lineRule="auto"/>
              <w:rPr>
                <w:b/>
                <w:bCs/>
                <w:highlight w:val="yellow"/>
              </w:rPr>
            </w:pPr>
          </w:p>
        </w:tc>
        <w:tc>
          <w:tcPr>
            <w:tcW w:w="515" w:type="pct"/>
            <w:vAlign w:val="center"/>
          </w:tcPr>
          <w:p w14:paraId="4A240324" w14:textId="77777777" w:rsidR="0083560C" w:rsidRPr="0083560C" w:rsidRDefault="0083560C" w:rsidP="0083560C">
            <w:pPr>
              <w:spacing w:after="0" w:line="240" w:lineRule="auto"/>
              <w:rPr>
                <w:b/>
                <w:bCs/>
                <w:highlight w:val="yellow"/>
              </w:rPr>
            </w:pPr>
          </w:p>
        </w:tc>
        <w:tc>
          <w:tcPr>
            <w:tcW w:w="515" w:type="pct"/>
            <w:vAlign w:val="center"/>
          </w:tcPr>
          <w:p w14:paraId="62995F0E" w14:textId="48105A9C" w:rsidR="0083560C" w:rsidRPr="0083560C" w:rsidRDefault="008D70C5" w:rsidP="008D70C5">
            <w:pPr>
              <w:spacing w:after="0" w:line="240" w:lineRule="auto"/>
              <w:jc w:val="center"/>
              <w:rPr>
                <w:b/>
                <w:bCs/>
                <w:highlight w:val="yellow"/>
              </w:rPr>
            </w:pPr>
            <w:r>
              <w:rPr>
                <w:b/>
                <w:bCs/>
                <w:color w:val="000000"/>
              </w:rPr>
              <w:t>***</w:t>
            </w:r>
          </w:p>
        </w:tc>
        <w:tc>
          <w:tcPr>
            <w:tcW w:w="460" w:type="pct"/>
            <w:vAlign w:val="center"/>
          </w:tcPr>
          <w:p w14:paraId="30E09A44" w14:textId="22B14D2E" w:rsidR="0083560C" w:rsidRPr="0083560C" w:rsidRDefault="008D70C5" w:rsidP="008D70C5">
            <w:pPr>
              <w:spacing w:after="0" w:line="240" w:lineRule="auto"/>
              <w:jc w:val="center"/>
              <w:rPr>
                <w:b/>
                <w:bCs/>
                <w:highlight w:val="yellow"/>
              </w:rPr>
            </w:pPr>
            <w:r>
              <w:rPr>
                <w:b/>
                <w:bCs/>
                <w:color w:val="000000"/>
              </w:rPr>
              <w:t>***</w:t>
            </w:r>
          </w:p>
        </w:tc>
      </w:tr>
    </w:tbl>
    <w:p w14:paraId="563BF248" w14:textId="54CA9BA2" w:rsidR="00644688" w:rsidRDefault="00644688" w:rsidP="00DE1B8C">
      <w:pPr>
        <w:widowControl w:val="0"/>
        <w:spacing w:after="0" w:line="240" w:lineRule="auto"/>
        <w:rPr>
          <w:rFonts w:ascii="Times New Roman" w:hAnsi="Times New Roman" w:cs="Times New Roman"/>
          <w:sz w:val="24"/>
          <w:szCs w:val="24"/>
        </w:rPr>
      </w:pPr>
    </w:p>
    <w:p w14:paraId="04004472" w14:textId="7D95EA60" w:rsidR="00B2775E" w:rsidRPr="007451AD" w:rsidRDefault="00A24C33" w:rsidP="00644688">
      <w:pPr>
        <w:widowControl w:val="0"/>
        <w:spacing w:after="0" w:line="240" w:lineRule="auto"/>
        <w:jc w:val="both"/>
        <w:rPr>
          <w:rFonts w:ascii="Times New Roman" w:hAnsi="Times New Roman" w:cs="Times New Roman"/>
          <w:sz w:val="24"/>
          <w:szCs w:val="24"/>
        </w:rPr>
      </w:pPr>
      <w:r w:rsidRPr="007451AD">
        <w:rPr>
          <w:rFonts w:ascii="Times New Roman" w:hAnsi="Times New Roman" w:cs="Times New Roman"/>
          <w:b/>
          <w:sz w:val="24"/>
          <w:szCs w:val="24"/>
        </w:rPr>
        <w:t>ИТОГО общая стоимость Договора составляет:</w:t>
      </w:r>
      <w:r w:rsidRPr="007451AD">
        <w:rPr>
          <w:rFonts w:ascii="Times New Roman" w:hAnsi="Times New Roman" w:cs="Times New Roman"/>
          <w:sz w:val="24"/>
          <w:szCs w:val="24"/>
        </w:rPr>
        <w:t xml:space="preserve"> </w:t>
      </w:r>
      <w:r w:rsidR="00B57D86">
        <w:rPr>
          <w:rFonts w:ascii="Times New Roman" w:hAnsi="Times New Roman" w:cs="Times New Roman"/>
          <w:b/>
          <w:bCs/>
          <w:sz w:val="24"/>
          <w:szCs w:val="24"/>
        </w:rPr>
        <w:t>***</w:t>
      </w:r>
      <w:r w:rsidR="006027C5">
        <w:rPr>
          <w:rFonts w:ascii="Times New Roman" w:hAnsi="Times New Roman" w:cs="Times New Roman"/>
          <w:b/>
          <w:bCs/>
          <w:color w:val="000000"/>
          <w:sz w:val="24"/>
          <w:szCs w:val="24"/>
        </w:rPr>
        <w:t xml:space="preserve"> </w:t>
      </w:r>
      <w:r w:rsidR="006027C5">
        <w:rPr>
          <w:rFonts w:ascii="Times New Roman" w:hAnsi="Times New Roman" w:cs="Times New Roman"/>
          <w:color w:val="000000"/>
          <w:sz w:val="24"/>
          <w:szCs w:val="24"/>
        </w:rPr>
        <w:t>(</w:t>
      </w:r>
      <w:r w:rsidR="00B57D86">
        <w:rPr>
          <w:rFonts w:ascii="Times New Roman" w:hAnsi="Times New Roman" w:cs="Times New Roman"/>
          <w:color w:val="000000"/>
          <w:sz w:val="24"/>
          <w:szCs w:val="24"/>
        </w:rPr>
        <w:t>***</w:t>
      </w:r>
      <w:r w:rsidR="006027C5">
        <w:rPr>
          <w:rFonts w:ascii="Times New Roman CYR" w:hAnsi="Times New Roman CYR" w:cs="Times New Roman CYR"/>
          <w:color w:val="000000"/>
          <w:sz w:val="24"/>
          <w:szCs w:val="24"/>
        </w:rPr>
        <w:t xml:space="preserve">) рублей </w:t>
      </w:r>
      <w:r w:rsidR="00B57D86">
        <w:rPr>
          <w:rFonts w:ascii="Times New Roman CYR" w:hAnsi="Times New Roman CYR" w:cs="Times New Roman CYR"/>
          <w:b/>
          <w:bCs/>
          <w:color w:val="000000"/>
          <w:sz w:val="24"/>
          <w:szCs w:val="24"/>
        </w:rPr>
        <w:t>**</w:t>
      </w:r>
      <w:r w:rsidR="006027C5">
        <w:rPr>
          <w:rFonts w:ascii="Times New Roman CYR" w:hAnsi="Times New Roman CYR" w:cs="Times New Roman CYR"/>
          <w:color w:val="000000"/>
          <w:sz w:val="24"/>
          <w:szCs w:val="24"/>
        </w:rPr>
        <w:t xml:space="preserve"> копеек РФ, кроме того НДС (2</w:t>
      </w:r>
      <w:r w:rsidR="00B57D86">
        <w:rPr>
          <w:rFonts w:ascii="Times New Roman CYR" w:hAnsi="Times New Roman CYR" w:cs="Times New Roman CYR"/>
          <w:color w:val="000000"/>
          <w:sz w:val="24"/>
          <w:szCs w:val="24"/>
        </w:rPr>
        <w:t>2</w:t>
      </w:r>
      <w:r w:rsidR="006027C5">
        <w:rPr>
          <w:rFonts w:ascii="Times New Roman CYR" w:hAnsi="Times New Roman CYR" w:cs="Times New Roman CYR"/>
          <w:color w:val="000000"/>
          <w:sz w:val="24"/>
          <w:szCs w:val="24"/>
        </w:rPr>
        <w:t xml:space="preserve">%) </w:t>
      </w:r>
      <w:r w:rsidR="00B57D86">
        <w:rPr>
          <w:rFonts w:ascii="Times New Roman CYR" w:hAnsi="Times New Roman CYR" w:cs="Times New Roman CYR"/>
          <w:color w:val="000000"/>
          <w:sz w:val="24"/>
          <w:szCs w:val="24"/>
        </w:rPr>
        <w:t>***</w:t>
      </w:r>
      <w:r w:rsidR="006027C5">
        <w:rPr>
          <w:rFonts w:ascii="Times New Roman CYR" w:hAnsi="Times New Roman CYR" w:cs="Times New Roman CYR"/>
          <w:color w:val="000000"/>
          <w:sz w:val="24"/>
          <w:szCs w:val="24"/>
        </w:rPr>
        <w:t xml:space="preserve"> (</w:t>
      </w:r>
      <w:r w:rsidR="00B57D86">
        <w:rPr>
          <w:rFonts w:ascii="Times New Roman CYR" w:hAnsi="Times New Roman CYR" w:cs="Times New Roman CYR"/>
          <w:color w:val="000000"/>
          <w:sz w:val="24"/>
          <w:szCs w:val="24"/>
        </w:rPr>
        <w:t>***</w:t>
      </w:r>
      <w:r w:rsidR="006027C5">
        <w:rPr>
          <w:rFonts w:ascii="Times New Roman CYR" w:hAnsi="Times New Roman CYR" w:cs="Times New Roman CYR"/>
          <w:color w:val="000000"/>
          <w:sz w:val="24"/>
          <w:szCs w:val="24"/>
        </w:rPr>
        <w:t xml:space="preserve">) рубля </w:t>
      </w:r>
      <w:r w:rsidR="00B57D86">
        <w:rPr>
          <w:rFonts w:ascii="Times New Roman CYR" w:hAnsi="Times New Roman CYR" w:cs="Times New Roman CYR"/>
          <w:color w:val="000000"/>
          <w:sz w:val="24"/>
          <w:szCs w:val="24"/>
        </w:rPr>
        <w:t>**</w:t>
      </w:r>
      <w:r w:rsidR="006027C5">
        <w:rPr>
          <w:rFonts w:ascii="Times New Roman CYR" w:hAnsi="Times New Roman CYR" w:cs="Times New Roman CYR"/>
          <w:color w:val="000000"/>
          <w:sz w:val="24"/>
          <w:szCs w:val="24"/>
        </w:rPr>
        <w:t xml:space="preserve"> копеек РФ, итого с учетом НДС </w:t>
      </w:r>
      <w:r w:rsidR="00B57D86">
        <w:rPr>
          <w:rFonts w:ascii="Times New Roman CYR" w:hAnsi="Times New Roman CYR" w:cs="Times New Roman CYR"/>
          <w:b/>
          <w:bCs/>
          <w:color w:val="000000"/>
          <w:sz w:val="24"/>
          <w:szCs w:val="24"/>
        </w:rPr>
        <w:t>***</w:t>
      </w:r>
      <w:r w:rsidR="006027C5">
        <w:rPr>
          <w:rFonts w:ascii="Times New Roman CYR" w:hAnsi="Times New Roman CYR" w:cs="Times New Roman CYR"/>
          <w:color w:val="000000"/>
          <w:sz w:val="24"/>
          <w:szCs w:val="24"/>
        </w:rPr>
        <w:t xml:space="preserve"> (</w:t>
      </w:r>
      <w:r w:rsidR="00B57D86">
        <w:rPr>
          <w:rFonts w:ascii="Times New Roman CYR" w:hAnsi="Times New Roman CYR" w:cs="Times New Roman CYR"/>
          <w:color w:val="000000"/>
          <w:sz w:val="24"/>
          <w:szCs w:val="24"/>
        </w:rPr>
        <w:t>***</w:t>
      </w:r>
      <w:r w:rsidR="006027C5">
        <w:rPr>
          <w:rFonts w:ascii="Times New Roman CYR" w:hAnsi="Times New Roman CYR" w:cs="Times New Roman CYR"/>
          <w:color w:val="000000"/>
          <w:sz w:val="24"/>
          <w:szCs w:val="24"/>
        </w:rPr>
        <w:t xml:space="preserve">) рублей </w:t>
      </w:r>
      <w:r w:rsidR="00B57D86">
        <w:rPr>
          <w:rFonts w:ascii="Times New Roman CYR" w:hAnsi="Times New Roman CYR" w:cs="Times New Roman CYR"/>
          <w:b/>
          <w:bCs/>
          <w:color w:val="000000"/>
          <w:sz w:val="24"/>
          <w:szCs w:val="24"/>
        </w:rPr>
        <w:t>**</w:t>
      </w:r>
      <w:r w:rsidR="006027C5">
        <w:rPr>
          <w:rFonts w:ascii="Times New Roman CYR" w:hAnsi="Times New Roman CYR" w:cs="Times New Roman CYR"/>
          <w:color w:val="000000"/>
          <w:sz w:val="24"/>
          <w:szCs w:val="24"/>
        </w:rPr>
        <w:t xml:space="preserve"> копеек РФ</w:t>
      </w:r>
      <w:r w:rsidRPr="007451AD">
        <w:rPr>
          <w:rFonts w:ascii="Times New Roman" w:hAnsi="Times New Roman" w:cs="Times New Roman"/>
          <w:sz w:val="24"/>
          <w:szCs w:val="24"/>
        </w:rPr>
        <w:t>.</w:t>
      </w:r>
    </w:p>
    <w:p w14:paraId="18B0A8F2" w14:textId="77777777" w:rsidR="00B32314" w:rsidRPr="003E53B5" w:rsidRDefault="00B32314" w:rsidP="00644688">
      <w:pPr>
        <w:widowControl w:val="0"/>
        <w:spacing w:after="0" w:line="240" w:lineRule="auto"/>
        <w:jc w:val="both"/>
        <w:rPr>
          <w:rFonts w:ascii="Times New Roman" w:hAnsi="Times New Roman" w:cs="Times New Roman"/>
          <w:szCs w:val="24"/>
        </w:rPr>
      </w:pPr>
    </w:p>
    <w:p w14:paraId="672FBF93" w14:textId="04885624" w:rsidR="00A24C33" w:rsidRPr="00A24C33" w:rsidRDefault="00A24C33" w:rsidP="003E53B5">
      <w:pPr>
        <w:keepNext/>
        <w:spacing w:after="60" w:line="240" w:lineRule="auto"/>
        <w:jc w:val="center"/>
        <w:rPr>
          <w:rFonts w:ascii="Times New Roman" w:hAnsi="Times New Roman" w:cs="Times New Roman"/>
          <w:b/>
        </w:rPr>
      </w:pPr>
      <w:r w:rsidRPr="00A24C33">
        <w:rPr>
          <w:rFonts w:ascii="Times New Roman" w:hAnsi="Times New Roman" w:cs="Times New Roman"/>
          <w:b/>
          <w:sz w:val="24"/>
          <w:szCs w:val="24"/>
        </w:rPr>
        <w:t>ПОДПИСИ СТОРОН:</w:t>
      </w:r>
    </w:p>
    <w:tbl>
      <w:tblPr>
        <w:tblW w:w="9072" w:type="dxa"/>
        <w:jc w:val="center"/>
        <w:tblLayout w:type="fixed"/>
        <w:tblLook w:val="01E0" w:firstRow="1" w:lastRow="1" w:firstColumn="1" w:lastColumn="1" w:noHBand="0" w:noVBand="0"/>
      </w:tblPr>
      <w:tblGrid>
        <w:gridCol w:w="4395"/>
        <w:gridCol w:w="4677"/>
      </w:tblGrid>
      <w:tr w:rsidR="00A24C33" w:rsidRPr="002C3C95" w14:paraId="017F697C" w14:textId="77777777" w:rsidTr="00644688">
        <w:trPr>
          <w:jc w:val="center"/>
        </w:trPr>
        <w:tc>
          <w:tcPr>
            <w:tcW w:w="4395" w:type="dxa"/>
          </w:tcPr>
          <w:p w14:paraId="3C395931" w14:textId="7E9B0B81" w:rsidR="00A24C33" w:rsidRPr="00BB16BE" w:rsidRDefault="00A24C33" w:rsidP="00D50522">
            <w:pPr>
              <w:keepNext/>
              <w:widowControl w:val="0"/>
              <w:suppressLineNumbers/>
              <w:tabs>
                <w:tab w:val="left" w:pos="1134"/>
              </w:tabs>
              <w:autoSpaceDE w:val="0"/>
              <w:autoSpaceDN w:val="0"/>
              <w:adjustRightInd w:val="0"/>
              <w:spacing w:after="0" w:line="240" w:lineRule="auto"/>
              <w:ind w:right="317"/>
              <w:outlineLvl w:val="0"/>
              <w:rPr>
                <w:rFonts w:ascii="Times New Roman" w:eastAsia="Times New Roman" w:hAnsi="Times New Roman" w:cs="Times New Roman"/>
                <w:b/>
                <w:sz w:val="24"/>
                <w:szCs w:val="24"/>
                <w:lang w:eastAsia="ru-RU"/>
              </w:rPr>
            </w:pPr>
            <w:r>
              <w:rPr>
                <w:rFonts w:ascii="Times New Roman" w:hAnsi="Times New Roman" w:cs="Times New Roman"/>
                <w:b/>
                <w:bCs/>
                <w:sz w:val="24"/>
                <w:szCs w:val="24"/>
              </w:rPr>
              <w:t>От ПОСТАВЩИКА</w:t>
            </w:r>
            <w:r w:rsidRPr="00BB16BE">
              <w:rPr>
                <w:rFonts w:ascii="Times New Roman" w:eastAsia="Times New Roman" w:hAnsi="Times New Roman" w:cs="Times New Roman"/>
                <w:b/>
                <w:sz w:val="24"/>
                <w:szCs w:val="24"/>
                <w:lang w:eastAsia="ru-RU"/>
              </w:rPr>
              <w:t>:</w:t>
            </w:r>
          </w:p>
          <w:p w14:paraId="35119E59" w14:textId="02669F4F" w:rsidR="004474DD" w:rsidRDefault="008D70C5" w:rsidP="004474DD">
            <w:pPr>
              <w:keepNext/>
              <w:widowControl w:val="0"/>
              <w:suppressLineNumbers/>
              <w:tabs>
                <w:tab w:val="left" w:pos="1134"/>
              </w:tabs>
              <w:autoSpaceDE w:val="0"/>
              <w:autoSpaceDN w:val="0"/>
              <w:adjustRightInd w:val="0"/>
              <w:spacing w:after="0" w:line="240" w:lineRule="auto"/>
              <w:ind w:right="317"/>
              <w:jc w:val="center"/>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4474DD">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w:t>
            </w:r>
          </w:p>
          <w:p w14:paraId="7FF47E91" w14:textId="77777777" w:rsidR="004474DD" w:rsidRDefault="004474DD" w:rsidP="004474DD">
            <w:pPr>
              <w:keepNext/>
              <w:widowControl w:val="0"/>
              <w:suppressLineNumbers/>
              <w:tabs>
                <w:tab w:val="left" w:pos="1134"/>
              </w:tabs>
              <w:autoSpaceDE w:val="0"/>
              <w:autoSpaceDN w:val="0"/>
              <w:adjustRightInd w:val="0"/>
              <w:spacing w:after="0" w:line="240" w:lineRule="auto"/>
              <w:ind w:right="317"/>
              <w:jc w:val="center"/>
              <w:outlineLvl w:val="0"/>
              <w:rPr>
                <w:rFonts w:ascii="Times New Roman" w:eastAsia="Times New Roman" w:hAnsi="Times New Roman" w:cs="Times New Roman"/>
                <w:sz w:val="24"/>
                <w:szCs w:val="24"/>
                <w:lang w:eastAsia="ru-RU"/>
              </w:rPr>
            </w:pPr>
          </w:p>
          <w:p w14:paraId="61A87064" w14:textId="77777777" w:rsidR="004474DD" w:rsidRPr="0039000E" w:rsidRDefault="004474DD" w:rsidP="004474DD">
            <w:pPr>
              <w:keepNext/>
              <w:widowControl w:val="0"/>
              <w:suppressLineNumbers/>
              <w:tabs>
                <w:tab w:val="left" w:pos="1134"/>
              </w:tabs>
              <w:autoSpaceDE w:val="0"/>
              <w:autoSpaceDN w:val="0"/>
              <w:adjustRightInd w:val="0"/>
              <w:spacing w:after="0" w:line="240" w:lineRule="auto"/>
              <w:ind w:right="317"/>
              <w:outlineLvl w:val="0"/>
              <w:rPr>
                <w:rFonts w:ascii="Times New Roman" w:eastAsia="Times New Roman" w:hAnsi="Times New Roman" w:cs="Times New Roman"/>
                <w:sz w:val="24"/>
                <w:szCs w:val="24"/>
                <w:lang w:eastAsia="ru-RU"/>
              </w:rPr>
            </w:pPr>
          </w:p>
          <w:p w14:paraId="15ECA5F1" w14:textId="2E1C76D4" w:rsidR="004474DD" w:rsidRPr="0039000E" w:rsidRDefault="004474DD" w:rsidP="004474DD">
            <w:pPr>
              <w:keepNext/>
              <w:widowControl w:val="0"/>
              <w:suppressLineNumbers/>
              <w:tabs>
                <w:tab w:val="left" w:pos="1134"/>
              </w:tabs>
              <w:autoSpaceDE w:val="0"/>
              <w:autoSpaceDN w:val="0"/>
              <w:adjustRightInd w:val="0"/>
              <w:spacing w:after="0" w:line="240" w:lineRule="auto"/>
              <w:ind w:right="317"/>
              <w:jc w:val="center"/>
              <w:outlineLvl w:val="0"/>
              <w:rPr>
                <w:rFonts w:ascii="Times New Roman" w:eastAsia="Times New Roman" w:hAnsi="Times New Roman" w:cs="Times New Roman"/>
                <w:sz w:val="24"/>
                <w:szCs w:val="24"/>
                <w:lang w:eastAsia="ru-RU"/>
              </w:rPr>
            </w:pPr>
            <w:r w:rsidRPr="00C3303F">
              <w:rPr>
                <w:rFonts w:ascii="Times New Roman" w:eastAsia="Times New Roman" w:hAnsi="Times New Roman" w:cs="Times New Roman"/>
                <w:sz w:val="24"/>
                <w:szCs w:val="24"/>
                <w:lang w:eastAsia="ru-RU"/>
              </w:rPr>
              <w:t>_______________</w:t>
            </w:r>
            <w:r>
              <w:rPr>
                <w:rFonts w:ascii="Times New Roman" w:eastAsia="Times New Roman" w:hAnsi="Times New Roman" w:cs="Times New Roman"/>
                <w:sz w:val="24"/>
                <w:szCs w:val="24"/>
                <w:lang w:eastAsia="ru-RU"/>
              </w:rPr>
              <w:t xml:space="preserve"> </w:t>
            </w:r>
            <w:r w:rsidR="008D70C5">
              <w:rPr>
                <w:rFonts w:ascii="Times New Roman" w:eastAsia="Times New Roman" w:hAnsi="Times New Roman" w:cs="Times New Roman"/>
                <w:sz w:val="24"/>
                <w:szCs w:val="24"/>
                <w:lang w:eastAsia="ru-RU"/>
              </w:rPr>
              <w:t>***</w:t>
            </w:r>
          </w:p>
          <w:p w14:paraId="3A88EBD1" w14:textId="32A6BA76" w:rsidR="00A24C33" w:rsidRPr="00E141FE" w:rsidRDefault="004474DD" w:rsidP="004474DD">
            <w:pPr>
              <w:keepNext/>
              <w:widowControl w:val="0"/>
              <w:suppressLineNumbers/>
              <w:tabs>
                <w:tab w:val="left" w:pos="1134"/>
              </w:tabs>
              <w:autoSpaceDE w:val="0"/>
              <w:autoSpaceDN w:val="0"/>
              <w:adjustRightInd w:val="0"/>
              <w:spacing w:after="0" w:line="240" w:lineRule="auto"/>
              <w:ind w:right="317"/>
              <w:outlineLvl w:val="0"/>
              <w:rPr>
                <w:b/>
                <w:sz w:val="24"/>
                <w:szCs w:val="24"/>
              </w:rPr>
            </w:pPr>
            <w:r w:rsidRPr="0039000E">
              <w:rPr>
                <w:rFonts w:ascii="Times New Roman" w:eastAsia="Times New Roman" w:hAnsi="Times New Roman" w:cs="Times New Roman"/>
                <w:sz w:val="24"/>
                <w:szCs w:val="24"/>
                <w:lang w:eastAsia="ru-RU"/>
              </w:rPr>
              <w:t>М.П.</w:t>
            </w:r>
          </w:p>
        </w:tc>
        <w:tc>
          <w:tcPr>
            <w:tcW w:w="4677" w:type="dxa"/>
          </w:tcPr>
          <w:p w14:paraId="31CB88AB" w14:textId="133672D6" w:rsidR="00A24C33" w:rsidRPr="00BB16BE" w:rsidRDefault="00A24C33" w:rsidP="00D50522">
            <w:pPr>
              <w:keepNext/>
              <w:widowControl w:val="0"/>
              <w:suppressLineNumbers/>
              <w:tabs>
                <w:tab w:val="left" w:pos="1134"/>
              </w:tabs>
              <w:autoSpaceDE w:val="0"/>
              <w:autoSpaceDN w:val="0"/>
              <w:adjustRightInd w:val="0"/>
              <w:spacing w:after="0" w:line="240" w:lineRule="auto"/>
              <w:ind w:right="317"/>
              <w:outlineLvl w:val="0"/>
              <w:rPr>
                <w:rFonts w:ascii="Times New Roman" w:eastAsia="Times New Roman" w:hAnsi="Times New Roman" w:cs="Times New Roman"/>
                <w:b/>
                <w:sz w:val="24"/>
                <w:szCs w:val="24"/>
                <w:lang w:eastAsia="ru-RU"/>
              </w:rPr>
            </w:pPr>
            <w:r>
              <w:rPr>
                <w:rFonts w:ascii="Times New Roman" w:hAnsi="Times New Roman" w:cs="Times New Roman"/>
                <w:b/>
                <w:bCs/>
                <w:sz w:val="24"/>
                <w:szCs w:val="24"/>
              </w:rPr>
              <w:t>От ПОКУПАТЕЛЯ</w:t>
            </w:r>
            <w:r w:rsidRPr="00BB16BE">
              <w:rPr>
                <w:rFonts w:ascii="Times New Roman" w:eastAsia="Times New Roman" w:hAnsi="Times New Roman" w:cs="Times New Roman"/>
                <w:b/>
                <w:sz w:val="24"/>
                <w:szCs w:val="24"/>
                <w:lang w:eastAsia="ru-RU"/>
              </w:rPr>
              <w:t>:</w:t>
            </w:r>
          </w:p>
          <w:p w14:paraId="4C2DE8C8" w14:textId="0F27828D" w:rsidR="00A24C33" w:rsidRPr="00BB16BE" w:rsidRDefault="008D70C5" w:rsidP="004474DD">
            <w:pPr>
              <w:keepNext/>
              <w:widowControl w:val="0"/>
              <w:suppressLineNumbers/>
              <w:tabs>
                <w:tab w:val="left" w:pos="1134"/>
              </w:tabs>
              <w:autoSpaceDE w:val="0"/>
              <w:autoSpaceDN w:val="0"/>
              <w:adjustRightInd w:val="0"/>
              <w:spacing w:after="0" w:line="240" w:lineRule="auto"/>
              <w:ind w:right="37"/>
              <w:jc w:val="center"/>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о. д</w:t>
            </w:r>
            <w:r w:rsidR="00644688">
              <w:rPr>
                <w:rFonts w:ascii="Times New Roman" w:eastAsia="Times New Roman" w:hAnsi="Times New Roman" w:cs="Times New Roman"/>
                <w:sz w:val="24"/>
                <w:szCs w:val="24"/>
                <w:lang w:eastAsia="ru-RU"/>
              </w:rPr>
              <w:t>иректор</w:t>
            </w:r>
            <w:r>
              <w:rPr>
                <w:rFonts w:ascii="Times New Roman" w:eastAsia="Times New Roman" w:hAnsi="Times New Roman" w:cs="Times New Roman"/>
                <w:sz w:val="24"/>
                <w:szCs w:val="24"/>
                <w:lang w:eastAsia="ru-RU"/>
              </w:rPr>
              <w:t>а</w:t>
            </w:r>
            <w:r w:rsidR="00644688">
              <w:rPr>
                <w:rFonts w:ascii="Times New Roman" w:eastAsia="Times New Roman" w:hAnsi="Times New Roman" w:cs="Times New Roman"/>
                <w:sz w:val="24"/>
                <w:szCs w:val="24"/>
                <w:lang w:eastAsia="ru-RU"/>
              </w:rPr>
              <w:t xml:space="preserve"> филиала</w:t>
            </w:r>
            <w:r w:rsidR="00644688">
              <w:rPr>
                <w:rFonts w:ascii="Times New Roman" w:eastAsia="Times New Roman" w:hAnsi="Times New Roman" w:cs="Times New Roman"/>
                <w:sz w:val="24"/>
                <w:szCs w:val="24"/>
                <w:lang w:eastAsia="ru-RU"/>
              </w:rPr>
              <w:br/>
              <w:t>ПАО «Россети Центр» - «Тамбовэнерго»</w:t>
            </w:r>
          </w:p>
          <w:p w14:paraId="1848151A" w14:textId="59BDFA0F" w:rsidR="00A24C33" w:rsidRDefault="00A24C33" w:rsidP="00D50522">
            <w:pPr>
              <w:keepNext/>
              <w:widowControl w:val="0"/>
              <w:suppressLineNumbers/>
              <w:tabs>
                <w:tab w:val="left" w:pos="1134"/>
              </w:tabs>
              <w:autoSpaceDE w:val="0"/>
              <w:autoSpaceDN w:val="0"/>
              <w:adjustRightInd w:val="0"/>
              <w:spacing w:after="0" w:line="240" w:lineRule="auto"/>
              <w:ind w:right="37"/>
              <w:outlineLvl w:val="0"/>
              <w:rPr>
                <w:rFonts w:ascii="Times New Roman" w:eastAsia="Times New Roman" w:hAnsi="Times New Roman" w:cs="Times New Roman"/>
                <w:sz w:val="24"/>
                <w:szCs w:val="24"/>
                <w:lang w:eastAsia="ru-RU"/>
              </w:rPr>
            </w:pPr>
          </w:p>
          <w:p w14:paraId="13167C29" w14:textId="77777777" w:rsidR="00644688" w:rsidRPr="00BB16BE" w:rsidRDefault="00644688" w:rsidP="00D50522">
            <w:pPr>
              <w:keepNext/>
              <w:widowControl w:val="0"/>
              <w:suppressLineNumbers/>
              <w:tabs>
                <w:tab w:val="left" w:pos="1134"/>
              </w:tabs>
              <w:autoSpaceDE w:val="0"/>
              <w:autoSpaceDN w:val="0"/>
              <w:adjustRightInd w:val="0"/>
              <w:spacing w:after="0" w:line="240" w:lineRule="auto"/>
              <w:ind w:right="37"/>
              <w:outlineLvl w:val="0"/>
              <w:rPr>
                <w:rFonts w:ascii="Times New Roman" w:eastAsia="Times New Roman" w:hAnsi="Times New Roman" w:cs="Times New Roman"/>
                <w:sz w:val="24"/>
                <w:szCs w:val="24"/>
                <w:lang w:eastAsia="ru-RU"/>
              </w:rPr>
            </w:pPr>
          </w:p>
          <w:p w14:paraId="205E551F" w14:textId="48BE6B5E" w:rsidR="00A24C33" w:rsidRPr="00BB16BE" w:rsidRDefault="00AB0F9F" w:rsidP="00D50522">
            <w:pPr>
              <w:keepNext/>
              <w:widowControl w:val="0"/>
              <w:suppressLineNumbers/>
              <w:tabs>
                <w:tab w:val="left" w:pos="1134"/>
              </w:tabs>
              <w:autoSpaceDE w:val="0"/>
              <w:autoSpaceDN w:val="0"/>
              <w:adjustRightInd w:val="0"/>
              <w:spacing w:after="0" w:line="240" w:lineRule="auto"/>
              <w:ind w:right="37"/>
              <w:outlineLvl w:val="0"/>
              <w:rPr>
                <w:rFonts w:ascii="Times New Roman" w:eastAsia="Times New Roman" w:hAnsi="Times New Roman" w:cs="Times New Roman"/>
                <w:sz w:val="24"/>
                <w:szCs w:val="24"/>
                <w:lang w:eastAsia="ru-RU"/>
              </w:rPr>
            </w:pPr>
            <w:r w:rsidRPr="00C3303F">
              <w:rPr>
                <w:rFonts w:ascii="Times New Roman" w:eastAsia="Times New Roman" w:hAnsi="Times New Roman" w:cs="Times New Roman"/>
                <w:sz w:val="24"/>
                <w:szCs w:val="24"/>
                <w:lang w:eastAsia="ru-RU"/>
              </w:rPr>
              <w:t>_______________</w:t>
            </w:r>
            <w:r w:rsidR="004474DD">
              <w:rPr>
                <w:rFonts w:ascii="Times New Roman" w:eastAsia="Times New Roman" w:hAnsi="Times New Roman" w:cs="Times New Roman"/>
                <w:sz w:val="24"/>
                <w:szCs w:val="24"/>
                <w:lang w:eastAsia="ru-RU"/>
              </w:rPr>
              <w:t xml:space="preserve"> </w:t>
            </w:r>
            <w:r w:rsidR="008D70C5">
              <w:rPr>
                <w:rFonts w:ascii="Times New Roman" w:eastAsia="Times New Roman" w:hAnsi="Times New Roman" w:cs="Times New Roman"/>
                <w:sz w:val="24"/>
                <w:szCs w:val="24"/>
                <w:lang w:eastAsia="ru-RU"/>
              </w:rPr>
              <w:t>И</w:t>
            </w:r>
            <w:r w:rsidR="00A24C33" w:rsidRPr="00BB16BE">
              <w:rPr>
                <w:rFonts w:ascii="Times New Roman" w:eastAsia="Times New Roman" w:hAnsi="Times New Roman" w:cs="Times New Roman"/>
                <w:sz w:val="24"/>
                <w:szCs w:val="24"/>
                <w:lang w:eastAsia="ru-RU"/>
              </w:rPr>
              <w:t>.</w:t>
            </w:r>
            <w:r w:rsidR="004474DD">
              <w:rPr>
                <w:rFonts w:ascii="Times New Roman" w:eastAsia="Times New Roman" w:hAnsi="Times New Roman" w:cs="Times New Roman"/>
                <w:sz w:val="24"/>
                <w:szCs w:val="24"/>
                <w:lang w:eastAsia="ru-RU"/>
              </w:rPr>
              <w:t xml:space="preserve"> </w:t>
            </w:r>
            <w:r w:rsidR="008D70C5">
              <w:rPr>
                <w:rFonts w:ascii="Times New Roman" w:eastAsia="Times New Roman" w:hAnsi="Times New Roman" w:cs="Times New Roman"/>
                <w:sz w:val="24"/>
                <w:szCs w:val="24"/>
                <w:lang w:eastAsia="ru-RU"/>
              </w:rPr>
              <w:t>А</w:t>
            </w:r>
            <w:r w:rsidR="00A24C33" w:rsidRPr="00BB16BE">
              <w:rPr>
                <w:rFonts w:ascii="Times New Roman" w:eastAsia="Times New Roman" w:hAnsi="Times New Roman" w:cs="Times New Roman"/>
                <w:sz w:val="24"/>
                <w:szCs w:val="24"/>
                <w:lang w:eastAsia="ru-RU"/>
              </w:rPr>
              <w:t xml:space="preserve">. </w:t>
            </w:r>
            <w:r w:rsidR="008D70C5">
              <w:rPr>
                <w:rFonts w:ascii="Times New Roman" w:eastAsia="Times New Roman" w:hAnsi="Times New Roman" w:cs="Times New Roman"/>
                <w:sz w:val="24"/>
                <w:szCs w:val="24"/>
                <w:lang w:eastAsia="ru-RU"/>
              </w:rPr>
              <w:t>Седанов</w:t>
            </w:r>
          </w:p>
          <w:p w14:paraId="5DF45576" w14:textId="77777777" w:rsidR="00A24C33" w:rsidRPr="00E141FE" w:rsidRDefault="00A24C33" w:rsidP="00D50522">
            <w:pPr>
              <w:keepNext/>
              <w:widowControl w:val="0"/>
              <w:suppressLineNumbers/>
              <w:tabs>
                <w:tab w:val="left" w:pos="1134"/>
              </w:tabs>
              <w:autoSpaceDE w:val="0"/>
              <w:autoSpaceDN w:val="0"/>
              <w:adjustRightInd w:val="0"/>
              <w:spacing w:after="0" w:line="240" w:lineRule="auto"/>
              <w:ind w:right="37"/>
              <w:outlineLvl w:val="0"/>
              <w:rPr>
                <w:b/>
                <w:sz w:val="24"/>
                <w:szCs w:val="24"/>
              </w:rPr>
            </w:pPr>
            <w:r w:rsidRPr="00BB16BE">
              <w:rPr>
                <w:rFonts w:ascii="Times New Roman" w:eastAsia="Times New Roman" w:hAnsi="Times New Roman" w:cs="Times New Roman"/>
                <w:sz w:val="24"/>
                <w:szCs w:val="24"/>
                <w:lang w:eastAsia="ru-RU"/>
              </w:rPr>
              <w:t>М.П.</w:t>
            </w:r>
          </w:p>
        </w:tc>
      </w:tr>
    </w:tbl>
    <w:p w14:paraId="3ADE1580" w14:textId="4FC06C54" w:rsidR="0083560C" w:rsidRDefault="0083560C" w:rsidP="00B2775E">
      <w:pPr>
        <w:widowControl w:val="0"/>
        <w:rPr>
          <w:rFonts w:ascii="Times New Roman" w:hAnsi="Times New Roman" w:cs="Times New Roman"/>
        </w:rPr>
      </w:pPr>
      <w:r>
        <w:rPr>
          <w:rFonts w:ascii="Times New Roman" w:hAnsi="Times New Roman" w:cs="Times New Roman"/>
        </w:rPr>
        <w:br w:type="page"/>
      </w:r>
    </w:p>
    <w:p w14:paraId="4867759A" w14:textId="153F7D4E" w:rsidR="0091161B" w:rsidRPr="00C3303F" w:rsidRDefault="00C3303F" w:rsidP="0091161B">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C3303F">
        <w:rPr>
          <w:rFonts w:ascii="Times New Roman" w:eastAsia="Times New Roman" w:hAnsi="Times New Roman" w:cs="Times New Roman"/>
          <w:b/>
          <w:sz w:val="24"/>
          <w:szCs w:val="24"/>
          <w:lang w:eastAsia="ru-RU"/>
        </w:rPr>
        <w:lastRenderedPageBreak/>
        <w:t>Приложение №</w:t>
      </w:r>
      <w:r w:rsidR="0091619E">
        <w:rPr>
          <w:rFonts w:ascii="Times New Roman" w:eastAsia="Times New Roman" w:hAnsi="Times New Roman" w:cs="Times New Roman"/>
          <w:b/>
          <w:sz w:val="24"/>
          <w:szCs w:val="24"/>
          <w:lang w:eastAsia="ru-RU"/>
        </w:rPr>
        <w:t>2</w:t>
      </w:r>
      <w:bookmarkStart w:id="2" w:name="_Toc122529546"/>
      <w:bookmarkStart w:id="3" w:name="_Toc122612786"/>
      <w:bookmarkStart w:id="4" w:name="_Toc141872795"/>
      <w:r w:rsidR="00FE198D">
        <w:rPr>
          <w:rFonts w:ascii="Times New Roman" w:eastAsia="Times New Roman" w:hAnsi="Times New Roman" w:cs="Times New Roman"/>
          <w:b/>
          <w:sz w:val="24"/>
          <w:szCs w:val="24"/>
          <w:lang w:eastAsia="ru-RU"/>
        </w:rPr>
        <w:br/>
      </w:r>
      <w:r w:rsidR="00EC42A6" w:rsidRPr="00C3303F">
        <w:rPr>
          <w:rFonts w:ascii="Times New Roman" w:eastAsia="Times New Roman" w:hAnsi="Times New Roman" w:cs="Times New Roman"/>
          <w:sz w:val="24"/>
          <w:szCs w:val="24"/>
          <w:lang w:eastAsia="ru-RU"/>
        </w:rPr>
        <w:t>к договору №</w:t>
      </w:r>
      <w:r w:rsidR="00EC42A6" w:rsidRPr="007C550C">
        <w:rPr>
          <w:rFonts w:ascii="Times New Roman" w:eastAsia="Times New Roman" w:hAnsi="Times New Roman" w:cs="Times New Roman"/>
          <w:sz w:val="24"/>
          <w:szCs w:val="24"/>
          <w:lang w:eastAsia="ru-RU"/>
        </w:rPr>
        <w:t>6800/</w:t>
      </w:r>
      <w:r w:rsidR="00EC42A6">
        <w:rPr>
          <w:rFonts w:ascii="Times New Roman" w:eastAsia="Times New Roman" w:hAnsi="Times New Roman" w:cs="Times New Roman"/>
          <w:sz w:val="24"/>
          <w:szCs w:val="24"/>
          <w:lang w:eastAsia="ru-RU"/>
        </w:rPr>
        <w:t>***</w:t>
      </w:r>
      <w:r w:rsidR="00EC42A6" w:rsidRPr="007C550C">
        <w:rPr>
          <w:rFonts w:ascii="Times New Roman" w:eastAsia="Times New Roman" w:hAnsi="Times New Roman" w:cs="Times New Roman"/>
          <w:sz w:val="24"/>
          <w:szCs w:val="24"/>
          <w:lang w:eastAsia="ru-RU"/>
        </w:rPr>
        <w:t>/2</w:t>
      </w:r>
      <w:r w:rsidR="00EC42A6">
        <w:rPr>
          <w:rFonts w:ascii="Times New Roman" w:eastAsia="Times New Roman" w:hAnsi="Times New Roman" w:cs="Times New Roman"/>
          <w:sz w:val="24"/>
          <w:szCs w:val="24"/>
          <w:lang w:eastAsia="ru-RU"/>
        </w:rPr>
        <w:t>6</w:t>
      </w:r>
      <w:r w:rsidR="00EC42A6" w:rsidRPr="00C3303F">
        <w:rPr>
          <w:rFonts w:ascii="Times New Roman" w:eastAsia="Times New Roman" w:hAnsi="Times New Roman" w:cs="Times New Roman"/>
          <w:sz w:val="24"/>
          <w:szCs w:val="24"/>
          <w:lang w:eastAsia="ru-RU"/>
        </w:rPr>
        <w:t xml:space="preserve"> от ___.</w:t>
      </w:r>
      <w:r w:rsidR="00EC42A6">
        <w:rPr>
          <w:rFonts w:ascii="Times New Roman" w:eastAsia="Times New Roman" w:hAnsi="Times New Roman" w:cs="Times New Roman"/>
          <w:sz w:val="24"/>
          <w:szCs w:val="24"/>
          <w:lang w:eastAsia="ru-RU"/>
        </w:rPr>
        <w:t>08</w:t>
      </w:r>
      <w:r w:rsidR="00EC42A6" w:rsidRPr="00C3303F">
        <w:rPr>
          <w:rFonts w:ascii="Times New Roman" w:eastAsia="Times New Roman" w:hAnsi="Times New Roman" w:cs="Times New Roman"/>
          <w:sz w:val="24"/>
          <w:szCs w:val="24"/>
          <w:lang w:eastAsia="ru-RU"/>
        </w:rPr>
        <w:t>.202</w:t>
      </w:r>
      <w:r w:rsidR="00EC42A6">
        <w:rPr>
          <w:rFonts w:ascii="Times New Roman" w:eastAsia="Times New Roman" w:hAnsi="Times New Roman" w:cs="Times New Roman"/>
          <w:sz w:val="24"/>
          <w:szCs w:val="24"/>
          <w:lang w:eastAsia="ru-RU"/>
        </w:rPr>
        <w:t>6</w:t>
      </w:r>
    </w:p>
    <w:p w14:paraId="29A3695E" w14:textId="77777777" w:rsidR="00C3303F" w:rsidRPr="00C3303F" w:rsidRDefault="00C3303F" w:rsidP="00C3303F">
      <w:pPr>
        <w:spacing w:after="0" w:line="240" w:lineRule="auto"/>
        <w:rPr>
          <w:rFonts w:ascii="Times New Roman" w:eastAsia="Times New Roman" w:hAnsi="Times New Roman" w:cs="Times New Roman"/>
          <w:sz w:val="24"/>
          <w:szCs w:val="24"/>
          <w:lang w:eastAsia="ru-RU"/>
        </w:rPr>
      </w:pPr>
    </w:p>
    <w:p w14:paraId="7D0E0E17" w14:textId="77777777" w:rsidR="00C3303F" w:rsidRPr="00C3303F" w:rsidRDefault="00C3303F" w:rsidP="00C3303F">
      <w:pPr>
        <w:keepNext/>
        <w:tabs>
          <w:tab w:val="left" w:pos="708"/>
        </w:tabs>
        <w:spacing w:after="0" w:line="240" w:lineRule="auto"/>
        <w:jc w:val="center"/>
        <w:outlineLvl w:val="0"/>
        <w:rPr>
          <w:rFonts w:ascii="Times New Roman" w:eastAsia="Times New Roman" w:hAnsi="Times New Roman" w:cs="Times New Roman"/>
          <w:b/>
          <w:bCs/>
          <w:sz w:val="28"/>
          <w:szCs w:val="24"/>
          <w:lang w:eastAsia="ru-RU"/>
        </w:rPr>
      </w:pPr>
      <w:r w:rsidRPr="00C3303F">
        <w:rPr>
          <w:rFonts w:ascii="Times New Roman" w:eastAsia="Times New Roman" w:hAnsi="Times New Roman" w:cs="Times New Roman"/>
          <w:b/>
          <w:bCs/>
          <w:sz w:val="28"/>
          <w:szCs w:val="24"/>
          <w:lang w:eastAsia="ru-RU"/>
        </w:rPr>
        <w:t>Формат предоставления информации утверждаем:</w:t>
      </w:r>
      <w:bookmarkEnd w:id="2"/>
      <w:bookmarkEnd w:id="3"/>
      <w:bookmarkEnd w:id="4"/>
    </w:p>
    <w:p w14:paraId="0E576007" w14:textId="77777777" w:rsidR="00C3303F" w:rsidRPr="002C6945" w:rsidRDefault="00C3303F" w:rsidP="00C3303F">
      <w:pPr>
        <w:rPr>
          <w:rFonts w:ascii="Times New Roman" w:hAnsi="Times New Roman"/>
          <w:szCs w:val="24"/>
        </w:rPr>
      </w:pPr>
    </w:p>
    <w:tbl>
      <w:tblPr>
        <w:tblW w:w="9072" w:type="dxa"/>
        <w:jc w:val="center"/>
        <w:tblLayout w:type="fixed"/>
        <w:tblLook w:val="01E0" w:firstRow="1" w:lastRow="1" w:firstColumn="1" w:lastColumn="1" w:noHBand="0" w:noVBand="0"/>
      </w:tblPr>
      <w:tblGrid>
        <w:gridCol w:w="4395"/>
        <w:gridCol w:w="4677"/>
      </w:tblGrid>
      <w:tr w:rsidR="008D70C5" w:rsidRPr="002C3C95" w14:paraId="37AE65AF" w14:textId="77777777" w:rsidTr="00856016">
        <w:trPr>
          <w:jc w:val="center"/>
        </w:trPr>
        <w:tc>
          <w:tcPr>
            <w:tcW w:w="4395" w:type="dxa"/>
          </w:tcPr>
          <w:p w14:paraId="0E0C4CC7" w14:textId="77777777" w:rsidR="008D70C5" w:rsidRPr="00BB16BE" w:rsidRDefault="008D70C5" w:rsidP="008D70C5">
            <w:pPr>
              <w:keepNext/>
              <w:widowControl w:val="0"/>
              <w:suppressLineNumbers/>
              <w:tabs>
                <w:tab w:val="left" w:pos="1134"/>
              </w:tabs>
              <w:autoSpaceDE w:val="0"/>
              <w:autoSpaceDN w:val="0"/>
              <w:adjustRightInd w:val="0"/>
              <w:spacing w:after="0" w:line="240" w:lineRule="auto"/>
              <w:ind w:right="317"/>
              <w:outlineLvl w:val="0"/>
              <w:rPr>
                <w:rFonts w:ascii="Times New Roman" w:eastAsia="Times New Roman" w:hAnsi="Times New Roman" w:cs="Times New Roman"/>
                <w:b/>
                <w:sz w:val="24"/>
                <w:szCs w:val="24"/>
                <w:lang w:eastAsia="ru-RU"/>
              </w:rPr>
            </w:pPr>
            <w:r>
              <w:rPr>
                <w:rFonts w:ascii="Times New Roman" w:hAnsi="Times New Roman" w:cs="Times New Roman"/>
                <w:b/>
                <w:bCs/>
                <w:sz w:val="24"/>
                <w:szCs w:val="24"/>
              </w:rPr>
              <w:t>От ПОСТАВЩИКА</w:t>
            </w:r>
            <w:r w:rsidRPr="00BB16BE">
              <w:rPr>
                <w:rFonts w:ascii="Times New Roman" w:eastAsia="Times New Roman" w:hAnsi="Times New Roman" w:cs="Times New Roman"/>
                <w:b/>
                <w:sz w:val="24"/>
                <w:szCs w:val="24"/>
                <w:lang w:eastAsia="ru-RU"/>
              </w:rPr>
              <w:t>:</w:t>
            </w:r>
          </w:p>
          <w:p w14:paraId="08EA3182" w14:textId="77777777" w:rsidR="008D70C5" w:rsidRDefault="008D70C5" w:rsidP="008D70C5">
            <w:pPr>
              <w:keepNext/>
              <w:widowControl w:val="0"/>
              <w:suppressLineNumbers/>
              <w:tabs>
                <w:tab w:val="left" w:pos="1134"/>
              </w:tabs>
              <w:autoSpaceDE w:val="0"/>
              <w:autoSpaceDN w:val="0"/>
              <w:adjustRightInd w:val="0"/>
              <w:spacing w:after="0" w:line="240" w:lineRule="auto"/>
              <w:ind w:right="317"/>
              <w:jc w:val="center"/>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w:t>
            </w:r>
          </w:p>
          <w:p w14:paraId="1B79F915" w14:textId="77777777" w:rsidR="008D70C5" w:rsidRDefault="008D70C5" w:rsidP="008D70C5">
            <w:pPr>
              <w:keepNext/>
              <w:widowControl w:val="0"/>
              <w:suppressLineNumbers/>
              <w:tabs>
                <w:tab w:val="left" w:pos="1134"/>
              </w:tabs>
              <w:autoSpaceDE w:val="0"/>
              <w:autoSpaceDN w:val="0"/>
              <w:adjustRightInd w:val="0"/>
              <w:spacing w:after="0" w:line="240" w:lineRule="auto"/>
              <w:ind w:right="317"/>
              <w:jc w:val="center"/>
              <w:outlineLvl w:val="0"/>
              <w:rPr>
                <w:rFonts w:ascii="Times New Roman" w:eastAsia="Times New Roman" w:hAnsi="Times New Roman" w:cs="Times New Roman"/>
                <w:sz w:val="24"/>
                <w:szCs w:val="24"/>
                <w:lang w:eastAsia="ru-RU"/>
              </w:rPr>
            </w:pPr>
          </w:p>
          <w:p w14:paraId="31555E97" w14:textId="77777777" w:rsidR="008D70C5" w:rsidRPr="0039000E" w:rsidRDefault="008D70C5" w:rsidP="008D70C5">
            <w:pPr>
              <w:keepNext/>
              <w:widowControl w:val="0"/>
              <w:suppressLineNumbers/>
              <w:tabs>
                <w:tab w:val="left" w:pos="1134"/>
              </w:tabs>
              <w:autoSpaceDE w:val="0"/>
              <w:autoSpaceDN w:val="0"/>
              <w:adjustRightInd w:val="0"/>
              <w:spacing w:after="0" w:line="240" w:lineRule="auto"/>
              <w:ind w:right="317"/>
              <w:outlineLvl w:val="0"/>
              <w:rPr>
                <w:rFonts w:ascii="Times New Roman" w:eastAsia="Times New Roman" w:hAnsi="Times New Roman" w:cs="Times New Roman"/>
                <w:sz w:val="24"/>
                <w:szCs w:val="24"/>
                <w:lang w:eastAsia="ru-RU"/>
              </w:rPr>
            </w:pPr>
          </w:p>
          <w:p w14:paraId="331A9708" w14:textId="77777777" w:rsidR="008D70C5" w:rsidRPr="0039000E" w:rsidRDefault="008D70C5" w:rsidP="008D70C5">
            <w:pPr>
              <w:keepNext/>
              <w:widowControl w:val="0"/>
              <w:suppressLineNumbers/>
              <w:tabs>
                <w:tab w:val="left" w:pos="1134"/>
              </w:tabs>
              <w:autoSpaceDE w:val="0"/>
              <w:autoSpaceDN w:val="0"/>
              <w:adjustRightInd w:val="0"/>
              <w:spacing w:after="0" w:line="240" w:lineRule="auto"/>
              <w:ind w:right="317"/>
              <w:jc w:val="center"/>
              <w:outlineLvl w:val="0"/>
              <w:rPr>
                <w:rFonts w:ascii="Times New Roman" w:eastAsia="Times New Roman" w:hAnsi="Times New Roman" w:cs="Times New Roman"/>
                <w:sz w:val="24"/>
                <w:szCs w:val="24"/>
                <w:lang w:eastAsia="ru-RU"/>
              </w:rPr>
            </w:pPr>
            <w:r w:rsidRPr="00C3303F">
              <w:rPr>
                <w:rFonts w:ascii="Times New Roman" w:eastAsia="Times New Roman" w:hAnsi="Times New Roman" w:cs="Times New Roman"/>
                <w:sz w:val="24"/>
                <w:szCs w:val="24"/>
                <w:lang w:eastAsia="ru-RU"/>
              </w:rPr>
              <w:t>_______________</w:t>
            </w:r>
            <w:r>
              <w:rPr>
                <w:rFonts w:ascii="Times New Roman" w:eastAsia="Times New Roman" w:hAnsi="Times New Roman" w:cs="Times New Roman"/>
                <w:sz w:val="24"/>
                <w:szCs w:val="24"/>
                <w:lang w:eastAsia="ru-RU"/>
              </w:rPr>
              <w:t xml:space="preserve"> ***</w:t>
            </w:r>
          </w:p>
          <w:p w14:paraId="57EC440E" w14:textId="1E20CF05" w:rsidR="008D70C5" w:rsidRPr="00E141FE" w:rsidRDefault="008D70C5" w:rsidP="008D70C5">
            <w:pPr>
              <w:keepNext/>
              <w:widowControl w:val="0"/>
              <w:suppressLineNumbers/>
              <w:tabs>
                <w:tab w:val="left" w:pos="1134"/>
              </w:tabs>
              <w:autoSpaceDE w:val="0"/>
              <w:autoSpaceDN w:val="0"/>
              <w:adjustRightInd w:val="0"/>
              <w:spacing w:after="0" w:line="240" w:lineRule="auto"/>
              <w:ind w:right="317"/>
              <w:outlineLvl w:val="0"/>
              <w:rPr>
                <w:b/>
                <w:sz w:val="24"/>
                <w:szCs w:val="24"/>
              </w:rPr>
            </w:pPr>
            <w:r w:rsidRPr="0039000E">
              <w:rPr>
                <w:rFonts w:ascii="Times New Roman" w:eastAsia="Times New Roman" w:hAnsi="Times New Roman" w:cs="Times New Roman"/>
                <w:sz w:val="24"/>
                <w:szCs w:val="24"/>
                <w:lang w:eastAsia="ru-RU"/>
              </w:rPr>
              <w:t>М.П.</w:t>
            </w:r>
          </w:p>
        </w:tc>
        <w:tc>
          <w:tcPr>
            <w:tcW w:w="4677" w:type="dxa"/>
          </w:tcPr>
          <w:p w14:paraId="447F04EB" w14:textId="77777777" w:rsidR="008D70C5" w:rsidRPr="00BB16BE" w:rsidRDefault="008D70C5" w:rsidP="008D70C5">
            <w:pPr>
              <w:keepNext/>
              <w:widowControl w:val="0"/>
              <w:suppressLineNumbers/>
              <w:tabs>
                <w:tab w:val="left" w:pos="1134"/>
              </w:tabs>
              <w:autoSpaceDE w:val="0"/>
              <w:autoSpaceDN w:val="0"/>
              <w:adjustRightInd w:val="0"/>
              <w:spacing w:after="0" w:line="240" w:lineRule="auto"/>
              <w:ind w:right="317"/>
              <w:outlineLvl w:val="0"/>
              <w:rPr>
                <w:rFonts w:ascii="Times New Roman" w:eastAsia="Times New Roman" w:hAnsi="Times New Roman" w:cs="Times New Roman"/>
                <w:b/>
                <w:sz w:val="24"/>
                <w:szCs w:val="24"/>
                <w:lang w:eastAsia="ru-RU"/>
              </w:rPr>
            </w:pPr>
            <w:r>
              <w:rPr>
                <w:rFonts w:ascii="Times New Roman" w:hAnsi="Times New Roman" w:cs="Times New Roman"/>
                <w:b/>
                <w:bCs/>
                <w:sz w:val="24"/>
                <w:szCs w:val="24"/>
              </w:rPr>
              <w:t>От ПОКУПАТЕЛЯ</w:t>
            </w:r>
            <w:r w:rsidRPr="00BB16BE">
              <w:rPr>
                <w:rFonts w:ascii="Times New Roman" w:eastAsia="Times New Roman" w:hAnsi="Times New Roman" w:cs="Times New Roman"/>
                <w:b/>
                <w:sz w:val="24"/>
                <w:szCs w:val="24"/>
                <w:lang w:eastAsia="ru-RU"/>
              </w:rPr>
              <w:t>:</w:t>
            </w:r>
          </w:p>
          <w:p w14:paraId="57EC977E" w14:textId="77777777" w:rsidR="008D70C5" w:rsidRPr="00BB16BE" w:rsidRDefault="008D70C5" w:rsidP="008D70C5">
            <w:pPr>
              <w:keepNext/>
              <w:widowControl w:val="0"/>
              <w:suppressLineNumbers/>
              <w:tabs>
                <w:tab w:val="left" w:pos="1134"/>
              </w:tabs>
              <w:autoSpaceDE w:val="0"/>
              <w:autoSpaceDN w:val="0"/>
              <w:adjustRightInd w:val="0"/>
              <w:spacing w:after="0" w:line="240" w:lineRule="auto"/>
              <w:ind w:right="37"/>
              <w:jc w:val="center"/>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о. директора филиала</w:t>
            </w:r>
            <w:r>
              <w:rPr>
                <w:rFonts w:ascii="Times New Roman" w:eastAsia="Times New Roman" w:hAnsi="Times New Roman" w:cs="Times New Roman"/>
                <w:sz w:val="24"/>
                <w:szCs w:val="24"/>
                <w:lang w:eastAsia="ru-RU"/>
              </w:rPr>
              <w:br/>
              <w:t>ПАО «Россети Центр» - «Тамбовэнерго»</w:t>
            </w:r>
          </w:p>
          <w:p w14:paraId="2A7C9ABC" w14:textId="77777777" w:rsidR="008D70C5" w:rsidRDefault="008D70C5" w:rsidP="008D70C5">
            <w:pPr>
              <w:keepNext/>
              <w:widowControl w:val="0"/>
              <w:suppressLineNumbers/>
              <w:tabs>
                <w:tab w:val="left" w:pos="1134"/>
              </w:tabs>
              <w:autoSpaceDE w:val="0"/>
              <w:autoSpaceDN w:val="0"/>
              <w:adjustRightInd w:val="0"/>
              <w:spacing w:after="0" w:line="240" w:lineRule="auto"/>
              <w:ind w:right="37"/>
              <w:outlineLvl w:val="0"/>
              <w:rPr>
                <w:rFonts w:ascii="Times New Roman" w:eastAsia="Times New Roman" w:hAnsi="Times New Roman" w:cs="Times New Roman"/>
                <w:sz w:val="24"/>
                <w:szCs w:val="24"/>
                <w:lang w:eastAsia="ru-RU"/>
              </w:rPr>
            </w:pPr>
          </w:p>
          <w:p w14:paraId="0948EF99" w14:textId="77777777" w:rsidR="008D70C5" w:rsidRPr="00BB16BE" w:rsidRDefault="008D70C5" w:rsidP="008D70C5">
            <w:pPr>
              <w:keepNext/>
              <w:widowControl w:val="0"/>
              <w:suppressLineNumbers/>
              <w:tabs>
                <w:tab w:val="left" w:pos="1134"/>
              </w:tabs>
              <w:autoSpaceDE w:val="0"/>
              <w:autoSpaceDN w:val="0"/>
              <w:adjustRightInd w:val="0"/>
              <w:spacing w:after="0" w:line="240" w:lineRule="auto"/>
              <w:ind w:right="37"/>
              <w:outlineLvl w:val="0"/>
              <w:rPr>
                <w:rFonts w:ascii="Times New Roman" w:eastAsia="Times New Roman" w:hAnsi="Times New Roman" w:cs="Times New Roman"/>
                <w:sz w:val="24"/>
                <w:szCs w:val="24"/>
                <w:lang w:eastAsia="ru-RU"/>
              </w:rPr>
            </w:pPr>
          </w:p>
          <w:p w14:paraId="4E1C7721" w14:textId="77777777" w:rsidR="008D70C5" w:rsidRPr="00BB16BE" w:rsidRDefault="008D70C5" w:rsidP="008D70C5">
            <w:pPr>
              <w:keepNext/>
              <w:widowControl w:val="0"/>
              <w:suppressLineNumbers/>
              <w:tabs>
                <w:tab w:val="left" w:pos="1134"/>
              </w:tabs>
              <w:autoSpaceDE w:val="0"/>
              <w:autoSpaceDN w:val="0"/>
              <w:adjustRightInd w:val="0"/>
              <w:spacing w:after="0" w:line="240" w:lineRule="auto"/>
              <w:ind w:right="37"/>
              <w:outlineLvl w:val="0"/>
              <w:rPr>
                <w:rFonts w:ascii="Times New Roman" w:eastAsia="Times New Roman" w:hAnsi="Times New Roman" w:cs="Times New Roman"/>
                <w:sz w:val="24"/>
                <w:szCs w:val="24"/>
                <w:lang w:eastAsia="ru-RU"/>
              </w:rPr>
            </w:pPr>
            <w:r w:rsidRPr="00C3303F">
              <w:rPr>
                <w:rFonts w:ascii="Times New Roman" w:eastAsia="Times New Roman" w:hAnsi="Times New Roman" w:cs="Times New Roman"/>
                <w:sz w:val="24"/>
                <w:szCs w:val="24"/>
                <w:lang w:eastAsia="ru-RU"/>
              </w:rPr>
              <w:t>_______________</w:t>
            </w:r>
            <w:r>
              <w:rPr>
                <w:rFonts w:ascii="Times New Roman" w:eastAsia="Times New Roman" w:hAnsi="Times New Roman" w:cs="Times New Roman"/>
                <w:sz w:val="24"/>
                <w:szCs w:val="24"/>
                <w:lang w:eastAsia="ru-RU"/>
              </w:rPr>
              <w:t xml:space="preserve"> И</w:t>
            </w:r>
            <w:r w:rsidRPr="00BB16B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А</w:t>
            </w:r>
            <w:r w:rsidRPr="00BB16B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Седанов</w:t>
            </w:r>
          </w:p>
          <w:p w14:paraId="6EB52DE4" w14:textId="35130FD2" w:rsidR="008D70C5" w:rsidRPr="00E141FE" w:rsidRDefault="008D70C5" w:rsidP="008D70C5">
            <w:pPr>
              <w:keepNext/>
              <w:widowControl w:val="0"/>
              <w:suppressLineNumbers/>
              <w:tabs>
                <w:tab w:val="left" w:pos="1134"/>
              </w:tabs>
              <w:autoSpaceDE w:val="0"/>
              <w:autoSpaceDN w:val="0"/>
              <w:adjustRightInd w:val="0"/>
              <w:spacing w:after="0" w:line="240" w:lineRule="auto"/>
              <w:ind w:right="37"/>
              <w:outlineLvl w:val="0"/>
              <w:rPr>
                <w:b/>
                <w:sz w:val="24"/>
                <w:szCs w:val="24"/>
              </w:rPr>
            </w:pPr>
            <w:r w:rsidRPr="00BB16BE">
              <w:rPr>
                <w:rFonts w:ascii="Times New Roman" w:eastAsia="Times New Roman" w:hAnsi="Times New Roman" w:cs="Times New Roman"/>
                <w:sz w:val="24"/>
                <w:szCs w:val="24"/>
                <w:lang w:eastAsia="ru-RU"/>
              </w:rPr>
              <w:t>М.П.</w:t>
            </w:r>
          </w:p>
        </w:tc>
      </w:tr>
    </w:tbl>
    <w:p w14:paraId="490BAA0F" w14:textId="77777777" w:rsidR="00C3303F" w:rsidRDefault="00C3303F" w:rsidP="00C3303F">
      <w:pPr>
        <w:rPr>
          <w:rFonts w:ascii="Times New Roman" w:hAnsi="Times New Roman"/>
          <w:szCs w:val="24"/>
        </w:rPr>
      </w:pPr>
    </w:p>
    <w:tbl>
      <w:tblPr>
        <w:tblW w:w="15993" w:type="dxa"/>
        <w:tblInd w:w="-601" w:type="dxa"/>
        <w:tblLook w:val="04A0" w:firstRow="1" w:lastRow="0" w:firstColumn="1" w:lastColumn="0" w:noHBand="0" w:noVBand="1"/>
      </w:tblPr>
      <w:tblGrid>
        <w:gridCol w:w="522"/>
        <w:gridCol w:w="628"/>
        <w:gridCol w:w="757"/>
        <w:gridCol w:w="1215"/>
        <w:gridCol w:w="760"/>
        <w:gridCol w:w="1151"/>
        <w:gridCol w:w="1438"/>
        <w:gridCol w:w="487"/>
        <w:gridCol w:w="683"/>
        <w:gridCol w:w="629"/>
        <w:gridCol w:w="1380"/>
        <w:gridCol w:w="1068"/>
        <w:gridCol w:w="1438"/>
        <w:gridCol w:w="1160"/>
        <w:gridCol w:w="1246"/>
        <w:gridCol w:w="1431"/>
      </w:tblGrid>
      <w:tr w:rsidR="00C3303F" w:rsidRPr="002C6945" w14:paraId="6885573E" w14:textId="77777777" w:rsidTr="00644688">
        <w:trPr>
          <w:trHeight w:val="298"/>
        </w:trPr>
        <w:tc>
          <w:tcPr>
            <w:tcW w:w="522" w:type="dxa"/>
            <w:vMerge w:val="restart"/>
            <w:tcBorders>
              <w:top w:val="single" w:sz="4" w:space="0" w:color="auto"/>
              <w:left w:val="single" w:sz="4" w:space="0" w:color="auto"/>
              <w:right w:val="single" w:sz="4" w:space="0" w:color="auto"/>
            </w:tcBorders>
            <w:shd w:val="clear" w:color="auto" w:fill="auto"/>
            <w:vAlign w:val="center"/>
            <w:hideMark/>
          </w:tcPr>
          <w:p w14:paraId="4FBDC3F8"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r w:rsidRPr="00C3303F">
              <w:rPr>
                <w:rFonts w:ascii="Times New Roman" w:eastAsia="Times New Roman" w:hAnsi="Times New Roman" w:cs="Times New Roman"/>
                <w:sz w:val="16"/>
                <w:szCs w:val="16"/>
                <w:lang w:eastAsia="ru-RU"/>
              </w:rPr>
              <w:t> </w:t>
            </w:r>
          </w:p>
          <w:p w14:paraId="04E56688" w14:textId="3E13D7F0"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r w:rsidRPr="00C3303F">
              <w:rPr>
                <w:rFonts w:ascii="Times New Roman" w:eastAsia="Times New Roman" w:hAnsi="Times New Roman" w:cs="Times New Roman"/>
                <w:sz w:val="16"/>
                <w:szCs w:val="16"/>
                <w:lang w:eastAsia="ru-RU"/>
              </w:rPr>
              <w:t>№№</w:t>
            </w:r>
          </w:p>
        </w:tc>
        <w:tc>
          <w:tcPr>
            <w:tcW w:w="5949" w:type="dxa"/>
            <w:gridSpan w:val="6"/>
            <w:tcBorders>
              <w:top w:val="single" w:sz="4" w:space="0" w:color="auto"/>
              <w:left w:val="nil"/>
              <w:bottom w:val="single" w:sz="4" w:space="0" w:color="auto"/>
              <w:right w:val="single" w:sz="4" w:space="0" w:color="auto"/>
            </w:tcBorders>
            <w:shd w:val="clear" w:color="auto" w:fill="auto"/>
            <w:vAlign w:val="center"/>
            <w:hideMark/>
          </w:tcPr>
          <w:p w14:paraId="6F9B1338" w14:textId="42D48E32"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r w:rsidRPr="00C3303F">
              <w:rPr>
                <w:rFonts w:ascii="Times New Roman" w:eastAsia="Times New Roman" w:hAnsi="Times New Roman" w:cs="Times New Roman"/>
                <w:sz w:val="16"/>
                <w:szCs w:val="16"/>
                <w:lang w:eastAsia="ru-RU"/>
              </w:rPr>
              <w:t>Наименование контрагента</w:t>
            </w:r>
            <w:r w:rsidR="00432A8B">
              <w:rPr>
                <w:rFonts w:ascii="Times New Roman" w:eastAsia="Times New Roman" w:hAnsi="Times New Roman" w:cs="Times New Roman"/>
                <w:sz w:val="16"/>
                <w:szCs w:val="16"/>
                <w:lang w:eastAsia="ru-RU"/>
              </w:rPr>
              <w:t xml:space="preserve"> </w:t>
            </w:r>
            <w:r w:rsidRPr="00C3303F">
              <w:rPr>
                <w:rFonts w:ascii="Times New Roman" w:eastAsia="Times New Roman" w:hAnsi="Times New Roman" w:cs="Times New Roman"/>
                <w:sz w:val="16"/>
                <w:szCs w:val="16"/>
                <w:lang w:eastAsia="ru-RU"/>
              </w:rPr>
              <w:t>(ИНН, вид деятельности)</w:t>
            </w:r>
          </w:p>
        </w:tc>
        <w:tc>
          <w:tcPr>
            <w:tcW w:w="9522" w:type="dxa"/>
            <w:gridSpan w:val="9"/>
            <w:tcBorders>
              <w:top w:val="single" w:sz="4" w:space="0" w:color="auto"/>
              <w:left w:val="nil"/>
              <w:bottom w:val="single" w:sz="4" w:space="0" w:color="auto"/>
              <w:right w:val="single" w:sz="4" w:space="0" w:color="auto"/>
            </w:tcBorders>
            <w:shd w:val="clear" w:color="auto" w:fill="auto"/>
            <w:vAlign w:val="center"/>
            <w:hideMark/>
          </w:tcPr>
          <w:p w14:paraId="2B3D44CE"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r w:rsidRPr="00C3303F">
              <w:rPr>
                <w:rFonts w:ascii="Times New Roman" w:eastAsia="Times New Roman" w:hAnsi="Times New Roman" w:cs="Times New Roman"/>
                <w:sz w:val="16"/>
                <w:szCs w:val="16"/>
                <w:lang w:eastAsia="ru-RU"/>
              </w:rPr>
              <w:t>Информация о цепочке собственников контрагента, включая бенефициаров (в том числе, конечных)</w:t>
            </w:r>
          </w:p>
        </w:tc>
      </w:tr>
      <w:tr w:rsidR="00C3303F" w:rsidRPr="002C6945" w14:paraId="6191B521" w14:textId="77777777" w:rsidTr="00644688">
        <w:trPr>
          <w:trHeight w:val="1195"/>
        </w:trPr>
        <w:tc>
          <w:tcPr>
            <w:tcW w:w="522" w:type="dxa"/>
            <w:vMerge/>
            <w:tcBorders>
              <w:left w:val="single" w:sz="4" w:space="0" w:color="auto"/>
              <w:bottom w:val="single" w:sz="4" w:space="0" w:color="auto"/>
              <w:right w:val="single" w:sz="4" w:space="0" w:color="auto"/>
            </w:tcBorders>
            <w:shd w:val="clear" w:color="auto" w:fill="auto"/>
            <w:vAlign w:val="center"/>
            <w:hideMark/>
          </w:tcPr>
          <w:p w14:paraId="5E70DF81" w14:textId="78938E0F"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B3B4CFA"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r w:rsidRPr="00C3303F">
              <w:rPr>
                <w:rFonts w:ascii="Times New Roman" w:eastAsia="Times New Roman" w:hAnsi="Times New Roman" w:cs="Times New Roman"/>
                <w:sz w:val="16"/>
                <w:szCs w:val="16"/>
                <w:lang w:eastAsia="ru-RU"/>
              </w:rPr>
              <w:t xml:space="preserve">ИНН </w:t>
            </w:r>
          </w:p>
        </w:tc>
        <w:tc>
          <w:tcPr>
            <w:tcW w:w="757" w:type="dxa"/>
            <w:tcBorders>
              <w:top w:val="nil"/>
              <w:left w:val="nil"/>
              <w:bottom w:val="single" w:sz="4" w:space="0" w:color="auto"/>
              <w:right w:val="single" w:sz="4" w:space="0" w:color="auto"/>
            </w:tcBorders>
            <w:shd w:val="clear" w:color="auto" w:fill="auto"/>
            <w:vAlign w:val="center"/>
            <w:hideMark/>
          </w:tcPr>
          <w:p w14:paraId="1D04E8FE"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r w:rsidRPr="00C3303F">
              <w:rPr>
                <w:rFonts w:ascii="Times New Roman" w:eastAsia="Times New Roman" w:hAnsi="Times New Roman" w:cs="Times New Roman"/>
                <w:sz w:val="16"/>
                <w:szCs w:val="16"/>
                <w:lang w:eastAsia="ru-RU"/>
              </w:rPr>
              <w:t>ОГРН</w:t>
            </w:r>
          </w:p>
        </w:tc>
        <w:tc>
          <w:tcPr>
            <w:tcW w:w="1215" w:type="dxa"/>
            <w:tcBorders>
              <w:top w:val="nil"/>
              <w:left w:val="nil"/>
              <w:bottom w:val="single" w:sz="4" w:space="0" w:color="auto"/>
              <w:right w:val="single" w:sz="4" w:space="0" w:color="auto"/>
            </w:tcBorders>
            <w:shd w:val="clear" w:color="auto" w:fill="auto"/>
            <w:vAlign w:val="center"/>
            <w:hideMark/>
          </w:tcPr>
          <w:p w14:paraId="606B0767"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r w:rsidRPr="00C3303F">
              <w:rPr>
                <w:rFonts w:ascii="Times New Roman" w:eastAsia="Times New Roman" w:hAnsi="Times New Roman" w:cs="Times New Roman"/>
                <w:sz w:val="16"/>
                <w:szCs w:val="16"/>
                <w:lang w:eastAsia="ru-RU"/>
              </w:rPr>
              <w:t>Наименование краткое</w:t>
            </w:r>
          </w:p>
        </w:tc>
        <w:tc>
          <w:tcPr>
            <w:tcW w:w="760" w:type="dxa"/>
            <w:tcBorders>
              <w:top w:val="nil"/>
              <w:left w:val="nil"/>
              <w:bottom w:val="single" w:sz="4" w:space="0" w:color="auto"/>
              <w:right w:val="single" w:sz="4" w:space="0" w:color="auto"/>
            </w:tcBorders>
            <w:shd w:val="clear" w:color="auto" w:fill="auto"/>
            <w:vAlign w:val="center"/>
            <w:hideMark/>
          </w:tcPr>
          <w:p w14:paraId="0507DDED"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r w:rsidRPr="00C3303F">
              <w:rPr>
                <w:rFonts w:ascii="Times New Roman" w:eastAsia="Times New Roman" w:hAnsi="Times New Roman" w:cs="Times New Roman"/>
                <w:sz w:val="16"/>
                <w:szCs w:val="16"/>
                <w:lang w:eastAsia="ru-RU"/>
              </w:rPr>
              <w:t>КОД ОКВЭД</w:t>
            </w:r>
          </w:p>
        </w:tc>
        <w:tc>
          <w:tcPr>
            <w:tcW w:w="1151" w:type="dxa"/>
            <w:tcBorders>
              <w:top w:val="nil"/>
              <w:left w:val="nil"/>
              <w:bottom w:val="single" w:sz="4" w:space="0" w:color="auto"/>
              <w:right w:val="single" w:sz="4" w:space="0" w:color="auto"/>
            </w:tcBorders>
            <w:shd w:val="clear" w:color="auto" w:fill="auto"/>
            <w:vAlign w:val="center"/>
            <w:hideMark/>
          </w:tcPr>
          <w:p w14:paraId="19D988F8"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r w:rsidRPr="00C3303F">
              <w:rPr>
                <w:rFonts w:ascii="Times New Roman" w:eastAsia="Times New Roman" w:hAnsi="Times New Roman" w:cs="Times New Roman"/>
                <w:sz w:val="16"/>
                <w:szCs w:val="16"/>
                <w:lang w:eastAsia="ru-RU"/>
              </w:rPr>
              <w:t>ФИО руководителя</w:t>
            </w:r>
          </w:p>
        </w:tc>
        <w:tc>
          <w:tcPr>
            <w:tcW w:w="1438" w:type="dxa"/>
            <w:tcBorders>
              <w:top w:val="nil"/>
              <w:left w:val="nil"/>
              <w:bottom w:val="single" w:sz="4" w:space="0" w:color="auto"/>
              <w:right w:val="single" w:sz="4" w:space="0" w:color="auto"/>
            </w:tcBorders>
            <w:shd w:val="clear" w:color="auto" w:fill="auto"/>
            <w:vAlign w:val="center"/>
            <w:hideMark/>
          </w:tcPr>
          <w:p w14:paraId="49684A97"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r w:rsidRPr="00C3303F">
              <w:rPr>
                <w:rFonts w:ascii="Times New Roman" w:eastAsia="Times New Roman" w:hAnsi="Times New Roman" w:cs="Times New Roman"/>
                <w:sz w:val="16"/>
                <w:szCs w:val="16"/>
                <w:lang w:eastAsia="ru-RU"/>
              </w:rPr>
              <w:t>Серия,номер документа , удостоверяющего личность руководителя</w:t>
            </w:r>
          </w:p>
        </w:tc>
        <w:tc>
          <w:tcPr>
            <w:tcW w:w="487" w:type="dxa"/>
            <w:tcBorders>
              <w:top w:val="nil"/>
              <w:left w:val="nil"/>
              <w:bottom w:val="single" w:sz="4" w:space="0" w:color="auto"/>
              <w:right w:val="single" w:sz="4" w:space="0" w:color="auto"/>
            </w:tcBorders>
            <w:shd w:val="clear" w:color="auto" w:fill="auto"/>
            <w:vAlign w:val="center"/>
            <w:hideMark/>
          </w:tcPr>
          <w:p w14:paraId="41025B0C"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r w:rsidRPr="00C3303F">
              <w:rPr>
                <w:rFonts w:ascii="Times New Roman" w:eastAsia="Times New Roman" w:hAnsi="Times New Roman" w:cs="Times New Roman"/>
                <w:sz w:val="16"/>
                <w:szCs w:val="16"/>
                <w:lang w:eastAsia="ru-RU"/>
              </w:rPr>
              <w:t>№</w:t>
            </w:r>
          </w:p>
        </w:tc>
        <w:tc>
          <w:tcPr>
            <w:tcW w:w="683" w:type="dxa"/>
            <w:tcBorders>
              <w:top w:val="nil"/>
              <w:left w:val="nil"/>
              <w:bottom w:val="single" w:sz="4" w:space="0" w:color="auto"/>
              <w:right w:val="single" w:sz="4" w:space="0" w:color="auto"/>
            </w:tcBorders>
            <w:shd w:val="clear" w:color="auto" w:fill="auto"/>
            <w:vAlign w:val="center"/>
            <w:hideMark/>
          </w:tcPr>
          <w:p w14:paraId="126BAD2F"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r w:rsidRPr="00C3303F">
              <w:rPr>
                <w:rFonts w:ascii="Times New Roman" w:eastAsia="Times New Roman" w:hAnsi="Times New Roman" w:cs="Times New Roman"/>
                <w:sz w:val="16"/>
                <w:szCs w:val="16"/>
                <w:lang w:eastAsia="ru-RU"/>
              </w:rPr>
              <w:t>ИНН</w:t>
            </w:r>
          </w:p>
        </w:tc>
        <w:tc>
          <w:tcPr>
            <w:tcW w:w="629" w:type="dxa"/>
            <w:tcBorders>
              <w:top w:val="nil"/>
              <w:left w:val="nil"/>
              <w:bottom w:val="single" w:sz="4" w:space="0" w:color="auto"/>
              <w:right w:val="single" w:sz="4" w:space="0" w:color="auto"/>
            </w:tcBorders>
            <w:shd w:val="clear" w:color="auto" w:fill="auto"/>
            <w:vAlign w:val="center"/>
            <w:hideMark/>
          </w:tcPr>
          <w:p w14:paraId="47DFA509"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r w:rsidRPr="00C3303F">
              <w:rPr>
                <w:rFonts w:ascii="Times New Roman" w:eastAsia="Times New Roman" w:hAnsi="Times New Roman" w:cs="Times New Roman"/>
                <w:sz w:val="16"/>
                <w:szCs w:val="16"/>
                <w:lang w:eastAsia="ru-RU"/>
              </w:rPr>
              <w:t>ОГРН</w:t>
            </w:r>
          </w:p>
        </w:tc>
        <w:tc>
          <w:tcPr>
            <w:tcW w:w="1380" w:type="dxa"/>
            <w:tcBorders>
              <w:top w:val="nil"/>
              <w:left w:val="nil"/>
              <w:bottom w:val="single" w:sz="4" w:space="0" w:color="auto"/>
              <w:right w:val="single" w:sz="4" w:space="0" w:color="auto"/>
            </w:tcBorders>
            <w:shd w:val="clear" w:color="auto" w:fill="auto"/>
            <w:vAlign w:val="center"/>
            <w:hideMark/>
          </w:tcPr>
          <w:p w14:paraId="69CB369D"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r w:rsidRPr="00C3303F">
              <w:rPr>
                <w:rFonts w:ascii="Times New Roman" w:eastAsia="Times New Roman" w:hAnsi="Times New Roman" w:cs="Times New Roman"/>
                <w:sz w:val="16"/>
                <w:szCs w:val="16"/>
                <w:lang w:eastAsia="ru-RU"/>
              </w:rPr>
              <w:t>Наименование / Ф.И.О.</w:t>
            </w:r>
          </w:p>
        </w:tc>
        <w:tc>
          <w:tcPr>
            <w:tcW w:w="1068" w:type="dxa"/>
            <w:tcBorders>
              <w:top w:val="nil"/>
              <w:left w:val="nil"/>
              <w:bottom w:val="single" w:sz="4" w:space="0" w:color="auto"/>
              <w:right w:val="single" w:sz="4" w:space="0" w:color="auto"/>
            </w:tcBorders>
            <w:shd w:val="clear" w:color="auto" w:fill="auto"/>
            <w:vAlign w:val="center"/>
            <w:hideMark/>
          </w:tcPr>
          <w:p w14:paraId="33FB17E7"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r w:rsidRPr="00C3303F">
              <w:rPr>
                <w:rFonts w:ascii="Times New Roman" w:eastAsia="Times New Roman" w:hAnsi="Times New Roman" w:cs="Times New Roman"/>
                <w:sz w:val="16"/>
                <w:szCs w:val="16"/>
                <w:lang w:eastAsia="ru-RU"/>
              </w:rPr>
              <w:t>Адрес регистрации</w:t>
            </w:r>
          </w:p>
        </w:tc>
        <w:tc>
          <w:tcPr>
            <w:tcW w:w="1438" w:type="dxa"/>
            <w:tcBorders>
              <w:top w:val="nil"/>
              <w:left w:val="nil"/>
              <w:bottom w:val="single" w:sz="4" w:space="0" w:color="auto"/>
              <w:right w:val="single" w:sz="4" w:space="0" w:color="auto"/>
            </w:tcBorders>
            <w:shd w:val="clear" w:color="auto" w:fill="auto"/>
            <w:vAlign w:val="center"/>
            <w:hideMark/>
          </w:tcPr>
          <w:p w14:paraId="42D0BDDA"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r w:rsidRPr="00C3303F">
              <w:rPr>
                <w:rFonts w:ascii="Times New Roman" w:eastAsia="Times New Roman" w:hAnsi="Times New Roman" w:cs="Times New Roman"/>
                <w:sz w:val="16"/>
                <w:szCs w:val="16"/>
                <w:lang w:eastAsia="ru-RU"/>
              </w:rPr>
              <w:t xml:space="preserve">Серия,номер документа , удостоверяющего личность (для физич. лица) </w:t>
            </w:r>
          </w:p>
        </w:tc>
        <w:tc>
          <w:tcPr>
            <w:tcW w:w="1160" w:type="dxa"/>
            <w:tcBorders>
              <w:top w:val="nil"/>
              <w:left w:val="nil"/>
              <w:bottom w:val="single" w:sz="4" w:space="0" w:color="auto"/>
              <w:right w:val="single" w:sz="4" w:space="0" w:color="auto"/>
            </w:tcBorders>
            <w:shd w:val="clear" w:color="auto" w:fill="auto"/>
            <w:vAlign w:val="center"/>
            <w:hideMark/>
          </w:tcPr>
          <w:p w14:paraId="5D10323B"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r w:rsidRPr="00C3303F">
              <w:rPr>
                <w:rFonts w:ascii="Times New Roman" w:eastAsia="Times New Roman" w:hAnsi="Times New Roman" w:cs="Times New Roman"/>
                <w:sz w:val="16"/>
                <w:szCs w:val="16"/>
                <w:lang w:eastAsia="ru-RU"/>
              </w:rPr>
              <w:t>Руководитель / участник /</w:t>
            </w:r>
            <w:r w:rsidRPr="00C3303F">
              <w:rPr>
                <w:rFonts w:ascii="Times New Roman" w:eastAsia="Times New Roman" w:hAnsi="Times New Roman" w:cs="Times New Roman"/>
                <w:sz w:val="16"/>
                <w:szCs w:val="16"/>
                <w:lang w:eastAsia="ru-RU"/>
              </w:rPr>
              <w:br/>
              <w:t xml:space="preserve">акционер / </w:t>
            </w:r>
            <w:r w:rsidRPr="00C3303F">
              <w:rPr>
                <w:rFonts w:ascii="Times New Roman" w:eastAsia="Times New Roman" w:hAnsi="Times New Roman" w:cs="Times New Roman"/>
                <w:sz w:val="16"/>
                <w:szCs w:val="16"/>
                <w:lang w:eastAsia="ru-RU"/>
              </w:rPr>
              <w:br/>
              <w:t>бенефициар</w:t>
            </w:r>
          </w:p>
        </w:tc>
        <w:tc>
          <w:tcPr>
            <w:tcW w:w="1246" w:type="dxa"/>
            <w:tcBorders>
              <w:top w:val="nil"/>
              <w:left w:val="nil"/>
              <w:bottom w:val="single" w:sz="4" w:space="0" w:color="auto"/>
              <w:right w:val="single" w:sz="4" w:space="0" w:color="auto"/>
            </w:tcBorders>
            <w:shd w:val="clear" w:color="auto" w:fill="auto"/>
            <w:vAlign w:val="center"/>
            <w:hideMark/>
          </w:tcPr>
          <w:p w14:paraId="5163D9B3"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r w:rsidRPr="00C3303F">
              <w:rPr>
                <w:rFonts w:ascii="Times New Roman" w:eastAsia="Times New Roman" w:hAnsi="Times New Roman" w:cs="Times New Roman"/>
                <w:sz w:val="16"/>
                <w:szCs w:val="16"/>
                <w:lang w:eastAsia="ru-RU"/>
              </w:rPr>
              <w:t xml:space="preserve">Размер доли (для участников/ акционеров/ бенефициаров) </w:t>
            </w:r>
          </w:p>
        </w:tc>
        <w:tc>
          <w:tcPr>
            <w:tcW w:w="1431" w:type="dxa"/>
            <w:tcBorders>
              <w:top w:val="nil"/>
              <w:left w:val="nil"/>
              <w:bottom w:val="single" w:sz="4" w:space="0" w:color="auto"/>
              <w:right w:val="single" w:sz="4" w:space="0" w:color="auto"/>
            </w:tcBorders>
            <w:shd w:val="clear" w:color="auto" w:fill="auto"/>
            <w:vAlign w:val="center"/>
            <w:hideMark/>
          </w:tcPr>
          <w:p w14:paraId="7EA380D0"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r w:rsidRPr="00C3303F">
              <w:rPr>
                <w:rFonts w:ascii="Times New Roman" w:eastAsia="Times New Roman" w:hAnsi="Times New Roman" w:cs="Times New Roman"/>
                <w:sz w:val="16"/>
                <w:szCs w:val="16"/>
                <w:lang w:eastAsia="ru-RU"/>
              </w:rPr>
              <w:t>Информация о подтверждающих документах (наименование, реквизиты и т.д.)</w:t>
            </w:r>
          </w:p>
        </w:tc>
      </w:tr>
      <w:tr w:rsidR="00C3303F" w:rsidRPr="002C6945" w14:paraId="1A495624" w14:textId="77777777" w:rsidTr="00644688">
        <w:trPr>
          <w:trHeight w:val="298"/>
        </w:trPr>
        <w:tc>
          <w:tcPr>
            <w:tcW w:w="522" w:type="dxa"/>
            <w:tcBorders>
              <w:top w:val="nil"/>
              <w:left w:val="single" w:sz="4" w:space="0" w:color="auto"/>
              <w:bottom w:val="single" w:sz="4" w:space="0" w:color="auto"/>
              <w:right w:val="single" w:sz="4" w:space="0" w:color="auto"/>
            </w:tcBorders>
            <w:shd w:val="clear" w:color="auto" w:fill="auto"/>
            <w:vAlign w:val="center"/>
            <w:hideMark/>
          </w:tcPr>
          <w:p w14:paraId="2DDE9FB6"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r w:rsidRPr="00C3303F">
              <w:rPr>
                <w:rFonts w:ascii="Times New Roman" w:eastAsia="Times New Roman" w:hAnsi="Times New Roman" w:cs="Times New Roman"/>
                <w:sz w:val="16"/>
                <w:szCs w:val="16"/>
                <w:lang w:eastAsia="ru-RU"/>
              </w:rPr>
              <w:t>1</w:t>
            </w:r>
          </w:p>
        </w:tc>
        <w:tc>
          <w:tcPr>
            <w:tcW w:w="628" w:type="dxa"/>
            <w:tcBorders>
              <w:top w:val="nil"/>
              <w:left w:val="nil"/>
              <w:bottom w:val="single" w:sz="4" w:space="0" w:color="auto"/>
              <w:right w:val="single" w:sz="4" w:space="0" w:color="auto"/>
            </w:tcBorders>
            <w:shd w:val="clear" w:color="auto" w:fill="auto"/>
            <w:vAlign w:val="center"/>
            <w:hideMark/>
          </w:tcPr>
          <w:p w14:paraId="50A1D219"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r w:rsidRPr="00C3303F">
              <w:rPr>
                <w:rFonts w:ascii="Times New Roman" w:eastAsia="Times New Roman" w:hAnsi="Times New Roman" w:cs="Times New Roman"/>
                <w:sz w:val="16"/>
                <w:szCs w:val="16"/>
                <w:lang w:eastAsia="ru-RU"/>
              </w:rPr>
              <w:t>2</w:t>
            </w:r>
          </w:p>
        </w:tc>
        <w:tc>
          <w:tcPr>
            <w:tcW w:w="757" w:type="dxa"/>
            <w:tcBorders>
              <w:top w:val="nil"/>
              <w:left w:val="nil"/>
              <w:bottom w:val="single" w:sz="4" w:space="0" w:color="auto"/>
              <w:right w:val="single" w:sz="4" w:space="0" w:color="auto"/>
            </w:tcBorders>
            <w:shd w:val="clear" w:color="auto" w:fill="auto"/>
            <w:vAlign w:val="center"/>
            <w:hideMark/>
          </w:tcPr>
          <w:p w14:paraId="6B05DFC6"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r w:rsidRPr="00C3303F">
              <w:rPr>
                <w:rFonts w:ascii="Times New Roman" w:eastAsia="Times New Roman" w:hAnsi="Times New Roman" w:cs="Times New Roman"/>
                <w:sz w:val="16"/>
                <w:szCs w:val="16"/>
                <w:lang w:eastAsia="ru-RU"/>
              </w:rPr>
              <w:t>3</w:t>
            </w:r>
          </w:p>
        </w:tc>
        <w:tc>
          <w:tcPr>
            <w:tcW w:w="1215" w:type="dxa"/>
            <w:tcBorders>
              <w:top w:val="nil"/>
              <w:left w:val="nil"/>
              <w:bottom w:val="single" w:sz="4" w:space="0" w:color="auto"/>
              <w:right w:val="single" w:sz="4" w:space="0" w:color="auto"/>
            </w:tcBorders>
            <w:shd w:val="clear" w:color="auto" w:fill="auto"/>
            <w:vAlign w:val="center"/>
            <w:hideMark/>
          </w:tcPr>
          <w:p w14:paraId="5B668ED6"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r w:rsidRPr="00C3303F">
              <w:rPr>
                <w:rFonts w:ascii="Times New Roman" w:eastAsia="Times New Roman" w:hAnsi="Times New Roman" w:cs="Times New Roman"/>
                <w:sz w:val="16"/>
                <w:szCs w:val="16"/>
                <w:lang w:eastAsia="ru-RU"/>
              </w:rPr>
              <w:t>4</w:t>
            </w:r>
          </w:p>
        </w:tc>
        <w:tc>
          <w:tcPr>
            <w:tcW w:w="760" w:type="dxa"/>
            <w:tcBorders>
              <w:top w:val="nil"/>
              <w:left w:val="nil"/>
              <w:bottom w:val="single" w:sz="4" w:space="0" w:color="auto"/>
              <w:right w:val="single" w:sz="4" w:space="0" w:color="auto"/>
            </w:tcBorders>
            <w:shd w:val="clear" w:color="auto" w:fill="auto"/>
            <w:vAlign w:val="center"/>
            <w:hideMark/>
          </w:tcPr>
          <w:p w14:paraId="088294C4"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r w:rsidRPr="00C3303F">
              <w:rPr>
                <w:rFonts w:ascii="Times New Roman" w:eastAsia="Times New Roman" w:hAnsi="Times New Roman" w:cs="Times New Roman"/>
                <w:sz w:val="16"/>
                <w:szCs w:val="16"/>
                <w:lang w:eastAsia="ru-RU"/>
              </w:rPr>
              <w:t>5</w:t>
            </w:r>
          </w:p>
        </w:tc>
        <w:tc>
          <w:tcPr>
            <w:tcW w:w="1151" w:type="dxa"/>
            <w:tcBorders>
              <w:top w:val="nil"/>
              <w:left w:val="nil"/>
              <w:bottom w:val="single" w:sz="4" w:space="0" w:color="auto"/>
              <w:right w:val="single" w:sz="4" w:space="0" w:color="auto"/>
            </w:tcBorders>
            <w:shd w:val="clear" w:color="auto" w:fill="auto"/>
            <w:vAlign w:val="center"/>
            <w:hideMark/>
          </w:tcPr>
          <w:p w14:paraId="1491E1B2"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r w:rsidRPr="00C3303F">
              <w:rPr>
                <w:rFonts w:ascii="Times New Roman" w:eastAsia="Times New Roman" w:hAnsi="Times New Roman" w:cs="Times New Roman"/>
                <w:sz w:val="16"/>
                <w:szCs w:val="16"/>
                <w:lang w:eastAsia="ru-RU"/>
              </w:rPr>
              <w:t>6</w:t>
            </w:r>
          </w:p>
        </w:tc>
        <w:tc>
          <w:tcPr>
            <w:tcW w:w="1438" w:type="dxa"/>
            <w:tcBorders>
              <w:top w:val="nil"/>
              <w:left w:val="nil"/>
              <w:bottom w:val="single" w:sz="4" w:space="0" w:color="auto"/>
              <w:right w:val="single" w:sz="4" w:space="0" w:color="auto"/>
            </w:tcBorders>
            <w:shd w:val="clear" w:color="auto" w:fill="auto"/>
            <w:vAlign w:val="center"/>
            <w:hideMark/>
          </w:tcPr>
          <w:p w14:paraId="3B8C2FDF"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r w:rsidRPr="00C3303F">
              <w:rPr>
                <w:rFonts w:ascii="Times New Roman" w:eastAsia="Times New Roman" w:hAnsi="Times New Roman" w:cs="Times New Roman"/>
                <w:sz w:val="16"/>
                <w:szCs w:val="16"/>
                <w:lang w:eastAsia="ru-RU"/>
              </w:rPr>
              <w:t>7</w:t>
            </w:r>
          </w:p>
        </w:tc>
        <w:tc>
          <w:tcPr>
            <w:tcW w:w="487" w:type="dxa"/>
            <w:tcBorders>
              <w:top w:val="nil"/>
              <w:left w:val="nil"/>
              <w:bottom w:val="single" w:sz="4" w:space="0" w:color="auto"/>
              <w:right w:val="single" w:sz="4" w:space="0" w:color="auto"/>
            </w:tcBorders>
            <w:shd w:val="clear" w:color="auto" w:fill="auto"/>
            <w:vAlign w:val="center"/>
            <w:hideMark/>
          </w:tcPr>
          <w:p w14:paraId="0C155F6C"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r w:rsidRPr="00C3303F">
              <w:rPr>
                <w:rFonts w:ascii="Times New Roman" w:eastAsia="Times New Roman" w:hAnsi="Times New Roman" w:cs="Times New Roman"/>
                <w:sz w:val="16"/>
                <w:szCs w:val="16"/>
                <w:lang w:eastAsia="ru-RU"/>
              </w:rPr>
              <w:t>8</w:t>
            </w:r>
          </w:p>
        </w:tc>
        <w:tc>
          <w:tcPr>
            <w:tcW w:w="683" w:type="dxa"/>
            <w:tcBorders>
              <w:top w:val="nil"/>
              <w:left w:val="nil"/>
              <w:bottom w:val="single" w:sz="4" w:space="0" w:color="auto"/>
              <w:right w:val="single" w:sz="4" w:space="0" w:color="auto"/>
            </w:tcBorders>
            <w:shd w:val="clear" w:color="auto" w:fill="auto"/>
            <w:vAlign w:val="center"/>
            <w:hideMark/>
          </w:tcPr>
          <w:p w14:paraId="2AFA6ACF"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r w:rsidRPr="00C3303F">
              <w:rPr>
                <w:rFonts w:ascii="Times New Roman" w:eastAsia="Times New Roman" w:hAnsi="Times New Roman" w:cs="Times New Roman"/>
                <w:sz w:val="16"/>
                <w:szCs w:val="16"/>
                <w:lang w:eastAsia="ru-RU"/>
              </w:rPr>
              <w:t>9</w:t>
            </w:r>
          </w:p>
        </w:tc>
        <w:tc>
          <w:tcPr>
            <w:tcW w:w="629" w:type="dxa"/>
            <w:tcBorders>
              <w:top w:val="nil"/>
              <w:left w:val="nil"/>
              <w:bottom w:val="single" w:sz="4" w:space="0" w:color="auto"/>
              <w:right w:val="single" w:sz="4" w:space="0" w:color="auto"/>
            </w:tcBorders>
            <w:shd w:val="clear" w:color="auto" w:fill="auto"/>
            <w:vAlign w:val="center"/>
            <w:hideMark/>
          </w:tcPr>
          <w:p w14:paraId="63E03FFE"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r w:rsidRPr="00C3303F">
              <w:rPr>
                <w:rFonts w:ascii="Times New Roman" w:eastAsia="Times New Roman" w:hAnsi="Times New Roman" w:cs="Times New Roman"/>
                <w:sz w:val="16"/>
                <w:szCs w:val="16"/>
                <w:lang w:eastAsia="ru-RU"/>
              </w:rPr>
              <w:t>10</w:t>
            </w:r>
          </w:p>
        </w:tc>
        <w:tc>
          <w:tcPr>
            <w:tcW w:w="1380" w:type="dxa"/>
            <w:tcBorders>
              <w:top w:val="nil"/>
              <w:left w:val="nil"/>
              <w:bottom w:val="single" w:sz="4" w:space="0" w:color="auto"/>
              <w:right w:val="single" w:sz="4" w:space="0" w:color="auto"/>
            </w:tcBorders>
            <w:shd w:val="clear" w:color="auto" w:fill="auto"/>
            <w:vAlign w:val="center"/>
            <w:hideMark/>
          </w:tcPr>
          <w:p w14:paraId="2D03E757"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r w:rsidRPr="00C3303F">
              <w:rPr>
                <w:rFonts w:ascii="Times New Roman" w:eastAsia="Times New Roman" w:hAnsi="Times New Roman" w:cs="Times New Roman"/>
                <w:sz w:val="16"/>
                <w:szCs w:val="16"/>
                <w:lang w:eastAsia="ru-RU"/>
              </w:rPr>
              <w:t>11</w:t>
            </w:r>
          </w:p>
        </w:tc>
        <w:tc>
          <w:tcPr>
            <w:tcW w:w="1068" w:type="dxa"/>
            <w:tcBorders>
              <w:top w:val="nil"/>
              <w:left w:val="nil"/>
              <w:bottom w:val="single" w:sz="4" w:space="0" w:color="auto"/>
              <w:right w:val="single" w:sz="4" w:space="0" w:color="auto"/>
            </w:tcBorders>
            <w:shd w:val="clear" w:color="auto" w:fill="auto"/>
            <w:vAlign w:val="center"/>
            <w:hideMark/>
          </w:tcPr>
          <w:p w14:paraId="09CEB5F2"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r w:rsidRPr="00C3303F">
              <w:rPr>
                <w:rFonts w:ascii="Times New Roman" w:eastAsia="Times New Roman" w:hAnsi="Times New Roman" w:cs="Times New Roman"/>
                <w:sz w:val="16"/>
                <w:szCs w:val="16"/>
                <w:lang w:eastAsia="ru-RU"/>
              </w:rPr>
              <w:t>12</w:t>
            </w:r>
          </w:p>
        </w:tc>
        <w:tc>
          <w:tcPr>
            <w:tcW w:w="1438" w:type="dxa"/>
            <w:tcBorders>
              <w:top w:val="nil"/>
              <w:left w:val="nil"/>
              <w:bottom w:val="single" w:sz="4" w:space="0" w:color="auto"/>
              <w:right w:val="single" w:sz="4" w:space="0" w:color="auto"/>
            </w:tcBorders>
            <w:shd w:val="clear" w:color="auto" w:fill="auto"/>
            <w:vAlign w:val="center"/>
            <w:hideMark/>
          </w:tcPr>
          <w:p w14:paraId="5A26C760"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r w:rsidRPr="00C3303F">
              <w:rPr>
                <w:rFonts w:ascii="Times New Roman" w:eastAsia="Times New Roman" w:hAnsi="Times New Roman" w:cs="Times New Roman"/>
                <w:sz w:val="16"/>
                <w:szCs w:val="16"/>
                <w:lang w:eastAsia="ru-RU"/>
              </w:rPr>
              <w:t>13</w:t>
            </w:r>
          </w:p>
        </w:tc>
        <w:tc>
          <w:tcPr>
            <w:tcW w:w="1160" w:type="dxa"/>
            <w:tcBorders>
              <w:top w:val="nil"/>
              <w:left w:val="nil"/>
              <w:bottom w:val="single" w:sz="4" w:space="0" w:color="auto"/>
              <w:right w:val="single" w:sz="4" w:space="0" w:color="auto"/>
            </w:tcBorders>
            <w:shd w:val="clear" w:color="auto" w:fill="auto"/>
            <w:vAlign w:val="center"/>
            <w:hideMark/>
          </w:tcPr>
          <w:p w14:paraId="1CBB8C23"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r w:rsidRPr="00C3303F">
              <w:rPr>
                <w:rFonts w:ascii="Times New Roman" w:eastAsia="Times New Roman" w:hAnsi="Times New Roman" w:cs="Times New Roman"/>
                <w:sz w:val="16"/>
                <w:szCs w:val="16"/>
                <w:lang w:eastAsia="ru-RU"/>
              </w:rPr>
              <w:t>14</w:t>
            </w:r>
          </w:p>
        </w:tc>
        <w:tc>
          <w:tcPr>
            <w:tcW w:w="1246" w:type="dxa"/>
            <w:tcBorders>
              <w:top w:val="nil"/>
              <w:left w:val="nil"/>
              <w:bottom w:val="single" w:sz="4" w:space="0" w:color="auto"/>
              <w:right w:val="single" w:sz="4" w:space="0" w:color="auto"/>
            </w:tcBorders>
            <w:shd w:val="clear" w:color="auto" w:fill="auto"/>
            <w:vAlign w:val="center"/>
            <w:hideMark/>
          </w:tcPr>
          <w:p w14:paraId="61FBE185"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r w:rsidRPr="00C3303F">
              <w:rPr>
                <w:rFonts w:ascii="Times New Roman" w:eastAsia="Times New Roman" w:hAnsi="Times New Roman" w:cs="Times New Roman"/>
                <w:sz w:val="16"/>
                <w:szCs w:val="16"/>
                <w:lang w:eastAsia="ru-RU"/>
              </w:rPr>
              <w:t>15</w:t>
            </w:r>
          </w:p>
        </w:tc>
        <w:tc>
          <w:tcPr>
            <w:tcW w:w="1431" w:type="dxa"/>
            <w:tcBorders>
              <w:top w:val="nil"/>
              <w:left w:val="nil"/>
              <w:bottom w:val="single" w:sz="4" w:space="0" w:color="auto"/>
              <w:right w:val="single" w:sz="4" w:space="0" w:color="auto"/>
            </w:tcBorders>
            <w:shd w:val="clear" w:color="auto" w:fill="auto"/>
            <w:vAlign w:val="center"/>
            <w:hideMark/>
          </w:tcPr>
          <w:p w14:paraId="17079E1C"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r w:rsidRPr="00C3303F">
              <w:rPr>
                <w:rFonts w:ascii="Times New Roman" w:eastAsia="Times New Roman" w:hAnsi="Times New Roman" w:cs="Times New Roman"/>
                <w:sz w:val="16"/>
                <w:szCs w:val="16"/>
                <w:lang w:eastAsia="ru-RU"/>
              </w:rPr>
              <w:t>16</w:t>
            </w:r>
          </w:p>
        </w:tc>
      </w:tr>
      <w:tr w:rsidR="00C3303F" w:rsidRPr="002C6945" w14:paraId="68510C49" w14:textId="77777777" w:rsidTr="00644688">
        <w:trPr>
          <w:trHeight w:val="412"/>
        </w:trPr>
        <w:tc>
          <w:tcPr>
            <w:tcW w:w="522" w:type="dxa"/>
            <w:tcBorders>
              <w:top w:val="nil"/>
              <w:left w:val="single" w:sz="4" w:space="0" w:color="auto"/>
              <w:bottom w:val="single" w:sz="4" w:space="0" w:color="auto"/>
              <w:right w:val="single" w:sz="4" w:space="0" w:color="auto"/>
            </w:tcBorders>
            <w:shd w:val="clear" w:color="auto" w:fill="auto"/>
            <w:noWrap/>
            <w:vAlign w:val="center"/>
          </w:tcPr>
          <w:p w14:paraId="0A7A5EE0"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noWrap/>
            <w:vAlign w:val="center"/>
          </w:tcPr>
          <w:p w14:paraId="139668E8"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p>
        </w:tc>
        <w:tc>
          <w:tcPr>
            <w:tcW w:w="757" w:type="dxa"/>
            <w:tcBorders>
              <w:top w:val="nil"/>
              <w:left w:val="nil"/>
              <w:bottom w:val="single" w:sz="4" w:space="0" w:color="auto"/>
              <w:right w:val="single" w:sz="4" w:space="0" w:color="auto"/>
            </w:tcBorders>
            <w:shd w:val="clear" w:color="auto" w:fill="auto"/>
            <w:noWrap/>
            <w:vAlign w:val="center"/>
          </w:tcPr>
          <w:p w14:paraId="0C43423C"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p>
        </w:tc>
        <w:tc>
          <w:tcPr>
            <w:tcW w:w="1215" w:type="dxa"/>
            <w:tcBorders>
              <w:top w:val="nil"/>
              <w:left w:val="nil"/>
              <w:bottom w:val="single" w:sz="4" w:space="0" w:color="auto"/>
              <w:right w:val="single" w:sz="4" w:space="0" w:color="auto"/>
            </w:tcBorders>
            <w:shd w:val="clear" w:color="auto" w:fill="auto"/>
            <w:noWrap/>
            <w:vAlign w:val="center"/>
          </w:tcPr>
          <w:p w14:paraId="0B50A2E2"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p>
        </w:tc>
        <w:tc>
          <w:tcPr>
            <w:tcW w:w="760" w:type="dxa"/>
            <w:tcBorders>
              <w:top w:val="nil"/>
              <w:left w:val="nil"/>
              <w:bottom w:val="single" w:sz="4" w:space="0" w:color="auto"/>
              <w:right w:val="single" w:sz="4" w:space="0" w:color="auto"/>
            </w:tcBorders>
            <w:shd w:val="clear" w:color="auto" w:fill="auto"/>
            <w:noWrap/>
            <w:vAlign w:val="center"/>
          </w:tcPr>
          <w:p w14:paraId="2F857C96"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p>
        </w:tc>
        <w:tc>
          <w:tcPr>
            <w:tcW w:w="1151" w:type="dxa"/>
            <w:tcBorders>
              <w:top w:val="nil"/>
              <w:left w:val="nil"/>
              <w:bottom w:val="single" w:sz="4" w:space="0" w:color="auto"/>
              <w:right w:val="single" w:sz="4" w:space="0" w:color="auto"/>
            </w:tcBorders>
            <w:shd w:val="clear" w:color="auto" w:fill="auto"/>
            <w:noWrap/>
            <w:vAlign w:val="center"/>
          </w:tcPr>
          <w:p w14:paraId="2F096115"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p>
        </w:tc>
        <w:tc>
          <w:tcPr>
            <w:tcW w:w="1438" w:type="dxa"/>
            <w:tcBorders>
              <w:top w:val="nil"/>
              <w:left w:val="nil"/>
              <w:bottom w:val="single" w:sz="4" w:space="0" w:color="auto"/>
              <w:right w:val="single" w:sz="4" w:space="0" w:color="auto"/>
            </w:tcBorders>
            <w:shd w:val="clear" w:color="auto" w:fill="auto"/>
            <w:noWrap/>
            <w:vAlign w:val="center"/>
          </w:tcPr>
          <w:p w14:paraId="15DE2D43"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p>
        </w:tc>
        <w:tc>
          <w:tcPr>
            <w:tcW w:w="487" w:type="dxa"/>
            <w:tcBorders>
              <w:top w:val="nil"/>
              <w:left w:val="nil"/>
              <w:bottom w:val="single" w:sz="4" w:space="0" w:color="auto"/>
              <w:right w:val="single" w:sz="4" w:space="0" w:color="auto"/>
            </w:tcBorders>
            <w:shd w:val="clear" w:color="auto" w:fill="auto"/>
            <w:noWrap/>
            <w:vAlign w:val="center"/>
          </w:tcPr>
          <w:p w14:paraId="077B1386"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p>
        </w:tc>
        <w:tc>
          <w:tcPr>
            <w:tcW w:w="683" w:type="dxa"/>
            <w:tcBorders>
              <w:top w:val="nil"/>
              <w:left w:val="nil"/>
              <w:bottom w:val="single" w:sz="4" w:space="0" w:color="auto"/>
              <w:right w:val="single" w:sz="4" w:space="0" w:color="auto"/>
            </w:tcBorders>
            <w:shd w:val="clear" w:color="auto" w:fill="auto"/>
            <w:noWrap/>
            <w:vAlign w:val="center"/>
          </w:tcPr>
          <w:p w14:paraId="17A8A74A"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noWrap/>
            <w:vAlign w:val="center"/>
          </w:tcPr>
          <w:p w14:paraId="3C2690C8"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p>
        </w:tc>
        <w:tc>
          <w:tcPr>
            <w:tcW w:w="1380" w:type="dxa"/>
            <w:tcBorders>
              <w:top w:val="nil"/>
              <w:left w:val="nil"/>
              <w:bottom w:val="single" w:sz="4" w:space="0" w:color="auto"/>
              <w:right w:val="single" w:sz="4" w:space="0" w:color="auto"/>
            </w:tcBorders>
            <w:shd w:val="clear" w:color="auto" w:fill="auto"/>
            <w:noWrap/>
            <w:vAlign w:val="center"/>
          </w:tcPr>
          <w:p w14:paraId="2E8D2CC3"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p>
        </w:tc>
        <w:tc>
          <w:tcPr>
            <w:tcW w:w="1068" w:type="dxa"/>
            <w:tcBorders>
              <w:top w:val="nil"/>
              <w:left w:val="nil"/>
              <w:bottom w:val="single" w:sz="4" w:space="0" w:color="auto"/>
              <w:right w:val="single" w:sz="4" w:space="0" w:color="auto"/>
            </w:tcBorders>
            <w:shd w:val="clear" w:color="auto" w:fill="auto"/>
            <w:noWrap/>
            <w:vAlign w:val="center"/>
          </w:tcPr>
          <w:p w14:paraId="78FB0216"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p>
        </w:tc>
        <w:tc>
          <w:tcPr>
            <w:tcW w:w="1438" w:type="dxa"/>
            <w:tcBorders>
              <w:top w:val="nil"/>
              <w:left w:val="nil"/>
              <w:bottom w:val="single" w:sz="4" w:space="0" w:color="auto"/>
              <w:right w:val="single" w:sz="4" w:space="0" w:color="auto"/>
            </w:tcBorders>
            <w:shd w:val="clear" w:color="auto" w:fill="auto"/>
            <w:noWrap/>
            <w:vAlign w:val="center"/>
          </w:tcPr>
          <w:p w14:paraId="508C109C"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p>
        </w:tc>
        <w:tc>
          <w:tcPr>
            <w:tcW w:w="1160" w:type="dxa"/>
            <w:tcBorders>
              <w:top w:val="nil"/>
              <w:left w:val="nil"/>
              <w:bottom w:val="single" w:sz="4" w:space="0" w:color="auto"/>
              <w:right w:val="single" w:sz="4" w:space="0" w:color="auto"/>
            </w:tcBorders>
            <w:shd w:val="clear" w:color="auto" w:fill="auto"/>
            <w:noWrap/>
            <w:vAlign w:val="center"/>
          </w:tcPr>
          <w:p w14:paraId="28660C03"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p>
        </w:tc>
        <w:tc>
          <w:tcPr>
            <w:tcW w:w="1246" w:type="dxa"/>
            <w:tcBorders>
              <w:top w:val="nil"/>
              <w:left w:val="nil"/>
              <w:bottom w:val="single" w:sz="4" w:space="0" w:color="auto"/>
              <w:right w:val="single" w:sz="4" w:space="0" w:color="auto"/>
            </w:tcBorders>
            <w:shd w:val="clear" w:color="auto" w:fill="auto"/>
            <w:noWrap/>
            <w:vAlign w:val="center"/>
          </w:tcPr>
          <w:p w14:paraId="6DE792AC"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p>
        </w:tc>
        <w:tc>
          <w:tcPr>
            <w:tcW w:w="1431" w:type="dxa"/>
            <w:tcBorders>
              <w:top w:val="nil"/>
              <w:left w:val="nil"/>
              <w:bottom w:val="single" w:sz="4" w:space="0" w:color="auto"/>
              <w:right w:val="single" w:sz="4" w:space="0" w:color="auto"/>
            </w:tcBorders>
            <w:shd w:val="clear" w:color="auto" w:fill="auto"/>
            <w:noWrap/>
            <w:vAlign w:val="center"/>
          </w:tcPr>
          <w:p w14:paraId="67F2CA8A" w14:textId="77777777" w:rsidR="00C3303F" w:rsidRPr="00C3303F" w:rsidRDefault="00C3303F" w:rsidP="00C3303F">
            <w:pPr>
              <w:spacing w:after="0" w:line="240" w:lineRule="auto"/>
              <w:jc w:val="center"/>
              <w:rPr>
                <w:rFonts w:ascii="Times New Roman" w:eastAsia="Times New Roman" w:hAnsi="Times New Roman" w:cs="Times New Roman"/>
                <w:sz w:val="16"/>
                <w:szCs w:val="16"/>
                <w:lang w:eastAsia="ru-RU"/>
              </w:rPr>
            </w:pPr>
          </w:p>
        </w:tc>
      </w:tr>
    </w:tbl>
    <w:p w14:paraId="08514BE7" w14:textId="77777777" w:rsidR="00C3303F" w:rsidRDefault="00C3303F" w:rsidP="00C3303F">
      <w:pPr>
        <w:rPr>
          <w:rFonts w:ascii="Times New Roman" w:eastAsia="Calibri" w:hAnsi="Times New Roman"/>
          <w:b/>
          <w:szCs w:val="24"/>
        </w:rPr>
      </w:pPr>
    </w:p>
    <w:p w14:paraId="31D9884D" w14:textId="77777777" w:rsidR="00C3303F" w:rsidRPr="00C3303F" w:rsidRDefault="00C3303F" w:rsidP="00C3303F">
      <w:pPr>
        <w:spacing w:after="0" w:line="240" w:lineRule="auto"/>
        <w:rPr>
          <w:rFonts w:ascii="Times New Roman" w:eastAsia="Calibri" w:hAnsi="Times New Roman" w:cs="Times New Roman"/>
          <w:b/>
          <w:sz w:val="24"/>
          <w:szCs w:val="24"/>
          <w:lang w:eastAsia="ru-RU"/>
        </w:rPr>
      </w:pPr>
      <w:r w:rsidRPr="00C3303F">
        <w:rPr>
          <w:rFonts w:ascii="Times New Roman" w:eastAsia="Calibri" w:hAnsi="Times New Roman" w:cs="Times New Roman"/>
          <w:b/>
          <w:sz w:val="24"/>
          <w:szCs w:val="24"/>
          <w:lang w:eastAsia="ru-RU"/>
        </w:rPr>
        <w:t xml:space="preserve">Руководитель:  </w:t>
      </w:r>
    </w:p>
    <w:p w14:paraId="014ED256" w14:textId="77777777" w:rsidR="00C3303F" w:rsidRPr="00C3303F" w:rsidRDefault="00C3303F" w:rsidP="00C3303F">
      <w:pPr>
        <w:spacing w:after="0" w:line="240" w:lineRule="auto"/>
        <w:rPr>
          <w:rFonts w:ascii="Times New Roman" w:eastAsia="Calibri" w:hAnsi="Times New Roman" w:cs="Times New Roman"/>
          <w:sz w:val="24"/>
          <w:szCs w:val="24"/>
          <w:lang w:eastAsia="ru-RU"/>
        </w:rPr>
      </w:pPr>
      <w:r w:rsidRPr="00C3303F">
        <w:rPr>
          <w:rFonts w:ascii="Times New Roman" w:eastAsia="Calibri" w:hAnsi="Times New Roman" w:cs="Times New Roman"/>
          <w:sz w:val="24"/>
          <w:szCs w:val="24"/>
          <w:lang w:eastAsia="ru-RU"/>
        </w:rPr>
        <w:t>_______________  (ФИО)</w:t>
      </w:r>
    </w:p>
    <w:p w14:paraId="47E7D0FC" w14:textId="77777777" w:rsidR="00C3303F" w:rsidRPr="00C3303F" w:rsidRDefault="00C3303F" w:rsidP="00C3303F">
      <w:pPr>
        <w:spacing w:after="0" w:line="240" w:lineRule="auto"/>
        <w:rPr>
          <w:rFonts w:ascii="Times New Roman" w:eastAsia="Calibri" w:hAnsi="Times New Roman" w:cs="Times New Roman"/>
          <w:i/>
          <w:szCs w:val="24"/>
          <w:lang w:eastAsia="ru-RU"/>
        </w:rPr>
      </w:pPr>
      <w:r w:rsidRPr="00C3303F">
        <w:rPr>
          <w:rFonts w:ascii="Times New Roman" w:eastAsia="Calibri" w:hAnsi="Times New Roman" w:cs="Times New Roman"/>
          <w:i/>
          <w:szCs w:val="24"/>
          <w:lang w:eastAsia="ru-RU"/>
        </w:rPr>
        <w:t xml:space="preserve">      (подпись)</w:t>
      </w:r>
    </w:p>
    <w:p w14:paraId="23491FAD" w14:textId="77777777" w:rsidR="00C3303F" w:rsidRPr="00C3303F" w:rsidRDefault="00C3303F" w:rsidP="00C3303F">
      <w:pPr>
        <w:spacing w:after="0" w:line="240" w:lineRule="auto"/>
        <w:rPr>
          <w:rFonts w:ascii="Times New Roman" w:eastAsia="Calibri" w:hAnsi="Times New Roman" w:cs="Times New Roman"/>
          <w:sz w:val="24"/>
          <w:szCs w:val="24"/>
          <w:lang w:eastAsia="ru-RU"/>
        </w:rPr>
      </w:pPr>
      <w:r w:rsidRPr="00C3303F">
        <w:rPr>
          <w:rFonts w:ascii="Times New Roman" w:eastAsia="Calibri" w:hAnsi="Times New Roman" w:cs="Times New Roman"/>
          <w:sz w:val="24"/>
          <w:szCs w:val="24"/>
          <w:lang w:eastAsia="ru-RU"/>
        </w:rPr>
        <w:t xml:space="preserve">«____» __________ 20 __ г. </w:t>
      </w:r>
      <w:r w:rsidRPr="00C3303F">
        <w:rPr>
          <w:rFonts w:ascii="Times New Roman" w:eastAsia="Calibri" w:hAnsi="Times New Roman" w:cs="Times New Roman"/>
          <w:i/>
          <w:sz w:val="24"/>
          <w:szCs w:val="24"/>
          <w:lang w:eastAsia="ru-RU"/>
        </w:rPr>
        <w:t>(указывается дата подписания)</w:t>
      </w:r>
    </w:p>
    <w:p w14:paraId="475103C4" w14:textId="77777777" w:rsidR="00C3303F" w:rsidRPr="002C6945" w:rsidRDefault="00C3303F" w:rsidP="00C3303F">
      <w:pPr>
        <w:shd w:val="clear" w:color="auto" w:fill="FFFFFF"/>
        <w:autoSpaceDE w:val="0"/>
        <w:autoSpaceDN w:val="0"/>
        <w:adjustRightInd w:val="0"/>
        <w:spacing w:line="0" w:lineRule="atLeast"/>
        <w:rPr>
          <w:rFonts w:ascii="Times New Roman" w:hAnsi="Times New Roman"/>
          <w:szCs w:val="24"/>
        </w:rPr>
      </w:pPr>
    </w:p>
    <w:p w14:paraId="4AD9EE8F" w14:textId="387FCD1B" w:rsidR="00C3303F" w:rsidRDefault="00C3303F">
      <w:pPr>
        <w:spacing w:after="160" w:line="259" w:lineRule="auto"/>
        <w:rPr>
          <w:rFonts w:ascii="Times New Roman" w:eastAsia="Times New Roman" w:hAnsi="Times New Roman" w:cs="Times New Roman"/>
          <w:b/>
          <w:sz w:val="24"/>
          <w:szCs w:val="24"/>
          <w:lang w:eastAsia="ru-RU"/>
        </w:rPr>
      </w:pPr>
    </w:p>
    <w:p w14:paraId="1A55E5E6" w14:textId="77777777" w:rsidR="00C3303F" w:rsidRDefault="00C3303F" w:rsidP="00C3303F">
      <w:pPr>
        <w:widowControl w:val="0"/>
        <w:autoSpaceDE w:val="0"/>
        <w:autoSpaceDN w:val="0"/>
        <w:adjustRightInd w:val="0"/>
        <w:spacing w:after="0" w:line="240" w:lineRule="auto"/>
        <w:jc w:val="right"/>
        <w:rPr>
          <w:rFonts w:ascii="Times New Roman" w:eastAsia="Times New Roman" w:hAnsi="Times New Roman" w:cs="Times New Roman"/>
          <w:b/>
          <w:sz w:val="24"/>
          <w:szCs w:val="24"/>
          <w:lang w:eastAsia="ru-RU"/>
        </w:rPr>
        <w:sectPr w:rsidR="00C3303F">
          <w:pgSz w:w="16838" w:h="11906" w:orient="landscape"/>
          <w:pgMar w:top="993" w:right="1134" w:bottom="568" w:left="1134" w:header="708" w:footer="708" w:gutter="0"/>
          <w:cols w:space="720"/>
        </w:sectPr>
      </w:pPr>
    </w:p>
    <w:p w14:paraId="29C7354E" w14:textId="621B81E6" w:rsidR="0091161B" w:rsidRPr="00C3303F" w:rsidRDefault="00C3303F" w:rsidP="0091161B">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C3303F">
        <w:rPr>
          <w:rFonts w:ascii="Times New Roman" w:eastAsia="Times New Roman" w:hAnsi="Times New Roman" w:cs="Times New Roman"/>
          <w:b/>
          <w:sz w:val="24"/>
          <w:szCs w:val="24"/>
          <w:lang w:eastAsia="ru-RU"/>
        </w:rPr>
        <w:lastRenderedPageBreak/>
        <w:t>Приложение №</w:t>
      </w:r>
      <w:r w:rsidR="0091619E">
        <w:rPr>
          <w:rFonts w:ascii="Times New Roman" w:eastAsia="Times New Roman" w:hAnsi="Times New Roman" w:cs="Times New Roman"/>
          <w:b/>
          <w:sz w:val="24"/>
          <w:szCs w:val="24"/>
          <w:lang w:eastAsia="ru-RU"/>
        </w:rPr>
        <w:t>3</w:t>
      </w:r>
      <w:r w:rsidR="00FE198D">
        <w:rPr>
          <w:rFonts w:ascii="Times New Roman" w:eastAsia="Times New Roman" w:hAnsi="Times New Roman" w:cs="Times New Roman"/>
          <w:b/>
          <w:sz w:val="24"/>
          <w:szCs w:val="24"/>
          <w:lang w:eastAsia="ru-RU"/>
        </w:rPr>
        <w:br/>
      </w:r>
      <w:r w:rsidR="00EC42A6" w:rsidRPr="00C3303F">
        <w:rPr>
          <w:rFonts w:ascii="Times New Roman" w:eastAsia="Times New Roman" w:hAnsi="Times New Roman" w:cs="Times New Roman"/>
          <w:sz w:val="24"/>
          <w:szCs w:val="24"/>
          <w:lang w:eastAsia="ru-RU"/>
        </w:rPr>
        <w:t>к договору №</w:t>
      </w:r>
      <w:r w:rsidR="00EC42A6" w:rsidRPr="007C550C">
        <w:rPr>
          <w:rFonts w:ascii="Times New Roman" w:eastAsia="Times New Roman" w:hAnsi="Times New Roman" w:cs="Times New Roman"/>
          <w:sz w:val="24"/>
          <w:szCs w:val="24"/>
          <w:lang w:eastAsia="ru-RU"/>
        </w:rPr>
        <w:t>6800/</w:t>
      </w:r>
      <w:r w:rsidR="00EC42A6">
        <w:rPr>
          <w:rFonts w:ascii="Times New Roman" w:eastAsia="Times New Roman" w:hAnsi="Times New Roman" w:cs="Times New Roman"/>
          <w:sz w:val="24"/>
          <w:szCs w:val="24"/>
          <w:lang w:eastAsia="ru-RU"/>
        </w:rPr>
        <w:t>***</w:t>
      </w:r>
      <w:r w:rsidR="00EC42A6" w:rsidRPr="007C550C">
        <w:rPr>
          <w:rFonts w:ascii="Times New Roman" w:eastAsia="Times New Roman" w:hAnsi="Times New Roman" w:cs="Times New Roman"/>
          <w:sz w:val="24"/>
          <w:szCs w:val="24"/>
          <w:lang w:eastAsia="ru-RU"/>
        </w:rPr>
        <w:t>/2</w:t>
      </w:r>
      <w:r w:rsidR="00EC42A6">
        <w:rPr>
          <w:rFonts w:ascii="Times New Roman" w:eastAsia="Times New Roman" w:hAnsi="Times New Roman" w:cs="Times New Roman"/>
          <w:sz w:val="24"/>
          <w:szCs w:val="24"/>
          <w:lang w:eastAsia="ru-RU"/>
        </w:rPr>
        <w:t>6</w:t>
      </w:r>
      <w:r w:rsidR="00EC42A6" w:rsidRPr="00C3303F">
        <w:rPr>
          <w:rFonts w:ascii="Times New Roman" w:eastAsia="Times New Roman" w:hAnsi="Times New Roman" w:cs="Times New Roman"/>
          <w:sz w:val="24"/>
          <w:szCs w:val="24"/>
          <w:lang w:eastAsia="ru-RU"/>
        </w:rPr>
        <w:t xml:space="preserve"> от ___.</w:t>
      </w:r>
      <w:r w:rsidR="00EC42A6">
        <w:rPr>
          <w:rFonts w:ascii="Times New Roman" w:eastAsia="Times New Roman" w:hAnsi="Times New Roman" w:cs="Times New Roman"/>
          <w:sz w:val="24"/>
          <w:szCs w:val="24"/>
          <w:lang w:eastAsia="ru-RU"/>
        </w:rPr>
        <w:t>08</w:t>
      </w:r>
      <w:r w:rsidR="00EC42A6" w:rsidRPr="00C3303F">
        <w:rPr>
          <w:rFonts w:ascii="Times New Roman" w:eastAsia="Times New Roman" w:hAnsi="Times New Roman" w:cs="Times New Roman"/>
          <w:sz w:val="24"/>
          <w:szCs w:val="24"/>
          <w:lang w:eastAsia="ru-RU"/>
        </w:rPr>
        <w:t>.202</w:t>
      </w:r>
      <w:r w:rsidR="00EC42A6">
        <w:rPr>
          <w:rFonts w:ascii="Times New Roman" w:eastAsia="Times New Roman" w:hAnsi="Times New Roman" w:cs="Times New Roman"/>
          <w:sz w:val="24"/>
          <w:szCs w:val="24"/>
          <w:lang w:eastAsia="ru-RU"/>
        </w:rPr>
        <w:t>6</w:t>
      </w:r>
    </w:p>
    <w:p w14:paraId="167A754B" w14:textId="77777777" w:rsidR="00B2775E" w:rsidRPr="00085943" w:rsidRDefault="00B2775E" w:rsidP="00B2775E">
      <w:pPr>
        <w:widowControl w:val="0"/>
        <w:spacing w:after="0" w:line="240" w:lineRule="auto"/>
        <w:jc w:val="center"/>
        <w:rPr>
          <w:rFonts w:ascii="Times New Roman" w:hAnsi="Times New Roman" w:cs="Times New Roman"/>
          <w:caps/>
          <w:sz w:val="8"/>
        </w:rPr>
      </w:pPr>
    </w:p>
    <w:p w14:paraId="7B5F3F15" w14:textId="77777777" w:rsidR="00085943" w:rsidRPr="00432A8B" w:rsidRDefault="00085943" w:rsidP="00085943">
      <w:pPr>
        <w:keepNext/>
        <w:tabs>
          <w:tab w:val="left" w:pos="708"/>
        </w:tabs>
        <w:spacing w:after="0" w:line="240" w:lineRule="auto"/>
        <w:jc w:val="center"/>
        <w:outlineLvl w:val="0"/>
        <w:rPr>
          <w:rFonts w:ascii="Times New Roman" w:eastAsia="Times New Roman" w:hAnsi="Times New Roman" w:cs="Times New Roman"/>
          <w:sz w:val="28"/>
          <w:szCs w:val="24"/>
          <w:lang w:eastAsia="ru-RU"/>
        </w:rPr>
      </w:pPr>
    </w:p>
    <w:p w14:paraId="1DE3751F" w14:textId="4983738F" w:rsidR="00C3303F" w:rsidRDefault="00C3303F" w:rsidP="00085943">
      <w:pPr>
        <w:keepNext/>
        <w:tabs>
          <w:tab w:val="left" w:pos="708"/>
        </w:tabs>
        <w:spacing w:after="0" w:line="240" w:lineRule="auto"/>
        <w:jc w:val="center"/>
        <w:outlineLvl w:val="0"/>
        <w:rPr>
          <w:rFonts w:ascii="Times New Roman" w:eastAsia="Times New Roman" w:hAnsi="Times New Roman" w:cs="Times New Roman"/>
          <w:b/>
          <w:bCs/>
          <w:sz w:val="28"/>
          <w:szCs w:val="24"/>
          <w:lang w:eastAsia="ru-RU"/>
        </w:rPr>
      </w:pPr>
      <w:r w:rsidRPr="00085943">
        <w:rPr>
          <w:rFonts w:ascii="Times New Roman" w:eastAsia="Times New Roman" w:hAnsi="Times New Roman" w:cs="Times New Roman"/>
          <w:b/>
          <w:bCs/>
          <w:sz w:val="28"/>
          <w:szCs w:val="24"/>
          <w:lang w:eastAsia="ru-RU"/>
        </w:rPr>
        <w:t xml:space="preserve">Форму письменного согласия собственников/бенефициаров, являющихся физическими лицами, на обработку и передачу персональных данных в адрес </w:t>
      </w:r>
      <w:r w:rsidR="008A52DD">
        <w:rPr>
          <w:rFonts w:ascii="Times New Roman" w:eastAsia="Times New Roman" w:hAnsi="Times New Roman" w:cs="Times New Roman"/>
          <w:b/>
          <w:bCs/>
          <w:sz w:val="28"/>
          <w:szCs w:val="24"/>
          <w:lang w:eastAsia="ru-RU"/>
        </w:rPr>
        <w:t>Покупателя</w:t>
      </w:r>
      <w:r w:rsidRPr="00085943">
        <w:rPr>
          <w:rFonts w:ascii="Times New Roman" w:eastAsia="Times New Roman" w:hAnsi="Times New Roman" w:cs="Times New Roman"/>
          <w:b/>
          <w:bCs/>
          <w:sz w:val="28"/>
          <w:szCs w:val="24"/>
          <w:lang w:eastAsia="ru-RU"/>
        </w:rPr>
        <w:t xml:space="preserve"> утверждаем:</w:t>
      </w:r>
    </w:p>
    <w:p w14:paraId="52F519BA" w14:textId="77777777" w:rsidR="00644688" w:rsidRPr="00085943" w:rsidRDefault="00644688" w:rsidP="00085943">
      <w:pPr>
        <w:keepNext/>
        <w:tabs>
          <w:tab w:val="left" w:pos="708"/>
        </w:tabs>
        <w:spacing w:after="0" w:line="240" w:lineRule="auto"/>
        <w:jc w:val="center"/>
        <w:outlineLvl w:val="0"/>
        <w:rPr>
          <w:rFonts w:ascii="Times New Roman" w:eastAsia="Times New Roman" w:hAnsi="Times New Roman" w:cs="Times New Roman"/>
          <w:b/>
          <w:bCs/>
          <w:sz w:val="28"/>
          <w:szCs w:val="24"/>
          <w:lang w:eastAsia="ru-RU"/>
        </w:rPr>
      </w:pPr>
    </w:p>
    <w:tbl>
      <w:tblPr>
        <w:tblW w:w="9072" w:type="dxa"/>
        <w:jc w:val="center"/>
        <w:tblLayout w:type="fixed"/>
        <w:tblLook w:val="01E0" w:firstRow="1" w:lastRow="1" w:firstColumn="1" w:lastColumn="1" w:noHBand="0" w:noVBand="0"/>
      </w:tblPr>
      <w:tblGrid>
        <w:gridCol w:w="4395"/>
        <w:gridCol w:w="4677"/>
      </w:tblGrid>
      <w:tr w:rsidR="008D70C5" w:rsidRPr="002C3C95" w14:paraId="23B3F324" w14:textId="77777777" w:rsidTr="00856016">
        <w:trPr>
          <w:jc w:val="center"/>
        </w:trPr>
        <w:tc>
          <w:tcPr>
            <w:tcW w:w="4395" w:type="dxa"/>
          </w:tcPr>
          <w:p w14:paraId="7E19057B" w14:textId="77777777" w:rsidR="008D70C5" w:rsidRPr="00BB16BE" w:rsidRDefault="008D70C5" w:rsidP="008D70C5">
            <w:pPr>
              <w:keepNext/>
              <w:widowControl w:val="0"/>
              <w:suppressLineNumbers/>
              <w:tabs>
                <w:tab w:val="left" w:pos="1134"/>
              </w:tabs>
              <w:autoSpaceDE w:val="0"/>
              <w:autoSpaceDN w:val="0"/>
              <w:adjustRightInd w:val="0"/>
              <w:spacing w:after="0" w:line="240" w:lineRule="auto"/>
              <w:ind w:right="317"/>
              <w:outlineLvl w:val="0"/>
              <w:rPr>
                <w:rFonts w:ascii="Times New Roman" w:eastAsia="Times New Roman" w:hAnsi="Times New Roman" w:cs="Times New Roman"/>
                <w:b/>
                <w:sz w:val="24"/>
                <w:szCs w:val="24"/>
                <w:lang w:eastAsia="ru-RU"/>
              </w:rPr>
            </w:pPr>
            <w:bookmarkStart w:id="5" w:name="_Toc122529547"/>
            <w:bookmarkStart w:id="6" w:name="_Toc122612787"/>
            <w:r>
              <w:rPr>
                <w:rFonts w:ascii="Times New Roman" w:hAnsi="Times New Roman" w:cs="Times New Roman"/>
                <w:b/>
                <w:bCs/>
                <w:sz w:val="24"/>
                <w:szCs w:val="24"/>
              </w:rPr>
              <w:t>От ПОСТАВЩИКА</w:t>
            </w:r>
            <w:r w:rsidRPr="00BB16BE">
              <w:rPr>
                <w:rFonts w:ascii="Times New Roman" w:eastAsia="Times New Roman" w:hAnsi="Times New Roman" w:cs="Times New Roman"/>
                <w:b/>
                <w:sz w:val="24"/>
                <w:szCs w:val="24"/>
                <w:lang w:eastAsia="ru-RU"/>
              </w:rPr>
              <w:t>:</w:t>
            </w:r>
          </w:p>
          <w:p w14:paraId="20F43792" w14:textId="77777777" w:rsidR="008D70C5" w:rsidRDefault="008D70C5" w:rsidP="008D70C5">
            <w:pPr>
              <w:keepNext/>
              <w:widowControl w:val="0"/>
              <w:suppressLineNumbers/>
              <w:tabs>
                <w:tab w:val="left" w:pos="1134"/>
              </w:tabs>
              <w:autoSpaceDE w:val="0"/>
              <w:autoSpaceDN w:val="0"/>
              <w:adjustRightInd w:val="0"/>
              <w:spacing w:after="0" w:line="240" w:lineRule="auto"/>
              <w:ind w:right="317"/>
              <w:jc w:val="center"/>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w:t>
            </w:r>
          </w:p>
          <w:p w14:paraId="5404A77E" w14:textId="77777777" w:rsidR="008D70C5" w:rsidRDefault="008D70C5" w:rsidP="008D70C5">
            <w:pPr>
              <w:keepNext/>
              <w:widowControl w:val="0"/>
              <w:suppressLineNumbers/>
              <w:tabs>
                <w:tab w:val="left" w:pos="1134"/>
              </w:tabs>
              <w:autoSpaceDE w:val="0"/>
              <w:autoSpaceDN w:val="0"/>
              <w:adjustRightInd w:val="0"/>
              <w:spacing w:after="0" w:line="240" w:lineRule="auto"/>
              <w:ind w:right="317"/>
              <w:jc w:val="center"/>
              <w:outlineLvl w:val="0"/>
              <w:rPr>
                <w:rFonts w:ascii="Times New Roman" w:eastAsia="Times New Roman" w:hAnsi="Times New Roman" w:cs="Times New Roman"/>
                <w:sz w:val="24"/>
                <w:szCs w:val="24"/>
                <w:lang w:eastAsia="ru-RU"/>
              </w:rPr>
            </w:pPr>
          </w:p>
          <w:p w14:paraId="519A633D" w14:textId="77777777" w:rsidR="008D70C5" w:rsidRPr="0039000E" w:rsidRDefault="008D70C5" w:rsidP="008D70C5">
            <w:pPr>
              <w:keepNext/>
              <w:widowControl w:val="0"/>
              <w:suppressLineNumbers/>
              <w:tabs>
                <w:tab w:val="left" w:pos="1134"/>
              </w:tabs>
              <w:autoSpaceDE w:val="0"/>
              <w:autoSpaceDN w:val="0"/>
              <w:adjustRightInd w:val="0"/>
              <w:spacing w:after="0" w:line="240" w:lineRule="auto"/>
              <w:ind w:right="317"/>
              <w:outlineLvl w:val="0"/>
              <w:rPr>
                <w:rFonts w:ascii="Times New Roman" w:eastAsia="Times New Roman" w:hAnsi="Times New Roman" w:cs="Times New Roman"/>
                <w:sz w:val="24"/>
                <w:szCs w:val="24"/>
                <w:lang w:eastAsia="ru-RU"/>
              </w:rPr>
            </w:pPr>
          </w:p>
          <w:p w14:paraId="2ADE0C87" w14:textId="77777777" w:rsidR="008D70C5" w:rsidRPr="0039000E" w:rsidRDefault="008D70C5" w:rsidP="008D70C5">
            <w:pPr>
              <w:keepNext/>
              <w:widowControl w:val="0"/>
              <w:suppressLineNumbers/>
              <w:tabs>
                <w:tab w:val="left" w:pos="1134"/>
              </w:tabs>
              <w:autoSpaceDE w:val="0"/>
              <w:autoSpaceDN w:val="0"/>
              <w:adjustRightInd w:val="0"/>
              <w:spacing w:after="0" w:line="240" w:lineRule="auto"/>
              <w:ind w:right="317"/>
              <w:jc w:val="center"/>
              <w:outlineLvl w:val="0"/>
              <w:rPr>
                <w:rFonts w:ascii="Times New Roman" w:eastAsia="Times New Roman" w:hAnsi="Times New Roman" w:cs="Times New Roman"/>
                <w:sz w:val="24"/>
                <w:szCs w:val="24"/>
                <w:lang w:eastAsia="ru-RU"/>
              </w:rPr>
            </w:pPr>
            <w:r w:rsidRPr="00C3303F">
              <w:rPr>
                <w:rFonts w:ascii="Times New Roman" w:eastAsia="Times New Roman" w:hAnsi="Times New Roman" w:cs="Times New Roman"/>
                <w:sz w:val="24"/>
                <w:szCs w:val="24"/>
                <w:lang w:eastAsia="ru-RU"/>
              </w:rPr>
              <w:t>_______________</w:t>
            </w:r>
            <w:r>
              <w:rPr>
                <w:rFonts w:ascii="Times New Roman" w:eastAsia="Times New Roman" w:hAnsi="Times New Roman" w:cs="Times New Roman"/>
                <w:sz w:val="24"/>
                <w:szCs w:val="24"/>
                <w:lang w:eastAsia="ru-RU"/>
              </w:rPr>
              <w:t xml:space="preserve"> ***</w:t>
            </w:r>
          </w:p>
          <w:p w14:paraId="6D10DBA2" w14:textId="23936A11" w:rsidR="008D70C5" w:rsidRPr="00E141FE" w:rsidRDefault="008D70C5" w:rsidP="008D70C5">
            <w:pPr>
              <w:keepNext/>
              <w:widowControl w:val="0"/>
              <w:suppressLineNumbers/>
              <w:tabs>
                <w:tab w:val="left" w:pos="1134"/>
              </w:tabs>
              <w:autoSpaceDE w:val="0"/>
              <w:autoSpaceDN w:val="0"/>
              <w:adjustRightInd w:val="0"/>
              <w:spacing w:after="0" w:line="240" w:lineRule="auto"/>
              <w:ind w:right="317"/>
              <w:outlineLvl w:val="0"/>
              <w:rPr>
                <w:b/>
                <w:sz w:val="24"/>
                <w:szCs w:val="24"/>
              </w:rPr>
            </w:pPr>
            <w:r w:rsidRPr="0039000E">
              <w:rPr>
                <w:rFonts w:ascii="Times New Roman" w:eastAsia="Times New Roman" w:hAnsi="Times New Roman" w:cs="Times New Roman"/>
                <w:sz w:val="24"/>
                <w:szCs w:val="24"/>
                <w:lang w:eastAsia="ru-RU"/>
              </w:rPr>
              <w:t>М.П.</w:t>
            </w:r>
          </w:p>
        </w:tc>
        <w:tc>
          <w:tcPr>
            <w:tcW w:w="4677" w:type="dxa"/>
          </w:tcPr>
          <w:p w14:paraId="0E856446" w14:textId="77777777" w:rsidR="008D70C5" w:rsidRPr="00BB16BE" w:rsidRDefault="008D70C5" w:rsidP="008D70C5">
            <w:pPr>
              <w:keepNext/>
              <w:widowControl w:val="0"/>
              <w:suppressLineNumbers/>
              <w:tabs>
                <w:tab w:val="left" w:pos="1134"/>
              </w:tabs>
              <w:autoSpaceDE w:val="0"/>
              <w:autoSpaceDN w:val="0"/>
              <w:adjustRightInd w:val="0"/>
              <w:spacing w:after="0" w:line="240" w:lineRule="auto"/>
              <w:ind w:right="317"/>
              <w:outlineLvl w:val="0"/>
              <w:rPr>
                <w:rFonts w:ascii="Times New Roman" w:eastAsia="Times New Roman" w:hAnsi="Times New Roman" w:cs="Times New Roman"/>
                <w:b/>
                <w:sz w:val="24"/>
                <w:szCs w:val="24"/>
                <w:lang w:eastAsia="ru-RU"/>
              </w:rPr>
            </w:pPr>
            <w:r>
              <w:rPr>
                <w:rFonts w:ascii="Times New Roman" w:hAnsi="Times New Roman" w:cs="Times New Roman"/>
                <w:b/>
                <w:bCs/>
                <w:sz w:val="24"/>
                <w:szCs w:val="24"/>
              </w:rPr>
              <w:t>От ПОКУПАТЕЛЯ</w:t>
            </w:r>
            <w:r w:rsidRPr="00BB16BE">
              <w:rPr>
                <w:rFonts w:ascii="Times New Roman" w:eastAsia="Times New Roman" w:hAnsi="Times New Roman" w:cs="Times New Roman"/>
                <w:b/>
                <w:sz w:val="24"/>
                <w:szCs w:val="24"/>
                <w:lang w:eastAsia="ru-RU"/>
              </w:rPr>
              <w:t>:</w:t>
            </w:r>
          </w:p>
          <w:p w14:paraId="2E647D90" w14:textId="77777777" w:rsidR="008D70C5" w:rsidRPr="00BB16BE" w:rsidRDefault="008D70C5" w:rsidP="008D70C5">
            <w:pPr>
              <w:keepNext/>
              <w:widowControl w:val="0"/>
              <w:suppressLineNumbers/>
              <w:tabs>
                <w:tab w:val="left" w:pos="1134"/>
              </w:tabs>
              <w:autoSpaceDE w:val="0"/>
              <w:autoSpaceDN w:val="0"/>
              <w:adjustRightInd w:val="0"/>
              <w:spacing w:after="0" w:line="240" w:lineRule="auto"/>
              <w:ind w:right="37"/>
              <w:jc w:val="center"/>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о. директора филиала</w:t>
            </w:r>
            <w:r>
              <w:rPr>
                <w:rFonts w:ascii="Times New Roman" w:eastAsia="Times New Roman" w:hAnsi="Times New Roman" w:cs="Times New Roman"/>
                <w:sz w:val="24"/>
                <w:szCs w:val="24"/>
                <w:lang w:eastAsia="ru-RU"/>
              </w:rPr>
              <w:br/>
              <w:t>ПАО «Россети Центр» - «Тамбовэнерго»</w:t>
            </w:r>
          </w:p>
          <w:p w14:paraId="6031D6A0" w14:textId="77777777" w:rsidR="008D70C5" w:rsidRDefault="008D70C5" w:rsidP="008D70C5">
            <w:pPr>
              <w:keepNext/>
              <w:widowControl w:val="0"/>
              <w:suppressLineNumbers/>
              <w:tabs>
                <w:tab w:val="left" w:pos="1134"/>
              </w:tabs>
              <w:autoSpaceDE w:val="0"/>
              <w:autoSpaceDN w:val="0"/>
              <w:adjustRightInd w:val="0"/>
              <w:spacing w:after="0" w:line="240" w:lineRule="auto"/>
              <w:ind w:right="37"/>
              <w:outlineLvl w:val="0"/>
              <w:rPr>
                <w:rFonts w:ascii="Times New Roman" w:eastAsia="Times New Roman" w:hAnsi="Times New Roman" w:cs="Times New Roman"/>
                <w:sz w:val="24"/>
                <w:szCs w:val="24"/>
                <w:lang w:eastAsia="ru-RU"/>
              </w:rPr>
            </w:pPr>
          </w:p>
          <w:p w14:paraId="7303A5BE" w14:textId="77777777" w:rsidR="008D70C5" w:rsidRPr="00BB16BE" w:rsidRDefault="008D70C5" w:rsidP="008D70C5">
            <w:pPr>
              <w:keepNext/>
              <w:widowControl w:val="0"/>
              <w:suppressLineNumbers/>
              <w:tabs>
                <w:tab w:val="left" w:pos="1134"/>
              </w:tabs>
              <w:autoSpaceDE w:val="0"/>
              <w:autoSpaceDN w:val="0"/>
              <w:adjustRightInd w:val="0"/>
              <w:spacing w:after="0" w:line="240" w:lineRule="auto"/>
              <w:ind w:right="37"/>
              <w:outlineLvl w:val="0"/>
              <w:rPr>
                <w:rFonts w:ascii="Times New Roman" w:eastAsia="Times New Roman" w:hAnsi="Times New Roman" w:cs="Times New Roman"/>
                <w:sz w:val="24"/>
                <w:szCs w:val="24"/>
                <w:lang w:eastAsia="ru-RU"/>
              </w:rPr>
            </w:pPr>
          </w:p>
          <w:p w14:paraId="6DFA6042" w14:textId="77777777" w:rsidR="008D70C5" w:rsidRPr="00BB16BE" w:rsidRDefault="008D70C5" w:rsidP="008D70C5">
            <w:pPr>
              <w:keepNext/>
              <w:widowControl w:val="0"/>
              <w:suppressLineNumbers/>
              <w:tabs>
                <w:tab w:val="left" w:pos="1134"/>
              </w:tabs>
              <w:autoSpaceDE w:val="0"/>
              <w:autoSpaceDN w:val="0"/>
              <w:adjustRightInd w:val="0"/>
              <w:spacing w:after="0" w:line="240" w:lineRule="auto"/>
              <w:ind w:right="37"/>
              <w:outlineLvl w:val="0"/>
              <w:rPr>
                <w:rFonts w:ascii="Times New Roman" w:eastAsia="Times New Roman" w:hAnsi="Times New Roman" w:cs="Times New Roman"/>
                <w:sz w:val="24"/>
                <w:szCs w:val="24"/>
                <w:lang w:eastAsia="ru-RU"/>
              </w:rPr>
            </w:pPr>
            <w:r w:rsidRPr="00C3303F">
              <w:rPr>
                <w:rFonts w:ascii="Times New Roman" w:eastAsia="Times New Roman" w:hAnsi="Times New Roman" w:cs="Times New Roman"/>
                <w:sz w:val="24"/>
                <w:szCs w:val="24"/>
                <w:lang w:eastAsia="ru-RU"/>
              </w:rPr>
              <w:t>_______________</w:t>
            </w:r>
            <w:r>
              <w:rPr>
                <w:rFonts w:ascii="Times New Roman" w:eastAsia="Times New Roman" w:hAnsi="Times New Roman" w:cs="Times New Roman"/>
                <w:sz w:val="24"/>
                <w:szCs w:val="24"/>
                <w:lang w:eastAsia="ru-RU"/>
              </w:rPr>
              <w:t xml:space="preserve"> И</w:t>
            </w:r>
            <w:r w:rsidRPr="00BB16B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А</w:t>
            </w:r>
            <w:r w:rsidRPr="00BB16B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Седанов</w:t>
            </w:r>
          </w:p>
          <w:p w14:paraId="0E27B0BD" w14:textId="394BB618" w:rsidR="008D70C5" w:rsidRPr="00E141FE" w:rsidRDefault="008D70C5" w:rsidP="008D70C5">
            <w:pPr>
              <w:keepNext/>
              <w:widowControl w:val="0"/>
              <w:suppressLineNumbers/>
              <w:tabs>
                <w:tab w:val="left" w:pos="1134"/>
              </w:tabs>
              <w:autoSpaceDE w:val="0"/>
              <w:autoSpaceDN w:val="0"/>
              <w:adjustRightInd w:val="0"/>
              <w:spacing w:after="0" w:line="240" w:lineRule="auto"/>
              <w:ind w:right="37"/>
              <w:outlineLvl w:val="0"/>
              <w:rPr>
                <w:b/>
                <w:sz w:val="24"/>
                <w:szCs w:val="24"/>
              </w:rPr>
            </w:pPr>
            <w:r w:rsidRPr="00BB16BE">
              <w:rPr>
                <w:rFonts w:ascii="Times New Roman" w:eastAsia="Times New Roman" w:hAnsi="Times New Roman" w:cs="Times New Roman"/>
                <w:sz w:val="24"/>
                <w:szCs w:val="24"/>
                <w:lang w:eastAsia="ru-RU"/>
              </w:rPr>
              <w:t>М.П.</w:t>
            </w:r>
          </w:p>
        </w:tc>
      </w:tr>
    </w:tbl>
    <w:p w14:paraId="3FBAB5F0" w14:textId="77777777" w:rsidR="00C3303F" w:rsidRDefault="00C3303F" w:rsidP="00085943">
      <w:pPr>
        <w:tabs>
          <w:tab w:val="left" w:pos="1134"/>
        </w:tabs>
        <w:spacing w:after="0" w:line="240" w:lineRule="auto"/>
        <w:jc w:val="center"/>
        <w:rPr>
          <w:rFonts w:ascii="Times New Roman" w:hAnsi="Times New Roman"/>
          <w:b/>
          <w:szCs w:val="24"/>
        </w:rPr>
      </w:pPr>
    </w:p>
    <w:p w14:paraId="2A2E61FB" w14:textId="6866345C" w:rsidR="00C3303F" w:rsidRDefault="00C3303F" w:rsidP="00085943">
      <w:pPr>
        <w:tabs>
          <w:tab w:val="left" w:pos="1134"/>
        </w:tabs>
        <w:spacing w:after="0" w:line="240" w:lineRule="auto"/>
        <w:jc w:val="center"/>
        <w:rPr>
          <w:rFonts w:ascii="Times New Roman" w:hAnsi="Times New Roman"/>
          <w:b/>
          <w:szCs w:val="24"/>
        </w:rPr>
      </w:pPr>
      <w:r w:rsidRPr="002C6945">
        <w:rPr>
          <w:rFonts w:ascii="Times New Roman" w:hAnsi="Times New Roman"/>
          <w:b/>
          <w:szCs w:val="24"/>
        </w:rPr>
        <w:t>Согласие на обработку персональных данных от «__»_____________ 20</w:t>
      </w:r>
      <w:r>
        <w:rPr>
          <w:rFonts w:ascii="Times New Roman" w:hAnsi="Times New Roman"/>
          <w:b/>
          <w:szCs w:val="24"/>
        </w:rPr>
        <w:t>___</w:t>
      </w:r>
      <w:r w:rsidRPr="002C6945">
        <w:rPr>
          <w:rFonts w:ascii="Times New Roman" w:hAnsi="Times New Roman"/>
          <w:b/>
          <w:szCs w:val="24"/>
        </w:rPr>
        <w:t>г.</w:t>
      </w:r>
      <w:bookmarkEnd w:id="5"/>
      <w:bookmarkEnd w:id="6"/>
    </w:p>
    <w:p w14:paraId="33F3975F" w14:textId="77777777" w:rsidR="00FE4CF3" w:rsidRPr="002C6945" w:rsidRDefault="00FE4CF3" w:rsidP="00085943">
      <w:pPr>
        <w:tabs>
          <w:tab w:val="left" w:pos="1134"/>
        </w:tabs>
        <w:spacing w:after="0" w:line="240" w:lineRule="auto"/>
        <w:jc w:val="center"/>
        <w:rPr>
          <w:rFonts w:ascii="Times New Roman" w:hAnsi="Times New Roman"/>
          <w:b/>
          <w:szCs w:val="24"/>
        </w:rPr>
      </w:pPr>
    </w:p>
    <w:p w14:paraId="50719527" w14:textId="77777777" w:rsidR="00C3303F" w:rsidRPr="00464C11" w:rsidRDefault="00C3303F" w:rsidP="00085943">
      <w:pPr>
        <w:widowControl w:val="0"/>
        <w:autoSpaceDE w:val="0"/>
        <w:autoSpaceDN w:val="0"/>
        <w:adjustRightInd w:val="0"/>
        <w:spacing w:after="0" w:line="240" w:lineRule="auto"/>
        <w:jc w:val="both"/>
        <w:rPr>
          <w:rFonts w:ascii="Times New Roman" w:hAnsi="Times New Roman"/>
          <w:snapToGrid w:val="0"/>
          <w:sz w:val="20"/>
        </w:rPr>
      </w:pPr>
      <w:r w:rsidRPr="00464C11">
        <w:rPr>
          <w:rFonts w:ascii="Times New Roman" w:hAnsi="Times New Roman"/>
          <w:snapToGrid w:val="0"/>
          <w:sz w:val="20"/>
        </w:rPr>
        <w:t>Настоящим _____________________________________________________</w:t>
      </w:r>
      <w:r>
        <w:rPr>
          <w:rFonts w:ascii="Times New Roman" w:hAnsi="Times New Roman"/>
          <w:snapToGrid w:val="0"/>
          <w:sz w:val="20"/>
        </w:rPr>
        <w:t>_______________</w:t>
      </w:r>
      <w:r w:rsidRPr="00464C11">
        <w:rPr>
          <w:rFonts w:ascii="Times New Roman" w:hAnsi="Times New Roman"/>
          <w:snapToGrid w:val="0"/>
          <w:sz w:val="20"/>
        </w:rPr>
        <w:t>______________</w:t>
      </w:r>
    </w:p>
    <w:p w14:paraId="3073D123" w14:textId="77777777" w:rsidR="00C3303F" w:rsidRPr="00464C11" w:rsidRDefault="00C3303F" w:rsidP="00085943">
      <w:pPr>
        <w:widowControl w:val="0"/>
        <w:autoSpaceDE w:val="0"/>
        <w:autoSpaceDN w:val="0"/>
        <w:adjustRightInd w:val="0"/>
        <w:spacing w:after="0" w:line="240" w:lineRule="auto"/>
        <w:jc w:val="center"/>
        <w:rPr>
          <w:rFonts w:ascii="Times New Roman" w:hAnsi="Times New Roman"/>
          <w:i/>
          <w:sz w:val="16"/>
          <w:szCs w:val="16"/>
        </w:rPr>
      </w:pPr>
      <w:r w:rsidRPr="00464C11">
        <w:rPr>
          <w:rFonts w:ascii="Times New Roman" w:hAnsi="Times New Roman"/>
          <w:i/>
          <w:sz w:val="16"/>
          <w:szCs w:val="16"/>
        </w:rPr>
        <w:t>(указывается</w:t>
      </w:r>
      <w:r w:rsidRPr="00464C11">
        <w:rPr>
          <w:rFonts w:ascii="Times New Roman" w:hAnsi="Times New Roman"/>
          <w:sz w:val="16"/>
          <w:szCs w:val="16"/>
        </w:rPr>
        <w:t xml:space="preserve"> </w:t>
      </w:r>
      <w:r w:rsidRPr="00464C11">
        <w:rPr>
          <w:rFonts w:ascii="Times New Roman" w:hAnsi="Times New Roman"/>
          <w:i/>
          <w:sz w:val="16"/>
          <w:szCs w:val="16"/>
        </w:rPr>
        <w:t>полное наименование участника закупочной процедуры)</w:t>
      </w:r>
    </w:p>
    <w:p w14:paraId="662AE8A1" w14:textId="77777777" w:rsidR="00C3303F" w:rsidRPr="00464C11" w:rsidRDefault="00C3303F" w:rsidP="00085943">
      <w:pPr>
        <w:widowControl w:val="0"/>
        <w:autoSpaceDE w:val="0"/>
        <w:autoSpaceDN w:val="0"/>
        <w:adjustRightInd w:val="0"/>
        <w:spacing w:after="0" w:line="240" w:lineRule="auto"/>
        <w:jc w:val="center"/>
        <w:rPr>
          <w:rFonts w:ascii="Times New Roman" w:hAnsi="Times New Roman"/>
          <w:sz w:val="16"/>
          <w:szCs w:val="16"/>
        </w:rPr>
      </w:pPr>
      <w:r w:rsidRPr="002C6945">
        <w:rPr>
          <w:rFonts w:ascii="Times New Roman" w:hAnsi="Times New Roman"/>
          <w:b/>
          <w:i/>
          <w:szCs w:val="24"/>
        </w:rPr>
        <w:t>_____________________________________________________________________________</w:t>
      </w:r>
      <w:r w:rsidRPr="00464C11">
        <w:rPr>
          <w:rFonts w:ascii="Times New Roman" w:hAnsi="Times New Roman"/>
          <w:sz w:val="16"/>
          <w:szCs w:val="16"/>
        </w:rPr>
        <w:t xml:space="preserve"> </w:t>
      </w:r>
      <w:r w:rsidRPr="00464C11">
        <w:rPr>
          <w:rFonts w:ascii="Times New Roman" w:hAnsi="Times New Roman"/>
          <w:i/>
          <w:sz w:val="16"/>
          <w:szCs w:val="16"/>
        </w:rPr>
        <w:t>(потенциального контрагента), контрагента)</w:t>
      </w:r>
    </w:p>
    <w:p w14:paraId="172B5C2E" w14:textId="77777777" w:rsidR="00C3303F" w:rsidRPr="00464C11" w:rsidRDefault="00C3303F" w:rsidP="00085943">
      <w:pPr>
        <w:widowControl w:val="0"/>
        <w:autoSpaceDE w:val="0"/>
        <w:autoSpaceDN w:val="0"/>
        <w:adjustRightInd w:val="0"/>
        <w:spacing w:after="0" w:line="240" w:lineRule="auto"/>
        <w:jc w:val="both"/>
        <w:rPr>
          <w:rFonts w:ascii="Times New Roman" w:hAnsi="Times New Roman"/>
          <w:sz w:val="20"/>
        </w:rPr>
      </w:pPr>
      <w:r w:rsidRPr="00464C11">
        <w:rPr>
          <w:rFonts w:ascii="Times New Roman" w:hAnsi="Times New Roman"/>
          <w:sz w:val="20"/>
        </w:rPr>
        <w:t>Адрес регистрации: ____________________________</w:t>
      </w:r>
      <w:r>
        <w:rPr>
          <w:rFonts w:ascii="Times New Roman" w:hAnsi="Times New Roman"/>
          <w:sz w:val="20"/>
        </w:rPr>
        <w:t>________________</w:t>
      </w:r>
      <w:r w:rsidRPr="00464C11">
        <w:rPr>
          <w:rFonts w:ascii="Times New Roman" w:hAnsi="Times New Roman"/>
          <w:sz w:val="20"/>
        </w:rPr>
        <w:t>__</w:t>
      </w:r>
      <w:r>
        <w:rPr>
          <w:rFonts w:ascii="Times New Roman" w:hAnsi="Times New Roman"/>
          <w:sz w:val="20"/>
        </w:rPr>
        <w:t>_</w:t>
      </w:r>
      <w:r w:rsidRPr="00464C11">
        <w:rPr>
          <w:rFonts w:ascii="Times New Roman" w:hAnsi="Times New Roman"/>
          <w:sz w:val="20"/>
        </w:rPr>
        <w:t>_____________________________</w:t>
      </w:r>
    </w:p>
    <w:p w14:paraId="757C1591" w14:textId="77777777" w:rsidR="00C3303F" w:rsidRPr="00464C11" w:rsidRDefault="00C3303F" w:rsidP="00085943">
      <w:pPr>
        <w:widowControl w:val="0"/>
        <w:autoSpaceDE w:val="0"/>
        <w:autoSpaceDN w:val="0"/>
        <w:adjustRightInd w:val="0"/>
        <w:spacing w:after="0" w:line="240" w:lineRule="auto"/>
        <w:jc w:val="both"/>
        <w:rPr>
          <w:rFonts w:ascii="Times New Roman" w:hAnsi="Times New Roman"/>
          <w:sz w:val="20"/>
        </w:rPr>
      </w:pPr>
      <w:r w:rsidRPr="00464C11">
        <w:rPr>
          <w:rFonts w:ascii="Times New Roman" w:hAnsi="Times New Roman"/>
          <w:sz w:val="20"/>
        </w:rPr>
        <w:t>Свидетельство о регистрации: _____________________</w:t>
      </w:r>
      <w:r>
        <w:rPr>
          <w:rFonts w:ascii="Times New Roman" w:hAnsi="Times New Roman"/>
          <w:sz w:val="20"/>
        </w:rPr>
        <w:t>________________</w:t>
      </w:r>
      <w:r w:rsidRPr="00464C11">
        <w:rPr>
          <w:rFonts w:ascii="Times New Roman" w:hAnsi="Times New Roman"/>
          <w:sz w:val="20"/>
        </w:rPr>
        <w:t xml:space="preserve">______________________________ </w:t>
      </w:r>
    </w:p>
    <w:p w14:paraId="3454591B" w14:textId="77777777" w:rsidR="00C3303F" w:rsidRPr="002C6945" w:rsidRDefault="00C3303F" w:rsidP="00085943">
      <w:pPr>
        <w:widowControl w:val="0"/>
        <w:autoSpaceDE w:val="0"/>
        <w:autoSpaceDN w:val="0"/>
        <w:adjustRightInd w:val="0"/>
        <w:spacing w:after="0" w:line="240" w:lineRule="auto"/>
        <w:jc w:val="both"/>
        <w:rPr>
          <w:rFonts w:ascii="Times New Roman" w:hAnsi="Times New Roman"/>
          <w:b/>
          <w:i/>
          <w:szCs w:val="24"/>
        </w:rPr>
      </w:pPr>
      <w:r w:rsidRPr="00464C11">
        <w:rPr>
          <w:rFonts w:ascii="Times New Roman" w:hAnsi="Times New Roman"/>
          <w:i/>
          <w:sz w:val="20"/>
        </w:rPr>
        <w:t xml:space="preserve">ИНН </w:t>
      </w:r>
      <w:r w:rsidRPr="00464C11">
        <w:rPr>
          <w:rFonts w:ascii="Times New Roman" w:hAnsi="Times New Roman"/>
          <w:b/>
          <w:i/>
          <w:sz w:val="20"/>
        </w:rPr>
        <w:t xml:space="preserve">__________, </w:t>
      </w:r>
      <w:r w:rsidRPr="00464C11">
        <w:rPr>
          <w:rFonts w:ascii="Times New Roman" w:hAnsi="Times New Roman"/>
          <w:i/>
          <w:sz w:val="20"/>
        </w:rPr>
        <w:t xml:space="preserve">КПП </w:t>
      </w:r>
      <w:r w:rsidRPr="00464C11">
        <w:rPr>
          <w:rFonts w:ascii="Times New Roman" w:hAnsi="Times New Roman"/>
          <w:b/>
          <w:i/>
          <w:sz w:val="20"/>
        </w:rPr>
        <w:t xml:space="preserve">_________, </w:t>
      </w:r>
      <w:r w:rsidRPr="00464C11">
        <w:rPr>
          <w:rFonts w:ascii="Times New Roman" w:hAnsi="Times New Roman"/>
          <w:i/>
          <w:sz w:val="20"/>
        </w:rPr>
        <w:t xml:space="preserve">ОГРН __________, </w:t>
      </w:r>
      <w:r w:rsidRPr="00464C11">
        <w:rPr>
          <w:rFonts w:ascii="Times New Roman" w:hAnsi="Times New Roman"/>
          <w:sz w:val="20"/>
        </w:rPr>
        <w:t>в лице</w:t>
      </w:r>
      <w:r w:rsidRPr="002C6945">
        <w:rPr>
          <w:rFonts w:ascii="Times New Roman" w:hAnsi="Times New Roman"/>
          <w:b/>
          <w:i/>
          <w:szCs w:val="24"/>
        </w:rPr>
        <w:t xml:space="preserve"> _________________________________________________________</w:t>
      </w:r>
      <w:r>
        <w:rPr>
          <w:rFonts w:ascii="Times New Roman" w:hAnsi="Times New Roman"/>
          <w:b/>
          <w:i/>
          <w:szCs w:val="24"/>
        </w:rPr>
        <w:t>_________________</w:t>
      </w:r>
      <w:r w:rsidRPr="002C6945">
        <w:rPr>
          <w:rFonts w:ascii="Times New Roman" w:hAnsi="Times New Roman"/>
          <w:b/>
          <w:i/>
          <w:szCs w:val="24"/>
        </w:rPr>
        <w:t>___</w:t>
      </w:r>
    </w:p>
    <w:p w14:paraId="22EB3D59" w14:textId="77777777" w:rsidR="00C3303F" w:rsidRPr="00464C11" w:rsidRDefault="00C3303F" w:rsidP="00085943">
      <w:pPr>
        <w:autoSpaceDE w:val="0"/>
        <w:autoSpaceDN w:val="0"/>
        <w:adjustRightInd w:val="0"/>
        <w:spacing w:after="0" w:line="240" w:lineRule="auto"/>
        <w:jc w:val="center"/>
        <w:rPr>
          <w:rFonts w:ascii="Times New Roman" w:hAnsi="Times New Roman"/>
          <w:bCs/>
          <w:i/>
          <w:iCs/>
          <w:sz w:val="16"/>
          <w:szCs w:val="16"/>
        </w:rPr>
      </w:pPr>
      <w:r w:rsidRPr="00464C11">
        <w:rPr>
          <w:rFonts w:ascii="Times New Roman" w:hAnsi="Times New Roman"/>
          <w:i/>
          <w:sz w:val="16"/>
          <w:szCs w:val="16"/>
        </w:rPr>
        <w:t>(указываются Ф.И.О.,</w:t>
      </w:r>
      <w:r w:rsidRPr="00464C11">
        <w:rPr>
          <w:rFonts w:ascii="Times New Roman" w:hAnsi="Times New Roman"/>
          <w:bCs/>
          <w:i/>
          <w:iCs/>
          <w:sz w:val="16"/>
          <w:szCs w:val="16"/>
        </w:rPr>
        <w:t xml:space="preserve"> адрес, номер основного документа, удостоверяющего личность,</w:t>
      </w:r>
    </w:p>
    <w:p w14:paraId="359D3F52" w14:textId="77777777" w:rsidR="00C3303F" w:rsidRPr="002C6945" w:rsidRDefault="00C3303F" w:rsidP="00085943">
      <w:pPr>
        <w:spacing w:after="0" w:line="240" w:lineRule="auto"/>
        <w:rPr>
          <w:rFonts w:ascii="Times New Roman" w:hAnsi="Times New Roman"/>
          <w:szCs w:val="24"/>
        </w:rPr>
      </w:pPr>
      <w:r w:rsidRPr="002C6945">
        <w:rPr>
          <w:rFonts w:ascii="Times New Roman" w:hAnsi="Times New Roman"/>
          <w:b/>
          <w:bCs/>
          <w:i/>
          <w:iCs/>
          <w:szCs w:val="24"/>
        </w:rPr>
        <w:t>_____________________________________________________________________________</w:t>
      </w:r>
      <w:r w:rsidRPr="002C6945">
        <w:rPr>
          <w:rFonts w:ascii="Times New Roman" w:hAnsi="Times New Roman"/>
          <w:bCs/>
          <w:iCs/>
          <w:szCs w:val="24"/>
        </w:rPr>
        <w:t>,</w:t>
      </w:r>
    </w:p>
    <w:p w14:paraId="6C930B45" w14:textId="77777777" w:rsidR="00C3303F" w:rsidRPr="00464C11" w:rsidRDefault="00C3303F" w:rsidP="00085943">
      <w:pPr>
        <w:autoSpaceDE w:val="0"/>
        <w:autoSpaceDN w:val="0"/>
        <w:adjustRightInd w:val="0"/>
        <w:spacing w:after="0" w:line="240" w:lineRule="auto"/>
        <w:jc w:val="center"/>
        <w:rPr>
          <w:rFonts w:ascii="Times New Roman" w:hAnsi="Times New Roman"/>
          <w:b/>
          <w:bCs/>
          <w:i/>
          <w:iCs/>
          <w:sz w:val="16"/>
          <w:szCs w:val="16"/>
        </w:rPr>
      </w:pPr>
      <w:r w:rsidRPr="00464C11">
        <w:rPr>
          <w:rFonts w:ascii="Times New Roman" w:hAnsi="Times New Roman"/>
          <w:bCs/>
          <w:i/>
          <w:iCs/>
          <w:sz w:val="16"/>
          <w:szCs w:val="16"/>
        </w:rPr>
        <w:t>сведения о дате выдачи указанного документа и выдавшем его органе)</w:t>
      </w:r>
    </w:p>
    <w:p w14:paraId="60245824" w14:textId="77777777" w:rsidR="00C3303F" w:rsidRPr="00464C11" w:rsidRDefault="00C3303F" w:rsidP="00085943">
      <w:pPr>
        <w:widowControl w:val="0"/>
        <w:autoSpaceDE w:val="0"/>
        <w:autoSpaceDN w:val="0"/>
        <w:adjustRightInd w:val="0"/>
        <w:spacing w:after="0" w:line="240" w:lineRule="auto"/>
        <w:jc w:val="both"/>
        <w:rPr>
          <w:rFonts w:ascii="Times New Roman" w:hAnsi="Times New Roman"/>
          <w:sz w:val="20"/>
        </w:rPr>
      </w:pPr>
      <w:r w:rsidRPr="00464C11">
        <w:rPr>
          <w:rFonts w:ascii="Times New Roman" w:hAnsi="Times New Roman"/>
          <w:i/>
          <w:sz w:val="20"/>
        </w:rPr>
        <w:t xml:space="preserve">действующего на основании </w:t>
      </w:r>
      <w:r w:rsidRPr="00464C11">
        <w:rPr>
          <w:rFonts w:ascii="Times New Roman" w:hAnsi="Times New Roman"/>
          <w:b/>
          <w:i/>
          <w:sz w:val="20"/>
        </w:rPr>
        <w:t>_____________________________________</w:t>
      </w:r>
      <w:r w:rsidRPr="00464C11">
        <w:rPr>
          <w:rFonts w:ascii="Times New Roman" w:hAnsi="Times New Roman"/>
          <w:sz w:val="20"/>
        </w:rPr>
        <w:t>,</w:t>
      </w:r>
      <w:r w:rsidRPr="00464C11">
        <w:rPr>
          <w:rFonts w:ascii="Times New Roman" w:hAnsi="Times New Roman"/>
          <w:b/>
          <w:i/>
          <w:sz w:val="20"/>
        </w:rPr>
        <w:t xml:space="preserve"> </w:t>
      </w:r>
      <w:r w:rsidRPr="00464C11">
        <w:rPr>
          <w:rFonts w:ascii="Times New Roman" w:hAnsi="Times New Roman"/>
          <w:sz w:val="20"/>
        </w:rPr>
        <w:t xml:space="preserve">дает свое согласие </w:t>
      </w:r>
      <w:r w:rsidRPr="00464C11">
        <w:rPr>
          <w:rFonts w:ascii="Times New Roman" w:hAnsi="Times New Roman"/>
          <w:b/>
          <w:snapToGrid w:val="0"/>
          <w:sz w:val="20"/>
        </w:rPr>
        <w:t>________«____________»</w:t>
      </w:r>
      <w:r w:rsidRPr="00464C11">
        <w:rPr>
          <w:rFonts w:ascii="Times New Roman" w:hAnsi="Times New Roman"/>
          <w:snapToGrid w:val="0"/>
          <w:sz w:val="20"/>
        </w:rPr>
        <w:t>, зарегистрированному по адресу:_______________,</w:t>
      </w:r>
      <w:r w:rsidRPr="00464C11">
        <w:rPr>
          <w:rFonts w:ascii="Times New Roman" w:hAnsi="Times New Roman"/>
          <w:b/>
          <w:i/>
          <w:sz w:val="20"/>
        </w:rPr>
        <w:t xml:space="preserve"> </w:t>
      </w:r>
      <w:r w:rsidRPr="00464C11">
        <w:rPr>
          <w:rFonts w:ascii="Times New Roman" w:hAnsi="Times New Roman"/>
          <w:b/>
          <w:snapToGrid w:val="0"/>
          <w:sz w:val="20"/>
        </w:rPr>
        <w:t xml:space="preserve">ДЗО _________«_________________» </w:t>
      </w:r>
      <w:r w:rsidRPr="00464C11">
        <w:rPr>
          <w:rFonts w:ascii="Times New Roman" w:hAnsi="Times New Roman"/>
          <w:i/>
          <w:sz w:val="20"/>
        </w:rPr>
        <w:t>(указываются организационно-правовая форма и полное наименование),</w:t>
      </w:r>
      <w:r w:rsidRPr="00464C11">
        <w:rPr>
          <w:rFonts w:ascii="Times New Roman" w:hAnsi="Times New Roman"/>
          <w:b/>
          <w:i/>
          <w:sz w:val="20"/>
        </w:rPr>
        <w:t xml:space="preserve"> </w:t>
      </w:r>
      <w:r w:rsidRPr="00464C11">
        <w:rPr>
          <w:rFonts w:ascii="Times New Roman" w:hAnsi="Times New Roman"/>
          <w:snapToGrid w:val="0"/>
          <w:sz w:val="20"/>
        </w:rPr>
        <w:t xml:space="preserve">зарегистрированному по адресу: _____________________, </w:t>
      </w:r>
      <w:r w:rsidRPr="00464C11">
        <w:rPr>
          <w:rFonts w:ascii="Times New Roman" w:hAnsi="Times New Roman"/>
          <w:sz w:val="20"/>
        </w:rPr>
        <w:t>и</w:t>
      </w:r>
      <w:r w:rsidRPr="00464C11">
        <w:rPr>
          <w:rFonts w:ascii="Times New Roman" w:hAnsi="Times New Roman"/>
          <w:i/>
          <w:sz w:val="20"/>
        </w:rPr>
        <w:t xml:space="preserve"> </w:t>
      </w:r>
      <w:r w:rsidRPr="00464C11">
        <w:rPr>
          <w:rFonts w:ascii="Times New Roman" w:hAnsi="Times New Roman"/>
          <w:b/>
          <w:sz w:val="20"/>
        </w:rPr>
        <w:t>ПАО «Россети Центр»</w:t>
      </w:r>
      <w:r w:rsidRPr="00464C11">
        <w:rPr>
          <w:rFonts w:ascii="Times New Roman" w:hAnsi="Times New Roman"/>
          <w:sz w:val="20"/>
        </w:rPr>
        <w:t xml:space="preserve"> </w:t>
      </w:r>
      <w:r w:rsidRPr="00464C11">
        <w:rPr>
          <w:rFonts w:ascii="Times New Roman" w:hAnsi="Times New Roman"/>
          <w:snapToGrid w:val="0"/>
          <w:sz w:val="20"/>
        </w:rPr>
        <w:t>зарегистрированному по адресу: __________, в отношении</w:t>
      </w:r>
      <w:r w:rsidRPr="00464C11">
        <w:rPr>
          <w:rFonts w:ascii="Times New Roman" w:hAnsi="Times New Roman"/>
          <w:sz w:val="20"/>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464C11">
        <w:rPr>
          <w:rFonts w:ascii="Times New Roman" w:hAnsi="Times New Roman"/>
          <w:snapToGrid w:val="0"/>
          <w:sz w:val="2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w:t>
      </w:r>
      <w:r w:rsidRPr="00464C11">
        <w:rPr>
          <w:rFonts w:ascii="Times New Roman" w:hAnsi="Times New Roman"/>
          <w:sz w:val="20"/>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6D564381" w14:textId="77777777" w:rsidR="00C3303F" w:rsidRPr="00464C11" w:rsidRDefault="00C3303F" w:rsidP="00085943">
      <w:pPr>
        <w:widowControl w:val="0"/>
        <w:spacing w:after="0" w:line="240" w:lineRule="auto"/>
        <w:ind w:firstLine="709"/>
        <w:jc w:val="both"/>
        <w:rPr>
          <w:rFonts w:ascii="Times New Roman" w:hAnsi="Times New Roman"/>
          <w:snapToGrid w:val="0"/>
          <w:sz w:val="20"/>
        </w:rPr>
      </w:pPr>
      <w:r w:rsidRPr="00464C11">
        <w:rPr>
          <w:rFonts w:ascii="Times New Roman" w:hAnsi="Times New Roman"/>
          <w:snapToGrid w:val="0"/>
          <w:sz w:val="20"/>
        </w:rPr>
        <w:t xml:space="preserve">Цель обработки персональных данных: </w:t>
      </w:r>
      <w:r w:rsidRPr="00464C11">
        <w:rPr>
          <w:rFonts w:ascii="Times New Roman" w:hAnsi="Times New Roman"/>
          <w:sz w:val="20"/>
        </w:rPr>
        <w:t xml:space="preserve">обеспечение соблюдения требований законодательства </w:t>
      </w:r>
      <w:r>
        <w:rPr>
          <w:rFonts w:ascii="Times New Roman" w:hAnsi="Times New Roman"/>
          <w:sz w:val="20"/>
        </w:rPr>
        <w:t>РФ</w:t>
      </w:r>
      <w:r w:rsidRPr="00464C11">
        <w:rPr>
          <w:rFonts w:ascii="Times New Roman" w:hAnsi="Times New Roman"/>
          <w:sz w:val="20"/>
        </w:rPr>
        <w:t xml:space="preserve">, в том числе статьи 13.3 Федерального закона от 25.12.2008 №273-ФЗ «О противодействии коррупции», </w:t>
      </w:r>
      <w:r w:rsidRPr="00464C11">
        <w:rPr>
          <w:rFonts w:ascii="Times New Roman" w:hAnsi="Times New Roman"/>
          <w:snapToGrid w:val="0"/>
          <w:sz w:val="20"/>
        </w:rPr>
        <w:t xml:space="preserve">выполнение поручений Правительства </w:t>
      </w:r>
      <w:r>
        <w:rPr>
          <w:rFonts w:ascii="Times New Roman" w:hAnsi="Times New Roman"/>
          <w:snapToGrid w:val="0"/>
          <w:sz w:val="20"/>
        </w:rPr>
        <w:t>РФ</w:t>
      </w:r>
      <w:r w:rsidRPr="00464C11">
        <w:rPr>
          <w:rFonts w:ascii="Times New Roman" w:hAnsi="Times New Roman"/>
          <w:snapToGrid w:val="0"/>
          <w:sz w:val="20"/>
        </w:rPr>
        <w:t xml:space="preserve"> от 28.12.2011 №ВП-П13-9308, протокольного решения Комиссии при Президенте РФ по вопросам стратегии развития топливно-энергетического комплекса и экологической безопасности (протокол от 10.07.2012 №А-60-26-8), а также связанных с ними иных поручений Правительства РФ и решений Комиссии при Президенте РФ по вопросам стратегии развития топливно-энергетического комплекса и экологической безопасности.</w:t>
      </w:r>
    </w:p>
    <w:p w14:paraId="21689152" w14:textId="77777777" w:rsidR="00C3303F" w:rsidRPr="00464C11" w:rsidRDefault="00C3303F" w:rsidP="00085943">
      <w:pPr>
        <w:widowControl w:val="0"/>
        <w:spacing w:after="0" w:line="240" w:lineRule="auto"/>
        <w:ind w:firstLine="709"/>
        <w:jc w:val="both"/>
        <w:rPr>
          <w:rFonts w:ascii="Times New Roman" w:hAnsi="Times New Roman"/>
          <w:snapToGrid w:val="0"/>
          <w:sz w:val="20"/>
        </w:rPr>
      </w:pPr>
      <w:r w:rsidRPr="00464C11">
        <w:rPr>
          <w:rFonts w:ascii="Times New Roman" w:hAnsi="Times New Roman"/>
          <w:snapToGrid w:val="0"/>
          <w:sz w:val="20"/>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439BA82B" w14:textId="77777777" w:rsidR="00C3303F" w:rsidRPr="00464C11" w:rsidRDefault="00C3303F" w:rsidP="00085943">
      <w:pPr>
        <w:widowControl w:val="0"/>
        <w:spacing w:after="0" w:line="240" w:lineRule="auto"/>
        <w:ind w:firstLine="709"/>
        <w:jc w:val="both"/>
        <w:rPr>
          <w:rFonts w:ascii="Times New Roman" w:hAnsi="Times New Roman"/>
          <w:snapToGrid w:val="0"/>
          <w:sz w:val="20"/>
        </w:rPr>
      </w:pPr>
    </w:p>
    <w:p w14:paraId="458F47FF" w14:textId="77777777" w:rsidR="00C3303F" w:rsidRPr="00464C11" w:rsidRDefault="00C3303F" w:rsidP="00085943">
      <w:pPr>
        <w:widowControl w:val="0"/>
        <w:spacing w:after="0" w:line="240" w:lineRule="auto"/>
        <w:jc w:val="both"/>
        <w:rPr>
          <w:rFonts w:ascii="Times New Roman" w:hAnsi="Times New Roman"/>
          <w:sz w:val="20"/>
        </w:rPr>
      </w:pPr>
      <w:r w:rsidRPr="00464C11">
        <w:rPr>
          <w:rFonts w:ascii="Times New Roman" w:hAnsi="Times New Roman"/>
          <w:sz w:val="20"/>
        </w:rPr>
        <w:t>___________________________                         ___________________________</w:t>
      </w:r>
    </w:p>
    <w:p w14:paraId="24C9DB54" w14:textId="77777777" w:rsidR="00C3303F" w:rsidRPr="00464C11" w:rsidRDefault="00C3303F" w:rsidP="00085943">
      <w:pPr>
        <w:widowControl w:val="0"/>
        <w:spacing w:after="0" w:line="240" w:lineRule="auto"/>
        <w:jc w:val="both"/>
        <w:rPr>
          <w:rFonts w:ascii="Times New Roman" w:hAnsi="Times New Roman"/>
          <w:sz w:val="20"/>
        </w:rPr>
      </w:pPr>
      <w:r w:rsidRPr="00464C11">
        <w:rPr>
          <w:rFonts w:ascii="Times New Roman" w:hAnsi="Times New Roman"/>
          <w:sz w:val="20"/>
        </w:rPr>
        <w:t>(Подпись субъекта персональных данных /     (Ф.И.О. и должность подписавшего*)</w:t>
      </w:r>
    </w:p>
    <w:p w14:paraId="6EEFE940" w14:textId="77777777" w:rsidR="00C3303F" w:rsidRPr="00464C11" w:rsidRDefault="00C3303F" w:rsidP="00085943">
      <w:pPr>
        <w:widowControl w:val="0"/>
        <w:spacing w:after="0" w:line="240" w:lineRule="auto"/>
        <w:jc w:val="both"/>
        <w:rPr>
          <w:rFonts w:ascii="Times New Roman" w:hAnsi="Times New Roman"/>
          <w:sz w:val="20"/>
        </w:rPr>
      </w:pPr>
      <w:r w:rsidRPr="00464C11">
        <w:rPr>
          <w:rFonts w:ascii="Times New Roman" w:hAnsi="Times New Roman"/>
          <w:sz w:val="20"/>
        </w:rPr>
        <w:t xml:space="preserve">уполномоченного представителя)                                                </w:t>
      </w:r>
    </w:p>
    <w:p w14:paraId="29A643EB" w14:textId="3D9A9192" w:rsidR="005A5DB8" w:rsidRDefault="00C3303F" w:rsidP="00FE4CF3">
      <w:pPr>
        <w:widowControl w:val="0"/>
        <w:spacing w:after="0" w:line="240" w:lineRule="auto"/>
        <w:jc w:val="both"/>
        <w:rPr>
          <w:rFonts w:ascii="Times New Roman" w:hAnsi="Times New Roman"/>
          <w:sz w:val="20"/>
        </w:rPr>
      </w:pPr>
      <w:r w:rsidRPr="00464C11">
        <w:rPr>
          <w:rFonts w:ascii="Times New Roman" w:hAnsi="Times New Roman"/>
          <w:sz w:val="20"/>
        </w:rPr>
        <w:t xml:space="preserve">              </w:t>
      </w:r>
      <w:bookmarkEnd w:id="0"/>
    </w:p>
    <w:p w14:paraId="6DCF7211" w14:textId="77777777" w:rsidR="005A5DB8" w:rsidRDefault="005A5DB8">
      <w:pPr>
        <w:spacing w:after="160" w:line="259" w:lineRule="auto"/>
        <w:rPr>
          <w:rFonts w:ascii="Times New Roman" w:hAnsi="Times New Roman"/>
          <w:sz w:val="20"/>
        </w:rPr>
      </w:pPr>
      <w:r>
        <w:rPr>
          <w:rFonts w:ascii="Times New Roman" w:hAnsi="Times New Roman"/>
          <w:sz w:val="20"/>
        </w:rPr>
        <w:br w:type="page"/>
      </w:r>
    </w:p>
    <w:p w14:paraId="28159571" w14:textId="1738BE15" w:rsidR="0091161B" w:rsidRPr="00B205EA" w:rsidRDefault="005A5DB8" w:rsidP="0091161B">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C3303F">
        <w:rPr>
          <w:rFonts w:ascii="Times New Roman" w:eastAsia="Times New Roman" w:hAnsi="Times New Roman" w:cs="Times New Roman"/>
          <w:b/>
          <w:sz w:val="24"/>
          <w:szCs w:val="24"/>
          <w:lang w:eastAsia="ru-RU"/>
        </w:rPr>
        <w:lastRenderedPageBreak/>
        <w:t>Приложение №</w:t>
      </w:r>
      <w:r>
        <w:rPr>
          <w:rFonts w:ascii="Times New Roman" w:eastAsia="Times New Roman" w:hAnsi="Times New Roman" w:cs="Times New Roman"/>
          <w:b/>
          <w:sz w:val="24"/>
          <w:szCs w:val="24"/>
          <w:lang w:eastAsia="ru-RU"/>
        </w:rPr>
        <w:t>4</w:t>
      </w:r>
      <w:r w:rsidR="00FE198D">
        <w:rPr>
          <w:rFonts w:ascii="Times New Roman" w:eastAsia="Times New Roman" w:hAnsi="Times New Roman" w:cs="Times New Roman"/>
          <w:b/>
          <w:sz w:val="24"/>
          <w:szCs w:val="24"/>
          <w:lang w:eastAsia="ru-RU"/>
        </w:rPr>
        <w:br/>
      </w:r>
      <w:r w:rsidR="00EC42A6" w:rsidRPr="00C3303F">
        <w:rPr>
          <w:rFonts w:ascii="Times New Roman" w:eastAsia="Times New Roman" w:hAnsi="Times New Roman" w:cs="Times New Roman"/>
          <w:sz w:val="24"/>
          <w:szCs w:val="24"/>
          <w:lang w:eastAsia="ru-RU"/>
        </w:rPr>
        <w:t>к договору №</w:t>
      </w:r>
      <w:r w:rsidR="00EC42A6" w:rsidRPr="007C550C">
        <w:rPr>
          <w:rFonts w:ascii="Times New Roman" w:eastAsia="Times New Roman" w:hAnsi="Times New Roman" w:cs="Times New Roman"/>
          <w:sz w:val="24"/>
          <w:szCs w:val="24"/>
          <w:lang w:eastAsia="ru-RU"/>
        </w:rPr>
        <w:t>6800/</w:t>
      </w:r>
      <w:r w:rsidR="00EC42A6">
        <w:rPr>
          <w:rFonts w:ascii="Times New Roman" w:eastAsia="Times New Roman" w:hAnsi="Times New Roman" w:cs="Times New Roman"/>
          <w:sz w:val="24"/>
          <w:szCs w:val="24"/>
          <w:lang w:eastAsia="ru-RU"/>
        </w:rPr>
        <w:t>***</w:t>
      </w:r>
      <w:r w:rsidR="00EC42A6" w:rsidRPr="007C550C">
        <w:rPr>
          <w:rFonts w:ascii="Times New Roman" w:eastAsia="Times New Roman" w:hAnsi="Times New Roman" w:cs="Times New Roman"/>
          <w:sz w:val="24"/>
          <w:szCs w:val="24"/>
          <w:lang w:eastAsia="ru-RU"/>
        </w:rPr>
        <w:t>/2</w:t>
      </w:r>
      <w:r w:rsidR="00EC42A6">
        <w:rPr>
          <w:rFonts w:ascii="Times New Roman" w:eastAsia="Times New Roman" w:hAnsi="Times New Roman" w:cs="Times New Roman"/>
          <w:sz w:val="24"/>
          <w:szCs w:val="24"/>
          <w:lang w:eastAsia="ru-RU"/>
        </w:rPr>
        <w:t>6</w:t>
      </w:r>
      <w:r w:rsidR="00EC42A6" w:rsidRPr="00C3303F">
        <w:rPr>
          <w:rFonts w:ascii="Times New Roman" w:eastAsia="Times New Roman" w:hAnsi="Times New Roman" w:cs="Times New Roman"/>
          <w:sz w:val="24"/>
          <w:szCs w:val="24"/>
          <w:lang w:eastAsia="ru-RU"/>
        </w:rPr>
        <w:t xml:space="preserve"> от ___.</w:t>
      </w:r>
      <w:r w:rsidR="00EC42A6">
        <w:rPr>
          <w:rFonts w:ascii="Times New Roman" w:eastAsia="Times New Roman" w:hAnsi="Times New Roman" w:cs="Times New Roman"/>
          <w:sz w:val="24"/>
          <w:szCs w:val="24"/>
          <w:lang w:eastAsia="ru-RU"/>
        </w:rPr>
        <w:t>08</w:t>
      </w:r>
      <w:r w:rsidR="00EC42A6" w:rsidRPr="00C3303F">
        <w:rPr>
          <w:rFonts w:ascii="Times New Roman" w:eastAsia="Times New Roman" w:hAnsi="Times New Roman" w:cs="Times New Roman"/>
          <w:sz w:val="24"/>
          <w:szCs w:val="24"/>
          <w:lang w:eastAsia="ru-RU"/>
        </w:rPr>
        <w:t>.202</w:t>
      </w:r>
      <w:r w:rsidR="00EC42A6">
        <w:rPr>
          <w:rFonts w:ascii="Times New Roman" w:eastAsia="Times New Roman" w:hAnsi="Times New Roman" w:cs="Times New Roman"/>
          <w:sz w:val="24"/>
          <w:szCs w:val="24"/>
          <w:lang w:eastAsia="ru-RU"/>
        </w:rPr>
        <w:t>6</w:t>
      </w:r>
    </w:p>
    <w:p w14:paraId="2CBBD9AD" w14:textId="74D75360" w:rsidR="002D523B" w:rsidRDefault="002D523B" w:rsidP="00FE4CF3">
      <w:pPr>
        <w:widowControl w:val="0"/>
        <w:spacing w:after="0" w:line="240" w:lineRule="auto"/>
        <w:jc w:val="both"/>
        <w:rPr>
          <w:rFonts w:ascii="Times New Roman" w:hAnsi="Times New Roman" w:cs="Times New Roman"/>
          <w:sz w:val="20"/>
        </w:rPr>
      </w:pPr>
    </w:p>
    <w:p w14:paraId="25F5ECAF" w14:textId="77777777" w:rsidR="008D70C5" w:rsidRPr="008D70C5" w:rsidRDefault="008D70C5" w:rsidP="008D70C5">
      <w:pPr>
        <w:pStyle w:val="af1"/>
        <w:jc w:val="center"/>
        <w:rPr>
          <w:rFonts w:ascii="Times New Roman" w:hAnsi="Times New Roman" w:cs="Times New Roman"/>
          <w:caps/>
          <w:color w:val="auto"/>
          <w:sz w:val="26"/>
          <w:szCs w:val="26"/>
        </w:rPr>
      </w:pPr>
      <w:r w:rsidRPr="008D70C5">
        <w:rPr>
          <w:rFonts w:ascii="Times New Roman" w:hAnsi="Times New Roman" w:cs="Times New Roman"/>
          <w:color w:val="auto"/>
          <w:sz w:val="26"/>
          <w:szCs w:val="26"/>
        </w:rPr>
        <w:t>Филиал ПАО «Россети Центр» - «Тамбовэнерго»</w:t>
      </w:r>
    </w:p>
    <w:p w14:paraId="6685AF0B" w14:textId="77777777" w:rsidR="008D70C5" w:rsidRPr="008D70C5" w:rsidRDefault="008D70C5" w:rsidP="008D70C5">
      <w:pPr>
        <w:pStyle w:val="affe"/>
        <w:jc w:val="center"/>
        <w:rPr>
          <w:rFonts w:ascii="Times New Roman" w:hAnsi="Times New Roman"/>
          <w:sz w:val="26"/>
          <w:szCs w:val="26"/>
        </w:rPr>
      </w:pPr>
      <w:bookmarkStart w:id="7" w:name="_Toc287003542"/>
      <w:bookmarkStart w:id="8" w:name="_Toc287003611"/>
      <w:bookmarkStart w:id="9" w:name="_Toc287003859"/>
      <w:bookmarkStart w:id="10" w:name="_Toc287003922"/>
      <w:bookmarkStart w:id="11" w:name="_Toc287014315"/>
    </w:p>
    <w:tbl>
      <w:tblPr>
        <w:tblStyle w:val="aff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0"/>
        <w:gridCol w:w="4961"/>
      </w:tblGrid>
      <w:tr w:rsidR="008D70C5" w:rsidRPr="008D70C5" w14:paraId="131239C3" w14:textId="77777777" w:rsidTr="004B6442">
        <w:tc>
          <w:tcPr>
            <w:tcW w:w="2500" w:type="pct"/>
          </w:tcPr>
          <w:p w14:paraId="31991F0D" w14:textId="77777777" w:rsidR="008D70C5" w:rsidRPr="008D70C5" w:rsidRDefault="008D70C5" w:rsidP="008D70C5">
            <w:pPr>
              <w:keepLines/>
              <w:suppressLineNumbers/>
              <w:spacing w:after="0" w:line="240" w:lineRule="auto"/>
              <w:ind w:left="34"/>
              <w:rPr>
                <w:sz w:val="26"/>
                <w:szCs w:val="26"/>
                <w:shd w:val="clear" w:color="FFFFFF" w:fill="FFFFFF"/>
              </w:rPr>
            </w:pPr>
            <w:r w:rsidRPr="008D70C5">
              <w:rPr>
                <w:iCs/>
                <w:sz w:val="26"/>
                <w:szCs w:val="26"/>
              </w:rPr>
              <w:t>УТВЕРЖДАЮ</w:t>
            </w:r>
          </w:p>
          <w:p w14:paraId="5A48F855" w14:textId="77777777" w:rsidR="008D70C5" w:rsidRPr="008D70C5" w:rsidRDefault="008D70C5" w:rsidP="008D70C5">
            <w:pPr>
              <w:keepLines/>
              <w:suppressLineNumbers/>
              <w:snapToGrid w:val="0"/>
              <w:spacing w:after="0" w:line="240" w:lineRule="auto"/>
              <w:rPr>
                <w:sz w:val="26"/>
                <w:szCs w:val="26"/>
              </w:rPr>
            </w:pPr>
            <w:r w:rsidRPr="008D70C5">
              <w:rPr>
                <w:sz w:val="26"/>
                <w:szCs w:val="26"/>
              </w:rPr>
              <w:t>Заместитель генерального</w:t>
            </w:r>
          </w:p>
          <w:p w14:paraId="3C6BC113" w14:textId="77777777" w:rsidR="008D70C5" w:rsidRPr="008D70C5" w:rsidRDefault="008D70C5" w:rsidP="008D70C5">
            <w:pPr>
              <w:keepLines/>
              <w:suppressLineNumbers/>
              <w:snapToGrid w:val="0"/>
              <w:spacing w:after="0" w:line="240" w:lineRule="auto"/>
              <w:rPr>
                <w:sz w:val="26"/>
                <w:szCs w:val="26"/>
              </w:rPr>
            </w:pPr>
            <w:r w:rsidRPr="008D70C5">
              <w:rPr>
                <w:sz w:val="26"/>
                <w:szCs w:val="26"/>
              </w:rPr>
              <w:t>директора по цифровой трансформации</w:t>
            </w:r>
          </w:p>
          <w:p w14:paraId="0CDADAD6" w14:textId="77777777" w:rsidR="008D70C5" w:rsidRPr="008D70C5" w:rsidRDefault="008D70C5" w:rsidP="008D70C5">
            <w:pPr>
              <w:keepLines/>
              <w:suppressLineNumbers/>
              <w:snapToGrid w:val="0"/>
              <w:spacing w:after="0" w:line="240" w:lineRule="auto"/>
              <w:rPr>
                <w:sz w:val="26"/>
                <w:szCs w:val="26"/>
              </w:rPr>
            </w:pPr>
            <w:r w:rsidRPr="008D70C5">
              <w:rPr>
                <w:sz w:val="26"/>
                <w:szCs w:val="26"/>
              </w:rPr>
              <w:t>ПАО «Россети Центр»</w:t>
            </w:r>
          </w:p>
          <w:p w14:paraId="4309EA8E" w14:textId="77777777" w:rsidR="008D70C5" w:rsidRPr="008D70C5" w:rsidRDefault="008D70C5" w:rsidP="008D70C5">
            <w:pPr>
              <w:keepLines/>
              <w:suppressLineNumbers/>
              <w:snapToGrid w:val="0"/>
              <w:spacing w:after="0" w:line="240" w:lineRule="auto"/>
              <w:rPr>
                <w:sz w:val="26"/>
                <w:szCs w:val="26"/>
              </w:rPr>
            </w:pPr>
          </w:p>
          <w:p w14:paraId="6E7826DF" w14:textId="77777777" w:rsidR="008D70C5" w:rsidRPr="008D70C5" w:rsidRDefault="008D70C5" w:rsidP="008D70C5">
            <w:pPr>
              <w:keepLines/>
              <w:suppressLineNumbers/>
              <w:snapToGrid w:val="0"/>
              <w:spacing w:after="0" w:line="240" w:lineRule="auto"/>
              <w:rPr>
                <w:sz w:val="26"/>
                <w:szCs w:val="26"/>
              </w:rPr>
            </w:pPr>
          </w:p>
          <w:p w14:paraId="12781853" w14:textId="77777777" w:rsidR="008D70C5" w:rsidRPr="008D70C5" w:rsidRDefault="008D70C5" w:rsidP="008D70C5">
            <w:pPr>
              <w:keepLines/>
              <w:suppressLineNumbers/>
              <w:tabs>
                <w:tab w:val="left" w:pos="0"/>
              </w:tabs>
              <w:spacing w:after="0" w:line="240" w:lineRule="auto"/>
              <w:rPr>
                <w:sz w:val="26"/>
                <w:szCs w:val="26"/>
              </w:rPr>
            </w:pPr>
            <w:r w:rsidRPr="008D70C5">
              <w:rPr>
                <w:sz w:val="26"/>
                <w:szCs w:val="26"/>
              </w:rPr>
              <w:t>_______________ Д. А. Анищенко</w:t>
            </w:r>
          </w:p>
          <w:p w14:paraId="2449DD6E" w14:textId="77777777" w:rsidR="008D70C5" w:rsidRPr="008D70C5" w:rsidRDefault="008D70C5" w:rsidP="008D70C5">
            <w:pPr>
              <w:spacing w:after="0" w:line="240" w:lineRule="auto"/>
              <w:outlineLvl w:val="0"/>
              <w:rPr>
                <w:sz w:val="26"/>
                <w:szCs w:val="26"/>
              </w:rPr>
            </w:pPr>
          </w:p>
          <w:p w14:paraId="40C07E0E" w14:textId="77777777" w:rsidR="008D70C5" w:rsidRPr="008D70C5" w:rsidRDefault="008D70C5" w:rsidP="008D70C5">
            <w:pPr>
              <w:spacing w:after="0" w:line="240" w:lineRule="auto"/>
            </w:pPr>
            <w:r w:rsidRPr="008D70C5">
              <w:rPr>
                <w:sz w:val="26"/>
                <w:szCs w:val="26"/>
                <w:shd w:val="clear" w:color="FFFFFF" w:fill="FFFFFF"/>
              </w:rPr>
              <w:t>«___»______________ 2026 г.</w:t>
            </w:r>
          </w:p>
        </w:tc>
        <w:tc>
          <w:tcPr>
            <w:tcW w:w="2500" w:type="pct"/>
          </w:tcPr>
          <w:p w14:paraId="33B0C8A9" w14:textId="77777777" w:rsidR="008D70C5" w:rsidRPr="008D70C5" w:rsidRDefault="008D70C5" w:rsidP="008D70C5">
            <w:pPr>
              <w:keepLines/>
              <w:suppressLineNumbers/>
              <w:tabs>
                <w:tab w:val="left" w:pos="0"/>
              </w:tabs>
              <w:spacing w:after="0" w:line="240" w:lineRule="auto"/>
              <w:rPr>
                <w:sz w:val="26"/>
                <w:szCs w:val="26"/>
              </w:rPr>
            </w:pPr>
            <w:r w:rsidRPr="008D70C5">
              <w:rPr>
                <w:sz w:val="26"/>
                <w:szCs w:val="26"/>
              </w:rPr>
              <w:t>УТВЕРЖДАЮ</w:t>
            </w:r>
          </w:p>
          <w:p w14:paraId="200ED29D" w14:textId="77777777" w:rsidR="008D70C5" w:rsidRPr="008D70C5" w:rsidRDefault="008D70C5" w:rsidP="008D70C5">
            <w:pPr>
              <w:keepLines/>
              <w:suppressLineNumbers/>
              <w:tabs>
                <w:tab w:val="left" w:pos="0"/>
              </w:tabs>
              <w:spacing w:after="0" w:line="240" w:lineRule="auto"/>
              <w:rPr>
                <w:sz w:val="26"/>
                <w:szCs w:val="26"/>
              </w:rPr>
            </w:pPr>
            <w:r w:rsidRPr="008D70C5">
              <w:rPr>
                <w:sz w:val="26"/>
                <w:szCs w:val="26"/>
              </w:rPr>
              <w:t>Первый заместитель директора – главный инженер филиала</w:t>
            </w:r>
          </w:p>
          <w:p w14:paraId="73B294FE" w14:textId="77777777" w:rsidR="008D70C5" w:rsidRPr="008D70C5" w:rsidRDefault="008D70C5" w:rsidP="008D70C5">
            <w:pPr>
              <w:keepLines/>
              <w:suppressLineNumbers/>
              <w:tabs>
                <w:tab w:val="left" w:pos="0"/>
              </w:tabs>
              <w:spacing w:after="0" w:line="240" w:lineRule="auto"/>
              <w:rPr>
                <w:sz w:val="26"/>
                <w:szCs w:val="26"/>
              </w:rPr>
            </w:pPr>
            <w:r w:rsidRPr="008D70C5">
              <w:rPr>
                <w:sz w:val="26"/>
                <w:szCs w:val="26"/>
              </w:rPr>
              <w:t>ПАО «Россети Центр» - «Тамбовэнерго»</w:t>
            </w:r>
          </w:p>
          <w:p w14:paraId="250ACAD0" w14:textId="77777777" w:rsidR="008D70C5" w:rsidRPr="008D70C5" w:rsidRDefault="008D70C5" w:rsidP="008D70C5">
            <w:pPr>
              <w:keepLines/>
              <w:suppressLineNumbers/>
              <w:tabs>
                <w:tab w:val="left" w:pos="0"/>
              </w:tabs>
              <w:spacing w:after="0" w:line="240" w:lineRule="auto"/>
              <w:rPr>
                <w:sz w:val="26"/>
                <w:szCs w:val="26"/>
              </w:rPr>
            </w:pPr>
          </w:p>
          <w:p w14:paraId="2A134ED4" w14:textId="77777777" w:rsidR="008D70C5" w:rsidRPr="008D70C5" w:rsidRDefault="008D70C5" w:rsidP="008D70C5">
            <w:pPr>
              <w:keepLines/>
              <w:suppressLineNumbers/>
              <w:tabs>
                <w:tab w:val="left" w:pos="0"/>
              </w:tabs>
              <w:spacing w:after="0" w:line="240" w:lineRule="auto"/>
              <w:rPr>
                <w:sz w:val="26"/>
                <w:szCs w:val="26"/>
              </w:rPr>
            </w:pPr>
          </w:p>
          <w:p w14:paraId="41C3D682" w14:textId="77777777" w:rsidR="008D70C5" w:rsidRPr="008D70C5" w:rsidRDefault="008D70C5" w:rsidP="008D70C5">
            <w:pPr>
              <w:keepLines/>
              <w:suppressLineNumbers/>
              <w:tabs>
                <w:tab w:val="left" w:pos="0"/>
              </w:tabs>
              <w:spacing w:after="0" w:line="240" w:lineRule="auto"/>
              <w:rPr>
                <w:sz w:val="26"/>
                <w:szCs w:val="26"/>
              </w:rPr>
            </w:pPr>
            <w:r w:rsidRPr="008D70C5">
              <w:rPr>
                <w:sz w:val="26"/>
                <w:szCs w:val="26"/>
              </w:rPr>
              <w:t>_______________ И. А. Седанов</w:t>
            </w:r>
          </w:p>
          <w:p w14:paraId="11091B9C" w14:textId="77777777" w:rsidR="008D70C5" w:rsidRPr="008D70C5" w:rsidRDefault="008D70C5" w:rsidP="008D70C5">
            <w:pPr>
              <w:keepLines/>
              <w:suppressLineNumbers/>
              <w:tabs>
                <w:tab w:val="left" w:pos="0"/>
              </w:tabs>
              <w:spacing w:after="0" w:line="240" w:lineRule="auto"/>
              <w:rPr>
                <w:sz w:val="26"/>
                <w:szCs w:val="26"/>
              </w:rPr>
            </w:pPr>
          </w:p>
          <w:p w14:paraId="2574F61B" w14:textId="77777777" w:rsidR="008D70C5" w:rsidRPr="008D70C5" w:rsidRDefault="008D70C5" w:rsidP="008D70C5">
            <w:pPr>
              <w:keepLines/>
              <w:suppressLineNumbers/>
              <w:tabs>
                <w:tab w:val="left" w:pos="0"/>
              </w:tabs>
              <w:spacing w:after="0" w:line="240" w:lineRule="auto"/>
            </w:pPr>
            <w:r w:rsidRPr="008D70C5">
              <w:rPr>
                <w:sz w:val="26"/>
                <w:szCs w:val="26"/>
              </w:rPr>
              <w:t>«12» мая 2026 г.</w:t>
            </w:r>
          </w:p>
        </w:tc>
      </w:tr>
    </w:tbl>
    <w:p w14:paraId="3D3E9A0C" w14:textId="77777777" w:rsidR="008D70C5" w:rsidRPr="008D70C5" w:rsidRDefault="008D70C5" w:rsidP="008D70C5">
      <w:pPr>
        <w:pStyle w:val="affe"/>
        <w:jc w:val="center"/>
        <w:rPr>
          <w:rFonts w:ascii="Times New Roman" w:hAnsi="Times New Roman"/>
          <w:sz w:val="26"/>
          <w:szCs w:val="26"/>
        </w:rPr>
      </w:pPr>
    </w:p>
    <w:p w14:paraId="25A89EA5" w14:textId="77777777" w:rsidR="008D70C5" w:rsidRPr="008D70C5" w:rsidRDefault="008D70C5" w:rsidP="008D70C5">
      <w:pPr>
        <w:pStyle w:val="affe"/>
        <w:jc w:val="center"/>
        <w:rPr>
          <w:rFonts w:ascii="Times New Roman" w:hAnsi="Times New Roman"/>
          <w:sz w:val="26"/>
          <w:szCs w:val="26"/>
        </w:rPr>
      </w:pPr>
    </w:p>
    <w:p w14:paraId="50DAE314" w14:textId="77777777" w:rsidR="008D70C5" w:rsidRPr="008D70C5" w:rsidRDefault="008D70C5" w:rsidP="008D70C5">
      <w:pPr>
        <w:keepLines/>
        <w:suppressLineNumbers/>
        <w:tabs>
          <w:tab w:val="left" w:pos="0"/>
        </w:tabs>
        <w:spacing w:after="0" w:line="240" w:lineRule="auto"/>
        <w:jc w:val="center"/>
        <w:rPr>
          <w:rFonts w:ascii="Times New Roman" w:hAnsi="Times New Roman" w:cs="Times New Roman"/>
          <w:sz w:val="26"/>
          <w:szCs w:val="26"/>
        </w:rPr>
      </w:pPr>
      <w:r w:rsidRPr="008D70C5">
        <w:rPr>
          <w:rFonts w:ascii="Times New Roman" w:hAnsi="Times New Roman" w:cs="Times New Roman"/>
          <w:sz w:val="26"/>
          <w:szCs w:val="26"/>
        </w:rPr>
        <w:t>ТЕХНИЧЕСКОЕ ЗАДАНИЕ</w:t>
      </w:r>
      <w:r w:rsidRPr="008D70C5">
        <w:rPr>
          <w:rFonts w:ascii="Times New Roman" w:hAnsi="Times New Roman" w:cs="Times New Roman"/>
          <w:sz w:val="26"/>
          <w:szCs w:val="26"/>
        </w:rPr>
        <w:br/>
        <w:t>№ 2_68_134</w:t>
      </w:r>
    </w:p>
    <w:bookmarkEnd w:id="7"/>
    <w:bookmarkEnd w:id="8"/>
    <w:bookmarkEnd w:id="9"/>
    <w:bookmarkEnd w:id="10"/>
    <w:bookmarkEnd w:id="11"/>
    <w:p w14:paraId="78464683" w14:textId="77777777" w:rsidR="008D70C5" w:rsidRPr="008D70C5" w:rsidRDefault="008D70C5" w:rsidP="008D70C5">
      <w:pPr>
        <w:pStyle w:val="affe"/>
        <w:jc w:val="center"/>
        <w:rPr>
          <w:rFonts w:ascii="Times New Roman" w:hAnsi="Times New Roman"/>
          <w:sz w:val="26"/>
          <w:szCs w:val="26"/>
        </w:rPr>
      </w:pPr>
    </w:p>
    <w:p w14:paraId="3B0BFE09" w14:textId="77777777" w:rsidR="008D70C5" w:rsidRPr="008D70C5" w:rsidRDefault="008D70C5" w:rsidP="008D70C5">
      <w:pPr>
        <w:pStyle w:val="affe"/>
        <w:jc w:val="center"/>
        <w:rPr>
          <w:rFonts w:ascii="Times New Roman" w:hAnsi="Times New Roman"/>
          <w:sz w:val="26"/>
          <w:szCs w:val="26"/>
        </w:rPr>
      </w:pPr>
      <w:r w:rsidRPr="008D70C5">
        <w:rPr>
          <w:rFonts w:ascii="Times New Roman" w:hAnsi="Times New Roman"/>
          <w:sz w:val="26"/>
          <w:szCs w:val="26"/>
        </w:rPr>
        <w:t>На поставку программно-аппаратного комплекса</w:t>
      </w:r>
    </w:p>
    <w:p w14:paraId="561D6F38" w14:textId="77777777" w:rsidR="008D70C5" w:rsidRPr="008D70C5" w:rsidRDefault="008D70C5" w:rsidP="008D70C5">
      <w:pPr>
        <w:pStyle w:val="affe"/>
        <w:jc w:val="center"/>
        <w:rPr>
          <w:rFonts w:ascii="Times New Roman" w:hAnsi="Times New Roman"/>
          <w:sz w:val="26"/>
          <w:szCs w:val="26"/>
        </w:rPr>
      </w:pPr>
      <w:r w:rsidRPr="008D70C5">
        <w:rPr>
          <w:rFonts w:ascii="Times New Roman" w:hAnsi="Times New Roman"/>
          <w:sz w:val="26"/>
          <w:szCs w:val="26"/>
        </w:rPr>
        <w:t>для нужд филиала ПАО «Россети Центр» - «Тамбовэнерго»</w:t>
      </w:r>
    </w:p>
    <w:p w14:paraId="424089EA" w14:textId="77777777" w:rsidR="008D70C5" w:rsidRPr="008D70C5" w:rsidRDefault="008D70C5" w:rsidP="008D70C5">
      <w:pPr>
        <w:keepLines/>
        <w:suppressLineNumbers/>
        <w:tabs>
          <w:tab w:val="left" w:pos="567"/>
        </w:tabs>
        <w:spacing w:after="0" w:line="240" w:lineRule="auto"/>
        <w:jc w:val="center"/>
        <w:rPr>
          <w:rFonts w:ascii="Times New Roman" w:hAnsi="Times New Roman" w:cs="Times New Roman"/>
          <w:sz w:val="26"/>
          <w:szCs w:val="26"/>
        </w:rPr>
      </w:pPr>
    </w:p>
    <w:p w14:paraId="40F7B64A" w14:textId="77777777" w:rsidR="008D70C5" w:rsidRPr="008D70C5" w:rsidRDefault="008D70C5" w:rsidP="008D70C5">
      <w:pPr>
        <w:pStyle w:val="af1"/>
        <w:tabs>
          <w:tab w:val="left" w:pos="0"/>
        </w:tabs>
        <w:spacing w:after="0"/>
        <w:jc w:val="center"/>
        <w:rPr>
          <w:rFonts w:ascii="Times New Roman" w:hAnsi="Times New Roman" w:cs="Times New Roman"/>
          <w:color w:val="auto"/>
          <w:sz w:val="26"/>
          <w:szCs w:val="26"/>
        </w:rPr>
      </w:pPr>
      <w:r w:rsidRPr="008D70C5">
        <w:rPr>
          <w:rFonts w:ascii="Times New Roman" w:hAnsi="Times New Roman" w:cs="Times New Roman"/>
          <w:color w:val="auto"/>
          <w:sz w:val="26"/>
          <w:szCs w:val="26"/>
        </w:rPr>
        <w:t xml:space="preserve">на </w:t>
      </w:r>
      <w:r w:rsidRPr="008D70C5">
        <w:rPr>
          <w:rFonts w:ascii="Times New Roman" w:hAnsi="Times New Roman" w:cs="Times New Roman"/>
          <w:color w:val="auto"/>
          <w:sz w:val="26"/>
          <w:szCs w:val="26"/>
        </w:rPr>
        <w:fldChar w:fldCharType="begin"/>
      </w:r>
      <w:r w:rsidRPr="008D70C5">
        <w:rPr>
          <w:rFonts w:ascii="Times New Roman" w:hAnsi="Times New Roman" w:cs="Times New Roman"/>
          <w:color w:val="auto"/>
          <w:sz w:val="26"/>
          <w:szCs w:val="26"/>
        </w:rPr>
        <w:instrText xml:space="preserve"> NUMPAGES   \* MERGEFORMAT </w:instrText>
      </w:r>
      <w:r w:rsidRPr="008D70C5">
        <w:rPr>
          <w:rFonts w:ascii="Times New Roman" w:hAnsi="Times New Roman" w:cs="Times New Roman"/>
          <w:color w:val="auto"/>
          <w:sz w:val="26"/>
          <w:szCs w:val="26"/>
        </w:rPr>
        <w:fldChar w:fldCharType="separate"/>
      </w:r>
      <w:r w:rsidRPr="008D70C5">
        <w:rPr>
          <w:rFonts w:ascii="Times New Roman" w:hAnsi="Times New Roman" w:cs="Times New Roman"/>
          <w:noProof/>
          <w:color w:val="auto"/>
          <w:sz w:val="26"/>
          <w:szCs w:val="26"/>
        </w:rPr>
        <w:t>8</w:t>
      </w:r>
      <w:r w:rsidRPr="008D70C5">
        <w:rPr>
          <w:rFonts w:ascii="Times New Roman" w:hAnsi="Times New Roman" w:cs="Times New Roman"/>
          <w:color w:val="auto"/>
          <w:sz w:val="26"/>
          <w:szCs w:val="26"/>
        </w:rPr>
        <w:fldChar w:fldCharType="end"/>
      </w:r>
      <w:r w:rsidRPr="008D70C5">
        <w:rPr>
          <w:rFonts w:ascii="Times New Roman" w:hAnsi="Times New Roman" w:cs="Times New Roman"/>
          <w:color w:val="auto"/>
          <w:sz w:val="26"/>
          <w:szCs w:val="26"/>
        </w:rPr>
        <w:t xml:space="preserve"> листах</w:t>
      </w:r>
    </w:p>
    <w:p w14:paraId="7A191E61" w14:textId="77777777" w:rsidR="008D70C5" w:rsidRPr="008D70C5" w:rsidRDefault="008D70C5" w:rsidP="008D70C5">
      <w:pPr>
        <w:pStyle w:val="af1"/>
        <w:spacing w:after="0"/>
        <w:rPr>
          <w:rFonts w:ascii="Times New Roman" w:hAnsi="Times New Roman" w:cs="Times New Roman"/>
          <w:color w:val="auto"/>
          <w:sz w:val="26"/>
          <w:szCs w:val="26"/>
        </w:rPr>
      </w:pPr>
    </w:p>
    <w:p w14:paraId="30AF65DA" w14:textId="77777777" w:rsidR="008D70C5" w:rsidRPr="008D70C5" w:rsidRDefault="008D70C5" w:rsidP="008D70C5">
      <w:pPr>
        <w:pStyle w:val="af1"/>
        <w:spacing w:after="0"/>
        <w:rPr>
          <w:rFonts w:ascii="Times New Roman" w:hAnsi="Times New Roman" w:cs="Times New Roman"/>
          <w:color w:val="auto"/>
          <w:sz w:val="26"/>
          <w:szCs w:val="26"/>
        </w:rPr>
      </w:pPr>
    </w:p>
    <w:p w14:paraId="53E3245A" w14:textId="77777777" w:rsidR="008D70C5" w:rsidRPr="008D70C5" w:rsidRDefault="008D70C5" w:rsidP="008D70C5">
      <w:pPr>
        <w:pStyle w:val="af1"/>
        <w:spacing w:after="0"/>
        <w:rPr>
          <w:rFonts w:ascii="Times New Roman" w:hAnsi="Times New Roman" w:cs="Times New Roman"/>
          <w:color w:val="auto"/>
          <w:sz w:val="26"/>
          <w:szCs w:val="26"/>
        </w:rPr>
      </w:pPr>
    </w:p>
    <w:tbl>
      <w:tblPr>
        <w:tblStyle w:val="aff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2"/>
        <w:gridCol w:w="5189"/>
      </w:tblGrid>
      <w:tr w:rsidR="008D70C5" w:rsidRPr="008D70C5" w14:paraId="593C376A" w14:textId="77777777" w:rsidTr="004B6442">
        <w:tc>
          <w:tcPr>
            <w:tcW w:w="2385" w:type="pct"/>
          </w:tcPr>
          <w:p w14:paraId="4BF66776" w14:textId="77777777" w:rsidR="008D70C5" w:rsidRPr="008D70C5" w:rsidRDefault="008D70C5" w:rsidP="008D70C5">
            <w:pPr>
              <w:keepLines/>
              <w:suppressLineNumbers/>
              <w:snapToGrid w:val="0"/>
              <w:spacing w:after="0" w:line="240" w:lineRule="auto"/>
              <w:ind w:left="34"/>
              <w:rPr>
                <w:sz w:val="26"/>
                <w:szCs w:val="26"/>
                <w:shd w:val="clear" w:color="auto" w:fill="FFFFFF"/>
              </w:rPr>
            </w:pPr>
            <w:r w:rsidRPr="008D70C5">
              <w:rPr>
                <w:sz w:val="26"/>
                <w:szCs w:val="26"/>
                <w:shd w:val="clear" w:color="auto" w:fill="FFFFFF"/>
              </w:rPr>
              <w:t>СОГЛАСОВАНО</w:t>
            </w:r>
          </w:p>
          <w:p w14:paraId="46EC00BE" w14:textId="77777777" w:rsidR="008D70C5" w:rsidRPr="008D70C5" w:rsidRDefault="008D70C5" w:rsidP="008D70C5">
            <w:pPr>
              <w:keepLines/>
              <w:suppressLineNumbers/>
              <w:spacing w:after="0" w:line="240" w:lineRule="auto"/>
              <w:ind w:left="34"/>
              <w:rPr>
                <w:sz w:val="26"/>
                <w:szCs w:val="26"/>
                <w:shd w:val="clear" w:color="auto" w:fill="FFFFFF"/>
              </w:rPr>
            </w:pPr>
            <w:r w:rsidRPr="008D70C5">
              <w:rPr>
                <w:sz w:val="26"/>
                <w:szCs w:val="26"/>
                <w:shd w:val="clear" w:color="auto" w:fill="FFFFFF"/>
              </w:rPr>
              <w:t>Начальник</w:t>
            </w:r>
            <w:r w:rsidRPr="008D70C5">
              <w:rPr>
                <w:sz w:val="26"/>
                <w:szCs w:val="26"/>
                <w:shd w:val="clear" w:color="auto" w:fill="FFFFFF"/>
              </w:rPr>
              <w:br/>
              <w:t>департамента РиЭ АСДУ</w:t>
            </w:r>
            <w:r w:rsidRPr="008D70C5">
              <w:rPr>
                <w:sz w:val="26"/>
                <w:szCs w:val="26"/>
                <w:shd w:val="clear" w:color="auto" w:fill="FFFFFF"/>
              </w:rPr>
              <w:br/>
              <w:t>ПАО «Россети Центр»</w:t>
            </w:r>
          </w:p>
          <w:p w14:paraId="66E561EC" w14:textId="77777777" w:rsidR="008D70C5" w:rsidRPr="008D70C5" w:rsidRDefault="008D70C5" w:rsidP="008D70C5">
            <w:pPr>
              <w:keepLines/>
              <w:suppressLineNumbers/>
              <w:spacing w:after="0" w:line="240" w:lineRule="auto"/>
              <w:ind w:left="34"/>
              <w:rPr>
                <w:sz w:val="26"/>
                <w:szCs w:val="26"/>
                <w:shd w:val="clear" w:color="auto" w:fill="FFFFFF"/>
              </w:rPr>
            </w:pPr>
          </w:p>
          <w:p w14:paraId="08EA7FF7" w14:textId="77777777" w:rsidR="008D70C5" w:rsidRPr="008D70C5" w:rsidRDefault="008D70C5" w:rsidP="008D70C5">
            <w:pPr>
              <w:keepLines/>
              <w:suppressLineNumbers/>
              <w:spacing w:after="0" w:line="240" w:lineRule="auto"/>
              <w:ind w:left="34"/>
              <w:rPr>
                <w:sz w:val="26"/>
                <w:szCs w:val="26"/>
                <w:shd w:val="clear" w:color="auto" w:fill="FFFFFF"/>
              </w:rPr>
            </w:pPr>
          </w:p>
          <w:p w14:paraId="273BE96B" w14:textId="77777777" w:rsidR="008D70C5" w:rsidRPr="008D70C5" w:rsidRDefault="008D70C5" w:rsidP="008D70C5">
            <w:pPr>
              <w:keepLines/>
              <w:suppressLineNumbers/>
              <w:tabs>
                <w:tab w:val="left" w:pos="0"/>
              </w:tabs>
              <w:spacing w:after="0" w:line="240" w:lineRule="auto"/>
              <w:rPr>
                <w:sz w:val="26"/>
                <w:szCs w:val="26"/>
              </w:rPr>
            </w:pPr>
            <w:r w:rsidRPr="008D70C5">
              <w:rPr>
                <w:sz w:val="26"/>
                <w:szCs w:val="26"/>
              </w:rPr>
              <w:t>_______________ А. Н. Дубенцов</w:t>
            </w:r>
          </w:p>
          <w:p w14:paraId="40767AAC" w14:textId="77777777" w:rsidR="008D70C5" w:rsidRPr="008D70C5" w:rsidRDefault="008D70C5" w:rsidP="008D70C5">
            <w:pPr>
              <w:spacing w:after="0" w:line="240" w:lineRule="auto"/>
              <w:outlineLvl w:val="0"/>
              <w:rPr>
                <w:sz w:val="26"/>
                <w:szCs w:val="26"/>
              </w:rPr>
            </w:pPr>
          </w:p>
          <w:p w14:paraId="1C4CF94B" w14:textId="77777777" w:rsidR="008D70C5" w:rsidRPr="008D70C5" w:rsidRDefault="008D70C5" w:rsidP="008D70C5">
            <w:pPr>
              <w:keepLines/>
              <w:suppressLineNumbers/>
              <w:snapToGrid w:val="0"/>
              <w:spacing w:after="0" w:line="240" w:lineRule="auto"/>
              <w:ind w:left="34"/>
              <w:rPr>
                <w:sz w:val="26"/>
                <w:szCs w:val="26"/>
              </w:rPr>
            </w:pPr>
            <w:r w:rsidRPr="008D70C5">
              <w:rPr>
                <w:sz w:val="26"/>
                <w:szCs w:val="26"/>
                <w:shd w:val="clear" w:color="FFFFFF" w:fill="FFFFFF"/>
              </w:rPr>
              <w:t>«___»______________ 2026 г.</w:t>
            </w:r>
          </w:p>
        </w:tc>
        <w:tc>
          <w:tcPr>
            <w:tcW w:w="2615" w:type="pct"/>
          </w:tcPr>
          <w:p w14:paraId="50047FCC" w14:textId="77777777" w:rsidR="008D70C5" w:rsidRPr="008D70C5" w:rsidRDefault="008D70C5" w:rsidP="008D70C5">
            <w:pPr>
              <w:spacing w:after="0" w:line="240" w:lineRule="auto"/>
              <w:rPr>
                <w:sz w:val="26"/>
                <w:szCs w:val="26"/>
              </w:rPr>
            </w:pPr>
            <w:r w:rsidRPr="008D70C5">
              <w:rPr>
                <w:sz w:val="26"/>
                <w:szCs w:val="26"/>
              </w:rPr>
              <w:t>СОГЛАСОВАНО</w:t>
            </w:r>
          </w:p>
          <w:p w14:paraId="57A78EDF" w14:textId="77777777" w:rsidR="008D70C5" w:rsidRPr="008D70C5" w:rsidRDefault="008D70C5" w:rsidP="008D70C5">
            <w:pPr>
              <w:spacing w:after="0" w:line="240" w:lineRule="auto"/>
              <w:rPr>
                <w:sz w:val="26"/>
                <w:szCs w:val="26"/>
              </w:rPr>
            </w:pPr>
            <w:r w:rsidRPr="008D70C5">
              <w:rPr>
                <w:sz w:val="26"/>
                <w:szCs w:val="26"/>
              </w:rPr>
              <w:t>Начальник Департамента КиТАСУ филиала ПАО «Россети Центр» – «Тамбовэнерго»</w:t>
            </w:r>
          </w:p>
          <w:p w14:paraId="5220F214" w14:textId="77777777" w:rsidR="008D70C5" w:rsidRPr="008D70C5" w:rsidRDefault="008D70C5" w:rsidP="008D70C5">
            <w:pPr>
              <w:spacing w:after="0" w:line="240" w:lineRule="auto"/>
              <w:rPr>
                <w:sz w:val="26"/>
                <w:szCs w:val="26"/>
              </w:rPr>
            </w:pPr>
          </w:p>
          <w:p w14:paraId="54F3C6C6" w14:textId="77777777" w:rsidR="008D70C5" w:rsidRPr="008D70C5" w:rsidRDefault="008D70C5" w:rsidP="008D70C5">
            <w:pPr>
              <w:spacing w:after="0" w:line="240" w:lineRule="auto"/>
              <w:rPr>
                <w:sz w:val="26"/>
                <w:szCs w:val="26"/>
              </w:rPr>
            </w:pPr>
          </w:p>
          <w:p w14:paraId="271D8E25" w14:textId="77777777" w:rsidR="008D70C5" w:rsidRPr="008D70C5" w:rsidRDefault="008D70C5" w:rsidP="008D70C5">
            <w:pPr>
              <w:spacing w:after="0" w:line="240" w:lineRule="auto"/>
              <w:rPr>
                <w:sz w:val="26"/>
                <w:szCs w:val="26"/>
              </w:rPr>
            </w:pPr>
          </w:p>
          <w:p w14:paraId="33E2F0B7" w14:textId="77777777" w:rsidR="008D70C5" w:rsidRPr="008D70C5" w:rsidRDefault="008D70C5" w:rsidP="008D70C5">
            <w:pPr>
              <w:spacing w:after="0" w:line="240" w:lineRule="auto"/>
              <w:rPr>
                <w:sz w:val="26"/>
                <w:szCs w:val="26"/>
              </w:rPr>
            </w:pPr>
            <w:r w:rsidRPr="008D70C5">
              <w:rPr>
                <w:sz w:val="26"/>
                <w:szCs w:val="26"/>
              </w:rPr>
              <w:t>_______________ О. А. Морозов</w:t>
            </w:r>
          </w:p>
          <w:p w14:paraId="24397D11" w14:textId="77777777" w:rsidR="008D70C5" w:rsidRPr="008D70C5" w:rsidRDefault="008D70C5" w:rsidP="008D70C5">
            <w:pPr>
              <w:spacing w:after="0" w:line="240" w:lineRule="auto"/>
              <w:rPr>
                <w:sz w:val="26"/>
                <w:szCs w:val="26"/>
              </w:rPr>
            </w:pPr>
          </w:p>
          <w:p w14:paraId="4C7FADD2" w14:textId="77777777" w:rsidR="008D70C5" w:rsidRPr="008D70C5" w:rsidRDefault="008D70C5" w:rsidP="008D70C5">
            <w:pPr>
              <w:spacing w:after="0" w:line="240" w:lineRule="auto"/>
              <w:rPr>
                <w:sz w:val="26"/>
                <w:szCs w:val="26"/>
              </w:rPr>
            </w:pPr>
            <w:r w:rsidRPr="008D70C5">
              <w:rPr>
                <w:sz w:val="26"/>
                <w:szCs w:val="26"/>
              </w:rPr>
              <w:t>«12» мая 2026 г.</w:t>
            </w:r>
          </w:p>
        </w:tc>
      </w:tr>
      <w:tr w:rsidR="008D70C5" w:rsidRPr="008D70C5" w14:paraId="346ED7AC" w14:textId="77777777" w:rsidTr="004B6442">
        <w:tc>
          <w:tcPr>
            <w:tcW w:w="2385" w:type="pct"/>
          </w:tcPr>
          <w:p w14:paraId="7626CD73" w14:textId="77777777" w:rsidR="008D70C5" w:rsidRPr="008D70C5" w:rsidRDefault="008D70C5" w:rsidP="008D70C5">
            <w:pPr>
              <w:keepLines/>
              <w:suppressLineNumbers/>
              <w:snapToGrid w:val="0"/>
              <w:spacing w:after="0" w:line="240" w:lineRule="auto"/>
              <w:ind w:left="34"/>
              <w:rPr>
                <w:sz w:val="26"/>
                <w:szCs w:val="26"/>
                <w:shd w:val="clear" w:color="auto" w:fill="FFFFFF"/>
              </w:rPr>
            </w:pPr>
          </w:p>
          <w:p w14:paraId="49A49CDA" w14:textId="77777777" w:rsidR="008D70C5" w:rsidRPr="008D70C5" w:rsidRDefault="008D70C5" w:rsidP="008D70C5">
            <w:pPr>
              <w:keepLines/>
              <w:suppressLineNumbers/>
              <w:snapToGrid w:val="0"/>
              <w:spacing w:after="0" w:line="240" w:lineRule="auto"/>
              <w:ind w:left="34"/>
              <w:rPr>
                <w:sz w:val="26"/>
                <w:szCs w:val="26"/>
                <w:shd w:val="clear" w:color="auto" w:fill="FFFFFF"/>
              </w:rPr>
            </w:pPr>
            <w:r w:rsidRPr="008D70C5">
              <w:rPr>
                <w:sz w:val="26"/>
                <w:szCs w:val="26"/>
                <w:shd w:val="clear" w:color="auto" w:fill="FFFFFF"/>
              </w:rPr>
              <w:t>СОГЛАСОВАНО</w:t>
            </w:r>
          </w:p>
          <w:p w14:paraId="4B223C93" w14:textId="77777777" w:rsidR="008D70C5" w:rsidRPr="008D70C5" w:rsidRDefault="008D70C5" w:rsidP="008D70C5">
            <w:pPr>
              <w:keepLines/>
              <w:suppressLineNumbers/>
              <w:snapToGrid w:val="0"/>
              <w:spacing w:after="0" w:line="240" w:lineRule="auto"/>
              <w:ind w:left="34"/>
              <w:rPr>
                <w:sz w:val="26"/>
                <w:szCs w:val="26"/>
                <w:shd w:val="clear" w:color="auto" w:fill="FFFFFF"/>
              </w:rPr>
            </w:pPr>
            <w:r w:rsidRPr="008D70C5">
              <w:rPr>
                <w:sz w:val="26"/>
                <w:szCs w:val="26"/>
              </w:rPr>
              <w:t>Начальник отдела</w:t>
            </w:r>
            <w:r w:rsidRPr="008D70C5">
              <w:rPr>
                <w:sz w:val="26"/>
                <w:szCs w:val="26"/>
              </w:rPr>
              <w:br/>
              <w:t>телекоммуникаций и связи</w:t>
            </w:r>
            <w:r w:rsidRPr="008D70C5">
              <w:rPr>
                <w:sz w:val="26"/>
                <w:szCs w:val="26"/>
              </w:rPr>
              <w:br/>
              <w:t>Департамента РиЭАСДУ</w:t>
            </w:r>
            <w:r w:rsidRPr="008D70C5">
              <w:rPr>
                <w:sz w:val="26"/>
                <w:szCs w:val="26"/>
              </w:rPr>
              <w:br/>
            </w:r>
            <w:r w:rsidRPr="008D70C5">
              <w:rPr>
                <w:sz w:val="26"/>
                <w:szCs w:val="26"/>
                <w:shd w:val="clear" w:color="auto" w:fill="FFFFFF"/>
              </w:rPr>
              <w:t>ПАО «Россети Центр»</w:t>
            </w:r>
          </w:p>
          <w:p w14:paraId="7B7AA406" w14:textId="77777777" w:rsidR="008D70C5" w:rsidRPr="008D70C5" w:rsidRDefault="008D70C5" w:rsidP="008D70C5">
            <w:pPr>
              <w:keepLines/>
              <w:suppressLineNumbers/>
              <w:snapToGrid w:val="0"/>
              <w:spacing w:after="0" w:line="240" w:lineRule="auto"/>
              <w:ind w:left="34"/>
              <w:rPr>
                <w:sz w:val="26"/>
                <w:szCs w:val="26"/>
                <w:shd w:val="clear" w:color="auto" w:fill="FFFFFF"/>
              </w:rPr>
            </w:pPr>
          </w:p>
          <w:p w14:paraId="2AF3651B" w14:textId="77777777" w:rsidR="008D70C5" w:rsidRPr="008D70C5" w:rsidRDefault="008D70C5" w:rsidP="008D70C5">
            <w:pPr>
              <w:keepLines/>
              <w:suppressLineNumbers/>
              <w:snapToGrid w:val="0"/>
              <w:spacing w:after="0" w:line="240" w:lineRule="auto"/>
              <w:ind w:left="34"/>
              <w:rPr>
                <w:sz w:val="26"/>
                <w:szCs w:val="26"/>
                <w:shd w:val="clear" w:color="auto" w:fill="FFFFFF"/>
              </w:rPr>
            </w:pPr>
          </w:p>
          <w:p w14:paraId="567A7813" w14:textId="77777777" w:rsidR="008D70C5" w:rsidRPr="008D70C5" w:rsidRDefault="008D70C5" w:rsidP="008D70C5">
            <w:pPr>
              <w:spacing w:after="0" w:line="240" w:lineRule="auto"/>
              <w:ind w:right="33"/>
              <w:rPr>
                <w:sz w:val="26"/>
                <w:szCs w:val="26"/>
                <w:shd w:val="clear" w:color="auto" w:fill="FFFFFF"/>
              </w:rPr>
            </w:pPr>
            <w:r w:rsidRPr="008D70C5">
              <w:rPr>
                <w:sz w:val="26"/>
                <w:szCs w:val="26"/>
                <w:shd w:val="clear" w:color="auto" w:fill="FFFFFF"/>
              </w:rPr>
              <w:t>______________ А. А. Степин</w:t>
            </w:r>
          </w:p>
          <w:p w14:paraId="335D64BE" w14:textId="77777777" w:rsidR="008D70C5" w:rsidRPr="008D70C5" w:rsidRDefault="008D70C5" w:rsidP="008D70C5">
            <w:pPr>
              <w:spacing w:after="0" w:line="240" w:lineRule="auto"/>
              <w:ind w:right="33"/>
              <w:rPr>
                <w:iCs/>
                <w:sz w:val="26"/>
                <w:szCs w:val="26"/>
              </w:rPr>
            </w:pPr>
          </w:p>
          <w:p w14:paraId="20EE9FD2" w14:textId="77777777" w:rsidR="008D70C5" w:rsidRPr="008D70C5" w:rsidRDefault="008D70C5" w:rsidP="008D70C5">
            <w:pPr>
              <w:keepLines/>
              <w:suppressLineNumbers/>
              <w:snapToGrid w:val="0"/>
              <w:spacing w:after="0" w:line="240" w:lineRule="auto"/>
              <w:ind w:left="34"/>
              <w:rPr>
                <w:sz w:val="26"/>
                <w:szCs w:val="26"/>
                <w:shd w:val="clear" w:color="auto" w:fill="FFFFFF"/>
              </w:rPr>
            </w:pPr>
            <w:r w:rsidRPr="008D70C5">
              <w:rPr>
                <w:iCs/>
                <w:sz w:val="26"/>
                <w:szCs w:val="26"/>
              </w:rPr>
              <w:t>«___»______________ 2026 г.</w:t>
            </w:r>
          </w:p>
        </w:tc>
        <w:tc>
          <w:tcPr>
            <w:tcW w:w="2615" w:type="pct"/>
          </w:tcPr>
          <w:p w14:paraId="7D760A1C" w14:textId="77777777" w:rsidR="008D70C5" w:rsidRPr="008D70C5" w:rsidRDefault="008D70C5" w:rsidP="008D70C5">
            <w:pPr>
              <w:spacing w:after="0" w:line="240" w:lineRule="auto"/>
              <w:rPr>
                <w:sz w:val="26"/>
                <w:szCs w:val="26"/>
              </w:rPr>
            </w:pPr>
          </w:p>
        </w:tc>
      </w:tr>
    </w:tbl>
    <w:p w14:paraId="1B54B2EF" w14:textId="77777777" w:rsidR="008D70C5" w:rsidRPr="008D70C5" w:rsidRDefault="008D70C5" w:rsidP="008D70C5">
      <w:pPr>
        <w:pStyle w:val="af1"/>
        <w:spacing w:after="0"/>
        <w:rPr>
          <w:rFonts w:ascii="Times New Roman" w:hAnsi="Times New Roman" w:cs="Times New Roman"/>
          <w:color w:val="auto"/>
          <w:sz w:val="26"/>
          <w:szCs w:val="26"/>
        </w:rPr>
      </w:pPr>
    </w:p>
    <w:p w14:paraId="1B613F50" w14:textId="77777777" w:rsidR="008D70C5" w:rsidRPr="008D70C5" w:rsidRDefault="008D70C5" w:rsidP="008D70C5">
      <w:pPr>
        <w:pStyle w:val="af1"/>
        <w:spacing w:after="0"/>
        <w:rPr>
          <w:rFonts w:ascii="Times New Roman" w:hAnsi="Times New Roman" w:cs="Times New Roman"/>
          <w:color w:val="auto"/>
          <w:sz w:val="26"/>
          <w:szCs w:val="26"/>
        </w:rPr>
      </w:pPr>
    </w:p>
    <w:p w14:paraId="7CC69449" w14:textId="77777777" w:rsidR="008D70C5" w:rsidRPr="008D70C5" w:rsidRDefault="008D70C5" w:rsidP="008D70C5">
      <w:pPr>
        <w:pStyle w:val="af1"/>
        <w:spacing w:after="0"/>
        <w:jc w:val="center"/>
        <w:rPr>
          <w:rFonts w:ascii="Times New Roman" w:hAnsi="Times New Roman" w:cs="Times New Roman"/>
          <w:color w:val="auto"/>
          <w:sz w:val="26"/>
          <w:szCs w:val="26"/>
        </w:rPr>
      </w:pPr>
      <w:r w:rsidRPr="008D70C5">
        <w:rPr>
          <w:rFonts w:ascii="Times New Roman" w:hAnsi="Times New Roman" w:cs="Times New Roman"/>
          <w:color w:val="auto"/>
          <w:sz w:val="26"/>
          <w:szCs w:val="26"/>
        </w:rPr>
        <w:t>Тамбов 2026 г.</w:t>
      </w:r>
    </w:p>
    <w:p w14:paraId="6933A582" w14:textId="77777777" w:rsidR="008D70C5" w:rsidRPr="008D70C5" w:rsidRDefault="008D70C5" w:rsidP="008D70C5">
      <w:pPr>
        <w:spacing w:after="0" w:line="240" w:lineRule="auto"/>
        <w:jc w:val="center"/>
        <w:rPr>
          <w:rFonts w:ascii="Times New Roman" w:hAnsi="Times New Roman" w:cs="Times New Roman"/>
          <w:bCs/>
          <w:sz w:val="24"/>
          <w:szCs w:val="24"/>
        </w:rPr>
      </w:pPr>
      <w:r w:rsidRPr="008D70C5">
        <w:rPr>
          <w:rFonts w:ascii="Times New Roman" w:hAnsi="Times New Roman" w:cs="Times New Roman"/>
          <w:sz w:val="26"/>
          <w:szCs w:val="26"/>
        </w:rPr>
        <w:br w:type="page"/>
      </w:r>
      <w:r w:rsidRPr="008D70C5">
        <w:rPr>
          <w:rFonts w:ascii="Times New Roman" w:hAnsi="Times New Roman" w:cs="Times New Roman"/>
          <w:bCs/>
          <w:sz w:val="24"/>
          <w:szCs w:val="24"/>
        </w:rPr>
        <w:lastRenderedPageBreak/>
        <w:t>Содержание</w:t>
      </w:r>
    </w:p>
    <w:p w14:paraId="7D616921" w14:textId="77777777" w:rsidR="008D70C5" w:rsidRPr="008D70C5" w:rsidRDefault="008D70C5" w:rsidP="008D70C5">
      <w:pPr>
        <w:pStyle w:val="1d"/>
        <w:tabs>
          <w:tab w:val="left" w:pos="440"/>
          <w:tab w:val="right" w:leader="dot" w:pos="9911"/>
        </w:tabs>
        <w:rPr>
          <w:rFonts w:ascii="Times New Roman" w:eastAsiaTheme="minorEastAsia" w:hAnsi="Times New Roman"/>
          <w:b w:val="0"/>
          <w:noProof/>
        </w:rPr>
      </w:pPr>
      <w:r w:rsidRPr="008D70C5">
        <w:rPr>
          <w:rFonts w:ascii="Times New Roman" w:hAnsi="Times New Roman"/>
          <w:b w:val="0"/>
        </w:rPr>
        <w:fldChar w:fldCharType="begin"/>
      </w:r>
      <w:r w:rsidRPr="008D70C5">
        <w:rPr>
          <w:rFonts w:ascii="Times New Roman" w:hAnsi="Times New Roman"/>
          <w:b w:val="0"/>
        </w:rPr>
        <w:instrText xml:space="preserve"> TOC \o "1-3" \h \z \u </w:instrText>
      </w:r>
      <w:r w:rsidRPr="008D70C5">
        <w:rPr>
          <w:rFonts w:ascii="Times New Roman" w:hAnsi="Times New Roman"/>
          <w:b w:val="0"/>
        </w:rPr>
        <w:fldChar w:fldCharType="separate"/>
      </w:r>
      <w:hyperlink w:anchor="_Toc229145382" w:history="1">
        <w:r w:rsidRPr="008D70C5">
          <w:rPr>
            <w:rStyle w:val="a7"/>
            <w:rFonts w:ascii="Times New Roman" w:hAnsi="Times New Roman"/>
            <w:b w:val="0"/>
            <w:noProof/>
          </w:rPr>
          <w:t>1.</w:t>
        </w:r>
        <w:r w:rsidRPr="008D70C5">
          <w:rPr>
            <w:rFonts w:ascii="Times New Roman" w:eastAsiaTheme="minorEastAsia" w:hAnsi="Times New Roman"/>
            <w:b w:val="0"/>
            <w:noProof/>
          </w:rPr>
          <w:tab/>
        </w:r>
        <w:r w:rsidRPr="008D70C5">
          <w:rPr>
            <w:rStyle w:val="a7"/>
            <w:rFonts w:ascii="Times New Roman" w:hAnsi="Times New Roman"/>
            <w:b w:val="0"/>
            <w:noProof/>
          </w:rPr>
          <w:t>Общие данные</w:t>
        </w:r>
        <w:r w:rsidRPr="008D70C5">
          <w:rPr>
            <w:rFonts w:ascii="Times New Roman" w:hAnsi="Times New Roman"/>
            <w:b w:val="0"/>
            <w:noProof/>
            <w:webHidden/>
          </w:rPr>
          <w:tab/>
        </w:r>
        <w:r w:rsidRPr="008D70C5">
          <w:rPr>
            <w:rFonts w:ascii="Times New Roman" w:hAnsi="Times New Roman"/>
            <w:b w:val="0"/>
            <w:noProof/>
            <w:webHidden/>
          </w:rPr>
          <w:fldChar w:fldCharType="begin"/>
        </w:r>
        <w:r w:rsidRPr="008D70C5">
          <w:rPr>
            <w:rFonts w:ascii="Times New Roman" w:hAnsi="Times New Roman"/>
            <w:b w:val="0"/>
            <w:noProof/>
            <w:webHidden/>
          </w:rPr>
          <w:instrText xml:space="preserve"> PAGEREF _Toc229145382 \h </w:instrText>
        </w:r>
        <w:r w:rsidRPr="008D70C5">
          <w:rPr>
            <w:rFonts w:ascii="Times New Roman" w:hAnsi="Times New Roman"/>
            <w:b w:val="0"/>
            <w:noProof/>
            <w:webHidden/>
          </w:rPr>
        </w:r>
        <w:r w:rsidRPr="008D70C5">
          <w:rPr>
            <w:rFonts w:ascii="Times New Roman" w:hAnsi="Times New Roman"/>
            <w:b w:val="0"/>
            <w:noProof/>
            <w:webHidden/>
          </w:rPr>
          <w:fldChar w:fldCharType="separate"/>
        </w:r>
        <w:r w:rsidRPr="008D70C5">
          <w:rPr>
            <w:rFonts w:ascii="Times New Roman" w:hAnsi="Times New Roman"/>
            <w:b w:val="0"/>
            <w:noProof/>
            <w:webHidden/>
          </w:rPr>
          <w:t>3</w:t>
        </w:r>
        <w:r w:rsidRPr="008D70C5">
          <w:rPr>
            <w:rFonts w:ascii="Times New Roman" w:hAnsi="Times New Roman"/>
            <w:b w:val="0"/>
            <w:noProof/>
            <w:webHidden/>
          </w:rPr>
          <w:fldChar w:fldCharType="end"/>
        </w:r>
      </w:hyperlink>
    </w:p>
    <w:p w14:paraId="1D0B0F53" w14:textId="77777777" w:rsidR="008D70C5" w:rsidRPr="008D70C5" w:rsidRDefault="008D70C5" w:rsidP="008D70C5">
      <w:pPr>
        <w:pStyle w:val="1d"/>
        <w:tabs>
          <w:tab w:val="left" w:pos="440"/>
          <w:tab w:val="right" w:leader="dot" w:pos="9911"/>
        </w:tabs>
        <w:rPr>
          <w:rFonts w:ascii="Times New Roman" w:eastAsiaTheme="minorEastAsia" w:hAnsi="Times New Roman"/>
          <w:b w:val="0"/>
          <w:noProof/>
        </w:rPr>
      </w:pPr>
      <w:hyperlink w:anchor="_Toc229145383" w:history="1">
        <w:r w:rsidRPr="008D70C5">
          <w:rPr>
            <w:rStyle w:val="a7"/>
            <w:rFonts w:ascii="Times New Roman" w:hAnsi="Times New Roman"/>
            <w:b w:val="0"/>
            <w:noProof/>
          </w:rPr>
          <w:t>2.</w:t>
        </w:r>
        <w:r w:rsidRPr="008D70C5">
          <w:rPr>
            <w:rFonts w:ascii="Times New Roman" w:eastAsiaTheme="minorEastAsia" w:hAnsi="Times New Roman"/>
            <w:b w:val="0"/>
            <w:noProof/>
          </w:rPr>
          <w:tab/>
        </w:r>
        <w:r w:rsidRPr="008D70C5">
          <w:rPr>
            <w:rStyle w:val="a7"/>
            <w:rFonts w:ascii="Times New Roman" w:hAnsi="Times New Roman"/>
            <w:b w:val="0"/>
            <w:noProof/>
          </w:rPr>
          <w:t>Реквизиты Заказчика</w:t>
        </w:r>
        <w:r w:rsidRPr="008D70C5">
          <w:rPr>
            <w:rFonts w:ascii="Times New Roman" w:hAnsi="Times New Roman"/>
            <w:b w:val="0"/>
            <w:noProof/>
            <w:webHidden/>
          </w:rPr>
          <w:tab/>
        </w:r>
        <w:r w:rsidRPr="008D70C5">
          <w:rPr>
            <w:rFonts w:ascii="Times New Roman" w:hAnsi="Times New Roman"/>
            <w:b w:val="0"/>
            <w:noProof/>
            <w:webHidden/>
          </w:rPr>
          <w:fldChar w:fldCharType="begin"/>
        </w:r>
        <w:r w:rsidRPr="008D70C5">
          <w:rPr>
            <w:rFonts w:ascii="Times New Roman" w:hAnsi="Times New Roman"/>
            <w:b w:val="0"/>
            <w:noProof/>
            <w:webHidden/>
          </w:rPr>
          <w:instrText xml:space="preserve"> PAGEREF _Toc229145383 \h </w:instrText>
        </w:r>
        <w:r w:rsidRPr="008D70C5">
          <w:rPr>
            <w:rFonts w:ascii="Times New Roman" w:hAnsi="Times New Roman"/>
            <w:b w:val="0"/>
            <w:noProof/>
            <w:webHidden/>
          </w:rPr>
        </w:r>
        <w:r w:rsidRPr="008D70C5">
          <w:rPr>
            <w:rFonts w:ascii="Times New Roman" w:hAnsi="Times New Roman"/>
            <w:b w:val="0"/>
            <w:noProof/>
            <w:webHidden/>
          </w:rPr>
          <w:fldChar w:fldCharType="separate"/>
        </w:r>
        <w:r w:rsidRPr="008D70C5">
          <w:rPr>
            <w:rFonts w:ascii="Times New Roman" w:hAnsi="Times New Roman"/>
            <w:b w:val="0"/>
            <w:noProof/>
            <w:webHidden/>
          </w:rPr>
          <w:t>3</w:t>
        </w:r>
        <w:r w:rsidRPr="008D70C5">
          <w:rPr>
            <w:rFonts w:ascii="Times New Roman" w:hAnsi="Times New Roman"/>
            <w:b w:val="0"/>
            <w:noProof/>
            <w:webHidden/>
          </w:rPr>
          <w:fldChar w:fldCharType="end"/>
        </w:r>
      </w:hyperlink>
    </w:p>
    <w:p w14:paraId="4C57B234" w14:textId="77777777" w:rsidR="008D70C5" w:rsidRPr="008D70C5" w:rsidRDefault="008D70C5" w:rsidP="008D70C5">
      <w:pPr>
        <w:pStyle w:val="1d"/>
        <w:tabs>
          <w:tab w:val="left" w:pos="440"/>
          <w:tab w:val="right" w:leader="dot" w:pos="9911"/>
        </w:tabs>
        <w:rPr>
          <w:rFonts w:ascii="Times New Roman" w:eastAsiaTheme="minorEastAsia" w:hAnsi="Times New Roman"/>
          <w:b w:val="0"/>
          <w:noProof/>
        </w:rPr>
      </w:pPr>
      <w:hyperlink w:anchor="_Toc229145384" w:history="1">
        <w:r w:rsidRPr="008D70C5">
          <w:rPr>
            <w:rStyle w:val="a7"/>
            <w:rFonts w:ascii="Times New Roman" w:hAnsi="Times New Roman"/>
            <w:b w:val="0"/>
            <w:iCs/>
            <w:noProof/>
          </w:rPr>
          <w:t>3.</w:t>
        </w:r>
        <w:r w:rsidRPr="008D70C5">
          <w:rPr>
            <w:rFonts w:ascii="Times New Roman" w:eastAsiaTheme="minorEastAsia" w:hAnsi="Times New Roman"/>
            <w:b w:val="0"/>
            <w:noProof/>
          </w:rPr>
          <w:tab/>
        </w:r>
        <w:r w:rsidRPr="008D70C5">
          <w:rPr>
            <w:rStyle w:val="a7"/>
            <w:rFonts w:ascii="Times New Roman" w:hAnsi="Times New Roman"/>
            <w:b w:val="0"/>
            <w:noProof/>
          </w:rPr>
          <w:t>Сроки</w:t>
        </w:r>
        <w:r w:rsidRPr="008D70C5">
          <w:rPr>
            <w:rStyle w:val="a7"/>
            <w:rFonts w:ascii="Times New Roman" w:hAnsi="Times New Roman"/>
            <w:b w:val="0"/>
            <w:iCs/>
            <w:noProof/>
          </w:rPr>
          <w:t xml:space="preserve"> поставки</w:t>
        </w:r>
        <w:r w:rsidRPr="008D70C5">
          <w:rPr>
            <w:rFonts w:ascii="Times New Roman" w:hAnsi="Times New Roman"/>
            <w:b w:val="0"/>
            <w:noProof/>
            <w:webHidden/>
          </w:rPr>
          <w:tab/>
        </w:r>
        <w:r w:rsidRPr="008D70C5">
          <w:rPr>
            <w:rFonts w:ascii="Times New Roman" w:hAnsi="Times New Roman"/>
            <w:b w:val="0"/>
            <w:noProof/>
            <w:webHidden/>
          </w:rPr>
          <w:fldChar w:fldCharType="begin"/>
        </w:r>
        <w:r w:rsidRPr="008D70C5">
          <w:rPr>
            <w:rFonts w:ascii="Times New Roman" w:hAnsi="Times New Roman"/>
            <w:b w:val="0"/>
            <w:noProof/>
            <w:webHidden/>
          </w:rPr>
          <w:instrText xml:space="preserve"> PAGEREF _Toc229145384 \h </w:instrText>
        </w:r>
        <w:r w:rsidRPr="008D70C5">
          <w:rPr>
            <w:rFonts w:ascii="Times New Roman" w:hAnsi="Times New Roman"/>
            <w:b w:val="0"/>
            <w:noProof/>
            <w:webHidden/>
          </w:rPr>
        </w:r>
        <w:r w:rsidRPr="008D70C5">
          <w:rPr>
            <w:rFonts w:ascii="Times New Roman" w:hAnsi="Times New Roman"/>
            <w:b w:val="0"/>
            <w:noProof/>
            <w:webHidden/>
          </w:rPr>
          <w:fldChar w:fldCharType="separate"/>
        </w:r>
        <w:r w:rsidRPr="008D70C5">
          <w:rPr>
            <w:rFonts w:ascii="Times New Roman" w:hAnsi="Times New Roman"/>
            <w:b w:val="0"/>
            <w:noProof/>
            <w:webHidden/>
          </w:rPr>
          <w:t>3</w:t>
        </w:r>
        <w:r w:rsidRPr="008D70C5">
          <w:rPr>
            <w:rFonts w:ascii="Times New Roman" w:hAnsi="Times New Roman"/>
            <w:b w:val="0"/>
            <w:noProof/>
            <w:webHidden/>
          </w:rPr>
          <w:fldChar w:fldCharType="end"/>
        </w:r>
      </w:hyperlink>
    </w:p>
    <w:p w14:paraId="5B5C4091" w14:textId="77777777" w:rsidR="008D70C5" w:rsidRPr="008D70C5" w:rsidRDefault="008D70C5" w:rsidP="008D70C5">
      <w:pPr>
        <w:pStyle w:val="1d"/>
        <w:tabs>
          <w:tab w:val="left" w:pos="440"/>
          <w:tab w:val="right" w:leader="dot" w:pos="9911"/>
        </w:tabs>
        <w:rPr>
          <w:rFonts w:ascii="Times New Roman" w:eastAsiaTheme="minorEastAsia" w:hAnsi="Times New Roman"/>
          <w:b w:val="0"/>
          <w:noProof/>
        </w:rPr>
      </w:pPr>
      <w:hyperlink w:anchor="_Toc229145385" w:history="1">
        <w:r w:rsidRPr="008D70C5">
          <w:rPr>
            <w:rStyle w:val="a7"/>
            <w:rFonts w:ascii="Times New Roman" w:hAnsi="Times New Roman"/>
            <w:b w:val="0"/>
            <w:noProof/>
          </w:rPr>
          <w:t>4.</w:t>
        </w:r>
        <w:r w:rsidRPr="008D70C5">
          <w:rPr>
            <w:rFonts w:ascii="Times New Roman" w:eastAsiaTheme="minorEastAsia" w:hAnsi="Times New Roman"/>
            <w:b w:val="0"/>
            <w:noProof/>
          </w:rPr>
          <w:tab/>
        </w:r>
        <w:r w:rsidRPr="008D70C5">
          <w:rPr>
            <w:rStyle w:val="a7"/>
            <w:rFonts w:ascii="Times New Roman" w:hAnsi="Times New Roman"/>
            <w:b w:val="0"/>
            <w:noProof/>
          </w:rPr>
          <w:t>Технические требования к оборудованию</w:t>
        </w:r>
        <w:r w:rsidRPr="008D70C5">
          <w:rPr>
            <w:rFonts w:ascii="Times New Roman" w:hAnsi="Times New Roman"/>
            <w:b w:val="0"/>
            <w:noProof/>
            <w:webHidden/>
          </w:rPr>
          <w:tab/>
        </w:r>
        <w:r w:rsidRPr="008D70C5">
          <w:rPr>
            <w:rFonts w:ascii="Times New Roman" w:hAnsi="Times New Roman"/>
            <w:b w:val="0"/>
            <w:noProof/>
            <w:webHidden/>
          </w:rPr>
          <w:fldChar w:fldCharType="begin"/>
        </w:r>
        <w:r w:rsidRPr="008D70C5">
          <w:rPr>
            <w:rFonts w:ascii="Times New Roman" w:hAnsi="Times New Roman"/>
            <w:b w:val="0"/>
            <w:noProof/>
            <w:webHidden/>
          </w:rPr>
          <w:instrText xml:space="preserve"> PAGEREF _Toc229145385 \h </w:instrText>
        </w:r>
        <w:r w:rsidRPr="008D70C5">
          <w:rPr>
            <w:rFonts w:ascii="Times New Roman" w:hAnsi="Times New Roman"/>
            <w:b w:val="0"/>
            <w:noProof/>
            <w:webHidden/>
          </w:rPr>
        </w:r>
        <w:r w:rsidRPr="008D70C5">
          <w:rPr>
            <w:rFonts w:ascii="Times New Roman" w:hAnsi="Times New Roman"/>
            <w:b w:val="0"/>
            <w:noProof/>
            <w:webHidden/>
          </w:rPr>
          <w:fldChar w:fldCharType="separate"/>
        </w:r>
        <w:r w:rsidRPr="008D70C5">
          <w:rPr>
            <w:rFonts w:ascii="Times New Roman" w:hAnsi="Times New Roman"/>
            <w:b w:val="0"/>
            <w:noProof/>
            <w:webHidden/>
          </w:rPr>
          <w:t>3</w:t>
        </w:r>
        <w:r w:rsidRPr="008D70C5">
          <w:rPr>
            <w:rFonts w:ascii="Times New Roman" w:hAnsi="Times New Roman"/>
            <w:b w:val="0"/>
            <w:noProof/>
            <w:webHidden/>
          </w:rPr>
          <w:fldChar w:fldCharType="end"/>
        </w:r>
      </w:hyperlink>
    </w:p>
    <w:p w14:paraId="7D25E60B" w14:textId="77777777" w:rsidR="008D70C5" w:rsidRPr="008D70C5" w:rsidRDefault="008D70C5" w:rsidP="008D70C5">
      <w:pPr>
        <w:pStyle w:val="1d"/>
        <w:tabs>
          <w:tab w:val="left" w:pos="440"/>
          <w:tab w:val="right" w:leader="dot" w:pos="9911"/>
        </w:tabs>
        <w:rPr>
          <w:rFonts w:ascii="Times New Roman" w:eastAsiaTheme="minorEastAsia" w:hAnsi="Times New Roman"/>
          <w:b w:val="0"/>
          <w:noProof/>
        </w:rPr>
      </w:pPr>
      <w:hyperlink w:anchor="_Toc229145386" w:history="1">
        <w:r w:rsidRPr="008D70C5">
          <w:rPr>
            <w:rStyle w:val="a7"/>
            <w:rFonts w:ascii="Times New Roman" w:hAnsi="Times New Roman"/>
            <w:b w:val="0"/>
            <w:noProof/>
          </w:rPr>
          <w:t>5.</w:t>
        </w:r>
        <w:r w:rsidRPr="008D70C5">
          <w:rPr>
            <w:rFonts w:ascii="Times New Roman" w:eastAsiaTheme="minorEastAsia" w:hAnsi="Times New Roman"/>
            <w:b w:val="0"/>
            <w:noProof/>
          </w:rPr>
          <w:tab/>
        </w:r>
        <w:r w:rsidRPr="008D70C5">
          <w:rPr>
            <w:rStyle w:val="a7"/>
            <w:rFonts w:ascii="Times New Roman" w:hAnsi="Times New Roman"/>
            <w:b w:val="0"/>
            <w:noProof/>
          </w:rPr>
          <w:t>Требования к сроку и условиям гарантийного обслуживания</w:t>
        </w:r>
        <w:r w:rsidRPr="008D70C5">
          <w:rPr>
            <w:rFonts w:ascii="Times New Roman" w:hAnsi="Times New Roman"/>
            <w:b w:val="0"/>
            <w:noProof/>
            <w:webHidden/>
          </w:rPr>
          <w:tab/>
        </w:r>
        <w:r w:rsidRPr="008D70C5">
          <w:rPr>
            <w:rFonts w:ascii="Times New Roman" w:hAnsi="Times New Roman"/>
            <w:b w:val="0"/>
            <w:noProof/>
            <w:webHidden/>
          </w:rPr>
          <w:fldChar w:fldCharType="begin"/>
        </w:r>
        <w:r w:rsidRPr="008D70C5">
          <w:rPr>
            <w:rFonts w:ascii="Times New Roman" w:hAnsi="Times New Roman"/>
            <w:b w:val="0"/>
            <w:noProof/>
            <w:webHidden/>
          </w:rPr>
          <w:instrText xml:space="preserve"> PAGEREF _Toc229145386 \h </w:instrText>
        </w:r>
        <w:r w:rsidRPr="008D70C5">
          <w:rPr>
            <w:rFonts w:ascii="Times New Roman" w:hAnsi="Times New Roman"/>
            <w:b w:val="0"/>
            <w:noProof/>
            <w:webHidden/>
          </w:rPr>
        </w:r>
        <w:r w:rsidRPr="008D70C5">
          <w:rPr>
            <w:rFonts w:ascii="Times New Roman" w:hAnsi="Times New Roman"/>
            <w:b w:val="0"/>
            <w:noProof/>
            <w:webHidden/>
          </w:rPr>
          <w:fldChar w:fldCharType="separate"/>
        </w:r>
        <w:r w:rsidRPr="008D70C5">
          <w:rPr>
            <w:rFonts w:ascii="Times New Roman" w:hAnsi="Times New Roman"/>
            <w:b w:val="0"/>
            <w:noProof/>
            <w:webHidden/>
          </w:rPr>
          <w:t>4</w:t>
        </w:r>
        <w:r w:rsidRPr="008D70C5">
          <w:rPr>
            <w:rFonts w:ascii="Times New Roman" w:hAnsi="Times New Roman"/>
            <w:b w:val="0"/>
            <w:noProof/>
            <w:webHidden/>
          </w:rPr>
          <w:fldChar w:fldCharType="end"/>
        </w:r>
      </w:hyperlink>
    </w:p>
    <w:p w14:paraId="31F73F5D" w14:textId="77777777" w:rsidR="008D70C5" w:rsidRPr="008D70C5" w:rsidRDefault="008D70C5" w:rsidP="008D70C5">
      <w:pPr>
        <w:pStyle w:val="1d"/>
        <w:tabs>
          <w:tab w:val="left" w:pos="440"/>
          <w:tab w:val="right" w:leader="dot" w:pos="9911"/>
        </w:tabs>
        <w:rPr>
          <w:rFonts w:ascii="Times New Roman" w:eastAsiaTheme="minorEastAsia" w:hAnsi="Times New Roman"/>
          <w:b w:val="0"/>
          <w:noProof/>
        </w:rPr>
      </w:pPr>
      <w:hyperlink w:anchor="_Toc229145387" w:history="1">
        <w:r w:rsidRPr="008D70C5">
          <w:rPr>
            <w:rStyle w:val="a7"/>
            <w:rFonts w:ascii="Times New Roman" w:hAnsi="Times New Roman"/>
            <w:b w:val="0"/>
            <w:noProof/>
          </w:rPr>
          <w:t>6.</w:t>
        </w:r>
        <w:r w:rsidRPr="008D70C5">
          <w:rPr>
            <w:rFonts w:ascii="Times New Roman" w:eastAsiaTheme="minorEastAsia" w:hAnsi="Times New Roman"/>
            <w:b w:val="0"/>
            <w:noProof/>
          </w:rPr>
          <w:tab/>
        </w:r>
        <w:r w:rsidRPr="008D70C5">
          <w:rPr>
            <w:rStyle w:val="a7"/>
            <w:rFonts w:ascii="Times New Roman" w:hAnsi="Times New Roman"/>
            <w:b w:val="0"/>
            <w:noProof/>
          </w:rPr>
          <w:t>Условия и требования к поставке</w:t>
        </w:r>
        <w:r w:rsidRPr="008D70C5">
          <w:rPr>
            <w:rFonts w:ascii="Times New Roman" w:hAnsi="Times New Roman"/>
            <w:b w:val="0"/>
            <w:noProof/>
            <w:webHidden/>
          </w:rPr>
          <w:tab/>
        </w:r>
        <w:r w:rsidRPr="008D70C5">
          <w:rPr>
            <w:rFonts w:ascii="Times New Roman" w:hAnsi="Times New Roman"/>
            <w:b w:val="0"/>
            <w:noProof/>
            <w:webHidden/>
          </w:rPr>
          <w:fldChar w:fldCharType="begin"/>
        </w:r>
        <w:r w:rsidRPr="008D70C5">
          <w:rPr>
            <w:rFonts w:ascii="Times New Roman" w:hAnsi="Times New Roman"/>
            <w:b w:val="0"/>
            <w:noProof/>
            <w:webHidden/>
          </w:rPr>
          <w:instrText xml:space="preserve"> PAGEREF _Toc229145387 \h </w:instrText>
        </w:r>
        <w:r w:rsidRPr="008D70C5">
          <w:rPr>
            <w:rFonts w:ascii="Times New Roman" w:hAnsi="Times New Roman"/>
            <w:b w:val="0"/>
            <w:noProof/>
            <w:webHidden/>
          </w:rPr>
        </w:r>
        <w:r w:rsidRPr="008D70C5">
          <w:rPr>
            <w:rFonts w:ascii="Times New Roman" w:hAnsi="Times New Roman"/>
            <w:b w:val="0"/>
            <w:noProof/>
            <w:webHidden/>
          </w:rPr>
          <w:fldChar w:fldCharType="separate"/>
        </w:r>
        <w:r w:rsidRPr="008D70C5">
          <w:rPr>
            <w:rFonts w:ascii="Times New Roman" w:hAnsi="Times New Roman"/>
            <w:b w:val="0"/>
            <w:noProof/>
            <w:webHidden/>
          </w:rPr>
          <w:t>4</w:t>
        </w:r>
        <w:r w:rsidRPr="008D70C5">
          <w:rPr>
            <w:rFonts w:ascii="Times New Roman" w:hAnsi="Times New Roman"/>
            <w:b w:val="0"/>
            <w:noProof/>
            <w:webHidden/>
          </w:rPr>
          <w:fldChar w:fldCharType="end"/>
        </w:r>
      </w:hyperlink>
    </w:p>
    <w:p w14:paraId="7546A6ED" w14:textId="77777777" w:rsidR="008D70C5" w:rsidRPr="008D70C5" w:rsidRDefault="008D70C5" w:rsidP="008D70C5">
      <w:pPr>
        <w:pStyle w:val="1d"/>
        <w:tabs>
          <w:tab w:val="left" w:pos="440"/>
          <w:tab w:val="right" w:leader="dot" w:pos="9911"/>
        </w:tabs>
        <w:rPr>
          <w:rFonts w:ascii="Times New Roman" w:eastAsiaTheme="minorEastAsia" w:hAnsi="Times New Roman"/>
          <w:b w:val="0"/>
          <w:noProof/>
        </w:rPr>
      </w:pPr>
      <w:hyperlink w:anchor="_Toc229145388" w:history="1">
        <w:r w:rsidRPr="008D70C5">
          <w:rPr>
            <w:rStyle w:val="a7"/>
            <w:rFonts w:ascii="Times New Roman" w:hAnsi="Times New Roman"/>
            <w:b w:val="0"/>
            <w:noProof/>
          </w:rPr>
          <w:t>7.</w:t>
        </w:r>
        <w:r w:rsidRPr="008D70C5">
          <w:rPr>
            <w:rFonts w:ascii="Times New Roman" w:eastAsiaTheme="minorEastAsia" w:hAnsi="Times New Roman"/>
            <w:b w:val="0"/>
            <w:noProof/>
          </w:rPr>
          <w:tab/>
        </w:r>
        <w:r w:rsidRPr="008D70C5">
          <w:rPr>
            <w:rStyle w:val="a7"/>
            <w:rFonts w:ascii="Times New Roman" w:hAnsi="Times New Roman"/>
            <w:b w:val="0"/>
            <w:noProof/>
          </w:rPr>
          <w:t>Правила приемки оборудования</w:t>
        </w:r>
        <w:r w:rsidRPr="008D70C5">
          <w:rPr>
            <w:rFonts w:ascii="Times New Roman" w:hAnsi="Times New Roman"/>
            <w:b w:val="0"/>
            <w:noProof/>
            <w:webHidden/>
          </w:rPr>
          <w:tab/>
        </w:r>
        <w:r w:rsidRPr="008D70C5">
          <w:rPr>
            <w:rFonts w:ascii="Times New Roman" w:hAnsi="Times New Roman"/>
            <w:b w:val="0"/>
            <w:noProof/>
            <w:webHidden/>
          </w:rPr>
          <w:fldChar w:fldCharType="begin"/>
        </w:r>
        <w:r w:rsidRPr="008D70C5">
          <w:rPr>
            <w:rFonts w:ascii="Times New Roman" w:hAnsi="Times New Roman"/>
            <w:b w:val="0"/>
            <w:noProof/>
            <w:webHidden/>
          </w:rPr>
          <w:instrText xml:space="preserve"> PAGEREF _Toc229145388 \h </w:instrText>
        </w:r>
        <w:r w:rsidRPr="008D70C5">
          <w:rPr>
            <w:rFonts w:ascii="Times New Roman" w:hAnsi="Times New Roman"/>
            <w:b w:val="0"/>
            <w:noProof/>
            <w:webHidden/>
          </w:rPr>
        </w:r>
        <w:r w:rsidRPr="008D70C5">
          <w:rPr>
            <w:rFonts w:ascii="Times New Roman" w:hAnsi="Times New Roman"/>
            <w:b w:val="0"/>
            <w:noProof/>
            <w:webHidden/>
          </w:rPr>
          <w:fldChar w:fldCharType="separate"/>
        </w:r>
        <w:r w:rsidRPr="008D70C5">
          <w:rPr>
            <w:rFonts w:ascii="Times New Roman" w:hAnsi="Times New Roman"/>
            <w:b w:val="0"/>
            <w:noProof/>
            <w:webHidden/>
          </w:rPr>
          <w:t>4</w:t>
        </w:r>
        <w:r w:rsidRPr="008D70C5">
          <w:rPr>
            <w:rFonts w:ascii="Times New Roman" w:hAnsi="Times New Roman"/>
            <w:b w:val="0"/>
            <w:noProof/>
            <w:webHidden/>
          </w:rPr>
          <w:fldChar w:fldCharType="end"/>
        </w:r>
      </w:hyperlink>
    </w:p>
    <w:p w14:paraId="327ED1A0" w14:textId="77777777" w:rsidR="008D70C5" w:rsidRPr="008D70C5" w:rsidRDefault="008D70C5" w:rsidP="008D70C5">
      <w:pPr>
        <w:pStyle w:val="1d"/>
        <w:tabs>
          <w:tab w:val="right" w:leader="dot" w:pos="9911"/>
        </w:tabs>
        <w:rPr>
          <w:rFonts w:ascii="Times New Roman" w:eastAsiaTheme="minorEastAsia" w:hAnsi="Times New Roman"/>
          <w:b w:val="0"/>
          <w:noProof/>
        </w:rPr>
      </w:pPr>
      <w:hyperlink w:anchor="_Toc229145389" w:history="1">
        <w:r w:rsidRPr="008D70C5">
          <w:rPr>
            <w:rStyle w:val="a7"/>
            <w:rFonts w:ascii="Times New Roman" w:hAnsi="Times New Roman"/>
            <w:b w:val="0"/>
            <w:noProof/>
          </w:rPr>
          <w:t>Приложение № 1</w:t>
        </w:r>
        <w:r w:rsidRPr="008D70C5">
          <w:rPr>
            <w:rFonts w:ascii="Times New Roman" w:hAnsi="Times New Roman"/>
            <w:b w:val="0"/>
            <w:noProof/>
            <w:webHidden/>
          </w:rPr>
          <w:tab/>
        </w:r>
        <w:r w:rsidRPr="008D70C5">
          <w:rPr>
            <w:rFonts w:ascii="Times New Roman" w:hAnsi="Times New Roman"/>
            <w:b w:val="0"/>
            <w:noProof/>
            <w:webHidden/>
          </w:rPr>
          <w:fldChar w:fldCharType="begin"/>
        </w:r>
        <w:r w:rsidRPr="008D70C5">
          <w:rPr>
            <w:rFonts w:ascii="Times New Roman" w:hAnsi="Times New Roman"/>
            <w:b w:val="0"/>
            <w:noProof/>
            <w:webHidden/>
          </w:rPr>
          <w:instrText xml:space="preserve"> PAGEREF _Toc229145389 \h </w:instrText>
        </w:r>
        <w:r w:rsidRPr="008D70C5">
          <w:rPr>
            <w:rFonts w:ascii="Times New Roman" w:hAnsi="Times New Roman"/>
            <w:b w:val="0"/>
            <w:noProof/>
            <w:webHidden/>
          </w:rPr>
        </w:r>
        <w:r w:rsidRPr="008D70C5">
          <w:rPr>
            <w:rFonts w:ascii="Times New Roman" w:hAnsi="Times New Roman"/>
            <w:b w:val="0"/>
            <w:noProof/>
            <w:webHidden/>
          </w:rPr>
          <w:fldChar w:fldCharType="separate"/>
        </w:r>
        <w:r w:rsidRPr="008D70C5">
          <w:rPr>
            <w:rFonts w:ascii="Times New Roman" w:hAnsi="Times New Roman"/>
            <w:b w:val="0"/>
            <w:noProof/>
            <w:webHidden/>
          </w:rPr>
          <w:t>6</w:t>
        </w:r>
        <w:r w:rsidRPr="008D70C5">
          <w:rPr>
            <w:rFonts w:ascii="Times New Roman" w:hAnsi="Times New Roman"/>
            <w:b w:val="0"/>
            <w:noProof/>
            <w:webHidden/>
          </w:rPr>
          <w:fldChar w:fldCharType="end"/>
        </w:r>
      </w:hyperlink>
    </w:p>
    <w:p w14:paraId="463CC6F5" w14:textId="77777777" w:rsidR="008D70C5" w:rsidRPr="008D70C5" w:rsidRDefault="008D70C5" w:rsidP="008D70C5">
      <w:pPr>
        <w:pStyle w:val="14"/>
        <w:spacing w:line="360" w:lineRule="auto"/>
        <w:rPr>
          <w:rFonts w:ascii="Times New Roman" w:hAnsi="Times New Roman" w:cs="Times New Roman"/>
          <w:color w:val="auto"/>
          <w:sz w:val="26"/>
          <w:szCs w:val="26"/>
        </w:rPr>
      </w:pPr>
      <w:r w:rsidRPr="008D70C5">
        <w:rPr>
          <w:rFonts w:ascii="Times New Roman" w:hAnsi="Times New Roman" w:cs="Times New Roman"/>
          <w:bCs/>
          <w:color w:val="auto"/>
          <w:sz w:val="24"/>
          <w:szCs w:val="24"/>
        </w:rPr>
        <w:fldChar w:fldCharType="end"/>
      </w:r>
      <w:r w:rsidRPr="008D70C5">
        <w:rPr>
          <w:rFonts w:ascii="Times New Roman" w:hAnsi="Times New Roman" w:cs="Times New Roman"/>
          <w:color w:val="auto"/>
          <w:sz w:val="26"/>
          <w:szCs w:val="26"/>
        </w:rPr>
        <w:br w:type="page"/>
      </w:r>
    </w:p>
    <w:p w14:paraId="24A98B0F" w14:textId="77777777" w:rsidR="008D70C5" w:rsidRPr="008D70C5" w:rsidRDefault="008D70C5" w:rsidP="008D70C5">
      <w:pPr>
        <w:pStyle w:val="14"/>
        <w:numPr>
          <w:ilvl w:val="0"/>
          <w:numId w:val="71"/>
        </w:numPr>
        <w:tabs>
          <w:tab w:val="num" w:pos="1080"/>
        </w:tabs>
        <w:spacing w:before="120" w:after="0" w:line="240" w:lineRule="auto"/>
        <w:ind w:left="357" w:hanging="357"/>
        <w:rPr>
          <w:rFonts w:ascii="Times New Roman" w:hAnsi="Times New Roman" w:cs="Times New Roman"/>
          <w:b/>
          <w:bCs/>
          <w:color w:val="auto"/>
          <w:sz w:val="24"/>
          <w:szCs w:val="24"/>
        </w:rPr>
      </w:pPr>
      <w:bookmarkStart w:id="12" w:name="_Toc442795331"/>
      <w:bookmarkStart w:id="13" w:name="_Toc443053549"/>
      <w:bookmarkStart w:id="14" w:name="_Toc9583649"/>
      <w:bookmarkStart w:id="15" w:name="_Toc229145382"/>
      <w:r w:rsidRPr="008D70C5">
        <w:rPr>
          <w:rFonts w:ascii="Times New Roman" w:hAnsi="Times New Roman" w:cs="Times New Roman"/>
          <w:b/>
          <w:bCs/>
          <w:color w:val="auto"/>
          <w:sz w:val="24"/>
          <w:szCs w:val="24"/>
        </w:rPr>
        <w:lastRenderedPageBreak/>
        <w:t>Общие данные</w:t>
      </w:r>
      <w:bookmarkEnd w:id="12"/>
      <w:bookmarkEnd w:id="13"/>
      <w:bookmarkEnd w:id="14"/>
      <w:bookmarkEnd w:id="15"/>
    </w:p>
    <w:p w14:paraId="17488110" w14:textId="77777777" w:rsidR="008D70C5" w:rsidRPr="008D70C5" w:rsidRDefault="008D70C5" w:rsidP="008D70C5">
      <w:pPr>
        <w:pStyle w:val="affe"/>
        <w:ind w:left="34" w:firstLine="817"/>
        <w:jc w:val="both"/>
        <w:rPr>
          <w:rFonts w:ascii="Times New Roman" w:hAnsi="Times New Roman"/>
          <w:sz w:val="24"/>
          <w:szCs w:val="24"/>
        </w:rPr>
      </w:pPr>
      <w:bookmarkStart w:id="16" w:name="_Toc287003614"/>
      <w:r w:rsidRPr="008D70C5">
        <w:rPr>
          <w:rFonts w:ascii="Times New Roman" w:hAnsi="Times New Roman"/>
          <w:sz w:val="24"/>
          <w:szCs w:val="24"/>
        </w:rPr>
        <w:t>Данное Техническое задание (далее – «ТЗ») определяет требования к поставке программно-аппаратного комплекса (далее – «Оборудование») для нужд филиала ПАО «Россети Центр» - «Тамбовэнерго».</w:t>
      </w:r>
    </w:p>
    <w:p w14:paraId="538C08A5" w14:textId="77777777" w:rsidR="008D70C5" w:rsidRPr="008D70C5" w:rsidRDefault="008D70C5" w:rsidP="008D70C5">
      <w:pPr>
        <w:pStyle w:val="14"/>
        <w:numPr>
          <w:ilvl w:val="0"/>
          <w:numId w:val="71"/>
        </w:numPr>
        <w:tabs>
          <w:tab w:val="num" w:pos="1080"/>
        </w:tabs>
        <w:spacing w:before="120" w:after="0" w:line="240" w:lineRule="auto"/>
        <w:ind w:left="357" w:hanging="357"/>
        <w:rPr>
          <w:rFonts w:ascii="Times New Roman" w:hAnsi="Times New Roman" w:cs="Times New Roman"/>
          <w:b/>
          <w:bCs/>
          <w:color w:val="auto"/>
          <w:sz w:val="24"/>
          <w:szCs w:val="24"/>
        </w:rPr>
      </w:pPr>
      <w:bookmarkStart w:id="17" w:name="_Toc229145383"/>
      <w:r w:rsidRPr="008D70C5">
        <w:rPr>
          <w:rFonts w:ascii="Times New Roman" w:hAnsi="Times New Roman" w:cs="Times New Roman"/>
          <w:b/>
          <w:bCs/>
          <w:color w:val="auto"/>
          <w:sz w:val="24"/>
          <w:szCs w:val="24"/>
        </w:rPr>
        <w:t>Реквизиты Заказчика</w:t>
      </w:r>
      <w:bookmarkEnd w:id="17"/>
    </w:p>
    <w:p w14:paraId="3E3486DF" w14:textId="77777777" w:rsidR="008D70C5" w:rsidRPr="008D70C5" w:rsidRDefault="008D70C5" w:rsidP="008D70C5">
      <w:pPr>
        <w:shd w:val="clear" w:color="FFFFFF" w:fill="FFFFFF"/>
        <w:spacing w:after="0" w:line="240" w:lineRule="auto"/>
        <w:ind w:firstLine="709"/>
        <w:jc w:val="both"/>
        <w:rPr>
          <w:rFonts w:ascii="Times New Roman" w:hAnsi="Times New Roman" w:cs="Times New Roman"/>
          <w:sz w:val="24"/>
          <w:szCs w:val="24"/>
        </w:rPr>
      </w:pPr>
      <w:bookmarkStart w:id="18" w:name="_Toc287003616"/>
      <w:bookmarkStart w:id="19" w:name="_Toc319666312"/>
      <w:bookmarkStart w:id="20" w:name="_Toc392505134"/>
      <w:bookmarkStart w:id="21" w:name="_Toc442795332"/>
      <w:bookmarkStart w:id="22" w:name="_Toc443053550"/>
      <w:bookmarkStart w:id="23" w:name="_Toc9583650"/>
      <w:bookmarkEnd w:id="16"/>
      <w:r w:rsidRPr="008D70C5">
        <w:rPr>
          <w:rFonts w:ascii="Times New Roman" w:hAnsi="Times New Roman" w:cs="Times New Roman"/>
          <w:sz w:val="24"/>
          <w:szCs w:val="24"/>
        </w:rPr>
        <w:t>ПАО «Россети Центр»:</w:t>
      </w:r>
    </w:p>
    <w:p w14:paraId="0026E631" w14:textId="77777777" w:rsidR="008D70C5" w:rsidRPr="008D70C5" w:rsidRDefault="008D70C5" w:rsidP="008D70C5">
      <w:pPr>
        <w:shd w:val="clear" w:color="FFFFFF" w:fill="FFFFFF"/>
        <w:spacing w:after="0" w:line="240" w:lineRule="auto"/>
        <w:ind w:firstLine="709"/>
        <w:jc w:val="both"/>
        <w:rPr>
          <w:rFonts w:ascii="Times New Roman" w:hAnsi="Times New Roman" w:cs="Times New Roman"/>
          <w:sz w:val="24"/>
          <w:szCs w:val="24"/>
        </w:rPr>
      </w:pPr>
      <w:r w:rsidRPr="008D70C5">
        <w:rPr>
          <w:rFonts w:ascii="Times New Roman" w:hAnsi="Times New Roman" w:cs="Times New Roman"/>
          <w:sz w:val="24"/>
          <w:szCs w:val="24"/>
        </w:rPr>
        <w:t>119017, Россия, г. Москва, ул. Малая Ордынка, 15</w:t>
      </w:r>
    </w:p>
    <w:p w14:paraId="6F599CB8" w14:textId="77777777" w:rsidR="008D70C5" w:rsidRPr="008D70C5" w:rsidRDefault="008D70C5" w:rsidP="008D70C5">
      <w:pPr>
        <w:shd w:val="clear" w:color="FFFFFF" w:fill="FFFFFF"/>
        <w:spacing w:after="0" w:line="240" w:lineRule="auto"/>
        <w:ind w:firstLine="709"/>
        <w:jc w:val="both"/>
        <w:rPr>
          <w:rFonts w:ascii="Times New Roman" w:hAnsi="Times New Roman" w:cs="Times New Roman"/>
          <w:sz w:val="24"/>
          <w:szCs w:val="24"/>
        </w:rPr>
      </w:pPr>
      <w:r w:rsidRPr="008D70C5">
        <w:rPr>
          <w:rFonts w:ascii="Times New Roman" w:hAnsi="Times New Roman" w:cs="Times New Roman"/>
          <w:sz w:val="24"/>
          <w:szCs w:val="24"/>
        </w:rPr>
        <w:t>Филиал ПАО «Россети Центр» - «Тамбовэнерго»:</w:t>
      </w:r>
    </w:p>
    <w:p w14:paraId="5BDE4484" w14:textId="77777777" w:rsidR="008D70C5" w:rsidRPr="008D70C5" w:rsidRDefault="008D70C5" w:rsidP="008D70C5">
      <w:pPr>
        <w:shd w:val="clear" w:color="FFFFFF" w:fill="FFFFFF"/>
        <w:spacing w:after="0" w:line="240" w:lineRule="auto"/>
        <w:ind w:firstLine="709"/>
        <w:jc w:val="both"/>
        <w:rPr>
          <w:rFonts w:ascii="Times New Roman" w:hAnsi="Times New Roman" w:cs="Times New Roman"/>
          <w:sz w:val="24"/>
          <w:szCs w:val="24"/>
        </w:rPr>
      </w:pPr>
      <w:r w:rsidRPr="008D70C5">
        <w:rPr>
          <w:rFonts w:ascii="Times New Roman" w:hAnsi="Times New Roman" w:cs="Times New Roman"/>
          <w:sz w:val="24"/>
          <w:szCs w:val="24"/>
        </w:rPr>
        <w:t>Место нахождения юридического лица: 392030, г. Тамбов, Моршанское шоссе, д. 23</w:t>
      </w:r>
    </w:p>
    <w:p w14:paraId="78F765F9" w14:textId="77777777" w:rsidR="008D70C5" w:rsidRPr="008D70C5" w:rsidRDefault="008D70C5" w:rsidP="008D70C5">
      <w:pPr>
        <w:shd w:val="clear" w:color="FFFFFF" w:fill="FFFFFF"/>
        <w:spacing w:after="0" w:line="240" w:lineRule="auto"/>
        <w:ind w:firstLine="709"/>
        <w:jc w:val="both"/>
        <w:rPr>
          <w:rFonts w:ascii="Times New Roman" w:hAnsi="Times New Roman" w:cs="Times New Roman"/>
          <w:sz w:val="24"/>
          <w:szCs w:val="24"/>
        </w:rPr>
      </w:pPr>
      <w:r w:rsidRPr="008D70C5">
        <w:rPr>
          <w:rFonts w:ascii="Times New Roman" w:hAnsi="Times New Roman" w:cs="Times New Roman"/>
          <w:sz w:val="24"/>
          <w:szCs w:val="24"/>
        </w:rPr>
        <w:t>ИНН 6901067107, КПП 682902001</w:t>
      </w:r>
    </w:p>
    <w:p w14:paraId="4610027C" w14:textId="77777777" w:rsidR="008D70C5" w:rsidRPr="008D70C5" w:rsidRDefault="008D70C5" w:rsidP="008D70C5">
      <w:pPr>
        <w:pStyle w:val="14"/>
        <w:numPr>
          <w:ilvl w:val="0"/>
          <w:numId w:val="71"/>
        </w:numPr>
        <w:tabs>
          <w:tab w:val="num" w:pos="1080"/>
        </w:tabs>
        <w:spacing w:before="120" w:after="0" w:line="240" w:lineRule="auto"/>
        <w:ind w:left="357" w:hanging="357"/>
        <w:rPr>
          <w:rStyle w:val="affa"/>
          <w:rFonts w:ascii="Times New Roman" w:hAnsi="Times New Roman" w:cs="Times New Roman"/>
          <w:b/>
          <w:bCs/>
          <w:i w:val="0"/>
          <w:color w:val="auto"/>
          <w:sz w:val="24"/>
          <w:szCs w:val="24"/>
        </w:rPr>
      </w:pPr>
      <w:bookmarkStart w:id="24" w:name="_Toc229145384"/>
      <w:r w:rsidRPr="008D70C5">
        <w:rPr>
          <w:rFonts w:ascii="Times New Roman" w:hAnsi="Times New Roman" w:cs="Times New Roman"/>
          <w:b/>
          <w:bCs/>
          <w:color w:val="auto"/>
          <w:sz w:val="24"/>
          <w:szCs w:val="24"/>
        </w:rPr>
        <w:t>Сроки</w:t>
      </w:r>
      <w:r w:rsidRPr="008D70C5">
        <w:rPr>
          <w:rFonts w:ascii="Times New Roman" w:hAnsi="Times New Roman" w:cs="Times New Roman"/>
          <w:b/>
          <w:bCs/>
          <w:iCs/>
          <w:color w:val="auto"/>
          <w:sz w:val="24"/>
          <w:szCs w:val="24"/>
        </w:rPr>
        <w:t xml:space="preserve"> </w:t>
      </w:r>
      <w:bookmarkEnd w:id="18"/>
      <w:bookmarkEnd w:id="19"/>
      <w:bookmarkEnd w:id="20"/>
      <w:r w:rsidRPr="008D70C5">
        <w:rPr>
          <w:rFonts w:ascii="Times New Roman" w:hAnsi="Times New Roman" w:cs="Times New Roman"/>
          <w:b/>
          <w:bCs/>
          <w:iCs/>
          <w:color w:val="auto"/>
          <w:sz w:val="24"/>
          <w:szCs w:val="24"/>
        </w:rPr>
        <w:t>поставки</w:t>
      </w:r>
      <w:bookmarkEnd w:id="21"/>
      <w:bookmarkEnd w:id="22"/>
      <w:bookmarkEnd w:id="23"/>
      <w:bookmarkEnd w:id="24"/>
    </w:p>
    <w:p w14:paraId="6F3C20CB" w14:textId="77777777" w:rsidR="008D70C5" w:rsidRPr="008D70C5" w:rsidRDefault="008D70C5" w:rsidP="008D70C5">
      <w:pPr>
        <w:shd w:val="clear" w:color="FFFFFF" w:fill="FFFFFF"/>
        <w:spacing w:after="0" w:line="240" w:lineRule="auto"/>
        <w:ind w:firstLine="709"/>
        <w:jc w:val="both"/>
        <w:rPr>
          <w:rFonts w:ascii="Times New Roman" w:hAnsi="Times New Roman" w:cs="Times New Roman"/>
          <w:sz w:val="24"/>
          <w:szCs w:val="24"/>
        </w:rPr>
      </w:pPr>
      <w:r w:rsidRPr="008D70C5">
        <w:rPr>
          <w:rFonts w:ascii="Times New Roman" w:hAnsi="Times New Roman" w:cs="Times New Roman"/>
          <w:sz w:val="24"/>
          <w:szCs w:val="24"/>
        </w:rPr>
        <w:t>Плановые сроки поставки:</w:t>
      </w:r>
    </w:p>
    <w:p w14:paraId="70C2EC1A" w14:textId="77777777" w:rsidR="008D70C5" w:rsidRPr="008D70C5" w:rsidRDefault="008D70C5" w:rsidP="008D70C5">
      <w:pPr>
        <w:shd w:val="clear" w:color="FFFFFF" w:fill="FFFFFF"/>
        <w:spacing w:after="0" w:line="240" w:lineRule="auto"/>
        <w:ind w:firstLine="709"/>
        <w:jc w:val="both"/>
        <w:rPr>
          <w:rFonts w:ascii="Times New Roman" w:hAnsi="Times New Roman" w:cs="Times New Roman"/>
          <w:sz w:val="24"/>
          <w:szCs w:val="24"/>
        </w:rPr>
      </w:pPr>
      <w:r w:rsidRPr="008D70C5">
        <w:rPr>
          <w:rFonts w:ascii="Times New Roman" w:hAnsi="Times New Roman" w:cs="Times New Roman"/>
          <w:sz w:val="24"/>
          <w:szCs w:val="24"/>
        </w:rPr>
        <w:t>Начало поставки: с момента заключения договора.</w:t>
      </w:r>
    </w:p>
    <w:p w14:paraId="00E89211" w14:textId="77777777" w:rsidR="008D70C5" w:rsidRPr="008D70C5" w:rsidRDefault="008D70C5" w:rsidP="008D70C5">
      <w:pPr>
        <w:shd w:val="clear" w:color="FFFFFF" w:fill="FFFFFF"/>
        <w:spacing w:after="0" w:line="240" w:lineRule="auto"/>
        <w:ind w:firstLine="709"/>
        <w:jc w:val="both"/>
        <w:rPr>
          <w:rFonts w:ascii="Times New Roman" w:hAnsi="Times New Roman" w:cs="Times New Roman"/>
          <w:sz w:val="24"/>
          <w:szCs w:val="24"/>
        </w:rPr>
      </w:pPr>
      <w:r w:rsidRPr="008D70C5">
        <w:rPr>
          <w:rFonts w:ascii="Times New Roman" w:hAnsi="Times New Roman" w:cs="Times New Roman"/>
          <w:sz w:val="24"/>
          <w:szCs w:val="24"/>
        </w:rPr>
        <w:t>Окончание поставки: не позднее 30 календарных дней с момента заключения договора.</w:t>
      </w:r>
    </w:p>
    <w:p w14:paraId="753849F3" w14:textId="77777777" w:rsidR="008D70C5" w:rsidRPr="008D70C5" w:rsidRDefault="008D70C5" w:rsidP="008D70C5">
      <w:pPr>
        <w:pStyle w:val="14"/>
        <w:numPr>
          <w:ilvl w:val="0"/>
          <w:numId w:val="71"/>
        </w:numPr>
        <w:tabs>
          <w:tab w:val="num" w:pos="1080"/>
        </w:tabs>
        <w:spacing w:before="120" w:after="0" w:line="240" w:lineRule="auto"/>
        <w:ind w:left="357" w:hanging="357"/>
        <w:rPr>
          <w:rFonts w:ascii="Times New Roman" w:hAnsi="Times New Roman" w:cs="Times New Roman"/>
          <w:b/>
          <w:bCs/>
          <w:color w:val="auto"/>
          <w:sz w:val="24"/>
          <w:szCs w:val="24"/>
        </w:rPr>
      </w:pPr>
      <w:bookmarkStart w:id="25" w:name="_Toc443053553"/>
      <w:bookmarkStart w:id="26" w:name="_Toc9583654"/>
      <w:bookmarkStart w:id="27" w:name="_Toc229145385"/>
      <w:r w:rsidRPr="008D70C5">
        <w:rPr>
          <w:rFonts w:ascii="Times New Roman" w:hAnsi="Times New Roman" w:cs="Times New Roman"/>
          <w:b/>
          <w:bCs/>
          <w:color w:val="auto"/>
          <w:sz w:val="24"/>
          <w:szCs w:val="24"/>
        </w:rPr>
        <w:t>Технические требования к оборудованию</w:t>
      </w:r>
      <w:bookmarkEnd w:id="25"/>
      <w:bookmarkEnd w:id="26"/>
      <w:bookmarkEnd w:id="27"/>
    </w:p>
    <w:p w14:paraId="0B79DCD4" w14:textId="77777777" w:rsidR="008D70C5" w:rsidRPr="008D70C5" w:rsidRDefault="008D70C5" w:rsidP="008D70C5">
      <w:pPr>
        <w:pStyle w:val="a5"/>
        <w:widowControl/>
        <w:numPr>
          <w:ilvl w:val="1"/>
          <w:numId w:val="71"/>
        </w:numPr>
        <w:tabs>
          <w:tab w:val="left" w:pos="1134"/>
        </w:tabs>
        <w:autoSpaceDE/>
        <w:autoSpaceDN/>
        <w:adjustRightInd/>
        <w:ind w:left="0" w:firstLine="484"/>
        <w:jc w:val="both"/>
        <w:rPr>
          <w:rFonts w:ascii="Times New Roman" w:hAnsi="Times New Roman" w:cs="Times New Roman"/>
          <w:sz w:val="24"/>
          <w:szCs w:val="24"/>
        </w:rPr>
      </w:pPr>
      <w:r w:rsidRPr="008D70C5">
        <w:rPr>
          <w:rFonts w:ascii="Times New Roman" w:hAnsi="Times New Roman" w:cs="Times New Roman"/>
          <w:sz w:val="24"/>
          <w:szCs w:val="24"/>
        </w:rPr>
        <w:t>Поставляемое оборудование по своим характеристикам должно соответствовать всем требованиям Заказчика, указанным в Приложении № 1 к настоящему ТЗ. Допускается поставка эквивалентов с функциональными техническими характеристиками, не хуже указанных в Приложении № 1.</w:t>
      </w:r>
    </w:p>
    <w:p w14:paraId="5D195F18" w14:textId="77777777" w:rsidR="008D70C5" w:rsidRPr="008D70C5" w:rsidRDefault="008D70C5" w:rsidP="008D70C5">
      <w:pPr>
        <w:pStyle w:val="a5"/>
        <w:widowControl/>
        <w:numPr>
          <w:ilvl w:val="1"/>
          <w:numId w:val="71"/>
        </w:numPr>
        <w:tabs>
          <w:tab w:val="left" w:pos="1134"/>
        </w:tabs>
        <w:autoSpaceDE/>
        <w:autoSpaceDN/>
        <w:adjustRightInd/>
        <w:ind w:left="0" w:firstLine="484"/>
        <w:jc w:val="both"/>
        <w:rPr>
          <w:rFonts w:ascii="Times New Roman" w:hAnsi="Times New Roman" w:cs="Times New Roman"/>
          <w:sz w:val="24"/>
          <w:szCs w:val="24"/>
        </w:rPr>
      </w:pPr>
      <w:r w:rsidRPr="008D70C5">
        <w:rPr>
          <w:rFonts w:ascii="Times New Roman" w:hAnsi="Times New Roman" w:cs="Times New Roman"/>
          <w:sz w:val="24"/>
          <w:szCs w:val="24"/>
        </w:rPr>
        <w:t>Все поставляемое оборудование должно быть заводской сборки, новым, то есть не бывшим в эксплуатации, не восстановленным и не собранным из восстановленных компонентов, серийным и свободно распространяться на территории РФ. Состав, технические характеристики и объём поставки указаны в Приложении № 1 к настоящему ТЗ.</w:t>
      </w:r>
    </w:p>
    <w:p w14:paraId="316210C2" w14:textId="77777777" w:rsidR="008D70C5" w:rsidRPr="008D70C5" w:rsidRDefault="008D70C5" w:rsidP="008D70C5">
      <w:pPr>
        <w:pStyle w:val="a5"/>
        <w:widowControl/>
        <w:numPr>
          <w:ilvl w:val="1"/>
          <w:numId w:val="71"/>
        </w:numPr>
        <w:tabs>
          <w:tab w:val="left" w:pos="1134"/>
        </w:tabs>
        <w:autoSpaceDE/>
        <w:autoSpaceDN/>
        <w:adjustRightInd/>
        <w:ind w:left="0" w:firstLine="484"/>
        <w:jc w:val="both"/>
        <w:rPr>
          <w:rFonts w:ascii="Times New Roman" w:hAnsi="Times New Roman" w:cs="Times New Roman"/>
          <w:sz w:val="24"/>
          <w:szCs w:val="24"/>
        </w:rPr>
      </w:pPr>
      <w:r w:rsidRPr="008D70C5">
        <w:rPr>
          <w:rFonts w:ascii="Times New Roman" w:hAnsi="Times New Roman" w:cs="Times New Roman"/>
          <w:sz w:val="24"/>
          <w:szCs w:val="24"/>
        </w:rPr>
        <w:t>Оборудование не должно иметь дефектов, связанных с разработкой, материалами 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 обычных для России.</w:t>
      </w:r>
    </w:p>
    <w:p w14:paraId="1A29B1AE" w14:textId="77777777" w:rsidR="008D70C5" w:rsidRPr="008D70C5" w:rsidRDefault="008D70C5" w:rsidP="008D70C5">
      <w:pPr>
        <w:pStyle w:val="a5"/>
        <w:widowControl/>
        <w:numPr>
          <w:ilvl w:val="1"/>
          <w:numId w:val="71"/>
        </w:numPr>
        <w:tabs>
          <w:tab w:val="left" w:pos="1134"/>
        </w:tabs>
        <w:autoSpaceDE/>
        <w:autoSpaceDN/>
        <w:adjustRightInd/>
        <w:ind w:left="0" w:firstLine="484"/>
        <w:jc w:val="both"/>
        <w:rPr>
          <w:rFonts w:ascii="Times New Roman" w:hAnsi="Times New Roman" w:cs="Times New Roman"/>
          <w:sz w:val="24"/>
          <w:szCs w:val="24"/>
        </w:rPr>
      </w:pPr>
      <w:r w:rsidRPr="008D70C5">
        <w:rPr>
          <w:rFonts w:ascii="Times New Roman" w:hAnsi="Times New Roman" w:cs="Times New Roman"/>
          <w:sz w:val="24"/>
          <w:szCs w:val="24"/>
        </w:rPr>
        <w:t>Общие требования к поставляемому оборудованию:</w:t>
      </w:r>
    </w:p>
    <w:p w14:paraId="4C921376" w14:textId="77777777" w:rsidR="008D70C5" w:rsidRPr="008D70C5" w:rsidRDefault="008D70C5" w:rsidP="008D70C5">
      <w:pPr>
        <w:pStyle w:val="af6"/>
        <w:widowControl/>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after="0"/>
        <w:ind w:left="0" w:firstLine="1134"/>
        <w:jc w:val="both"/>
        <w:rPr>
          <w:rFonts w:ascii="Times New Roman" w:hAnsi="Times New Roman" w:cs="Times New Roman"/>
          <w:sz w:val="24"/>
          <w:szCs w:val="24"/>
        </w:rPr>
      </w:pPr>
      <w:r w:rsidRPr="008D70C5">
        <w:rPr>
          <w:rFonts w:ascii="Times New Roman" w:hAnsi="Times New Roman" w:cs="Times New Roman"/>
          <w:sz w:val="24"/>
          <w:szCs w:val="24"/>
        </w:rPr>
        <w:t>оборудование должно быть сертифицировано в порядке, установленном законодательством Российской Федерации; наличие сертификата соответствия на поставляемое оборудование (с приложением на каждое конкретное комплектующие, при наличии) в соответствии с действующими нормативно-правовыми актами;</w:t>
      </w:r>
    </w:p>
    <w:p w14:paraId="1B017900" w14:textId="77777777" w:rsidR="008D70C5" w:rsidRPr="008D70C5" w:rsidRDefault="008D70C5" w:rsidP="008D70C5">
      <w:pPr>
        <w:pStyle w:val="af6"/>
        <w:widowControl/>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after="0"/>
        <w:ind w:left="0" w:firstLine="1134"/>
        <w:jc w:val="both"/>
        <w:rPr>
          <w:rFonts w:ascii="Times New Roman" w:hAnsi="Times New Roman" w:cs="Times New Roman"/>
          <w:sz w:val="24"/>
          <w:szCs w:val="24"/>
        </w:rPr>
      </w:pPr>
      <w:r w:rsidRPr="008D70C5">
        <w:rPr>
          <w:rFonts w:ascii="Times New Roman" w:hAnsi="Times New Roman" w:cs="Times New Roman"/>
          <w:sz w:val="24"/>
          <w:szCs w:val="24"/>
        </w:rPr>
        <w:t>во всех случаях недопустимо предоставление Технической документации и Руководств пользователя в виде ксерокопий.</w:t>
      </w:r>
    </w:p>
    <w:p w14:paraId="228BB464" w14:textId="77777777" w:rsidR="008D70C5" w:rsidRPr="008D70C5" w:rsidRDefault="008D70C5" w:rsidP="008D70C5">
      <w:pPr>
        <w:pStyle w:val="a5"/>
        <w:widowControl/>
        <w:numPr>
          <w:ilvl w:val="1"/>
          <w:numId w:val="71"/>
        </w:numPr>
        <w:tabs>
          <w:tab w:val="left" w:pos="1134"/>
        </w:tabs>
        <w:autoSpaceDE/>
        <w:autoSpaceDN/>
        <w:adjustRightInd/>
        <w:ind w:left="0" w:firstLine="484"/>
        <w:jc w:val="both"/>
        <w:rPr>
          <w:rFonts w:ascii="Times New Roman" w:hAnsi="Times New Roman" w:cs="Times New Roman"/>
          <w:sz w:val="24"/>
          <w:szCs w:val="24"/>
        </w:rPr>
      </w:pPr>
      <w:bookmarkStart w:id="28" w:name="_Toc443053554"/>
      <w:r w:rsidRPr="008D70C5">
        <w:rPr>
          <w:rFonts w:ascii="Times New Roman" w:hAnsi="Times New Roman" w:cs="Times New Roman"/>
          <w:sz w:val="24"/>
          <w:szCs w:val="24"/>
        </w:rPr>
        <w:t>Поставляемое оборудование должно быть включено в Единый реестр российской промышленной продукции (в соответствии с постановлением Правительства Российской Федерации от 17 июля 2015 г. № 719).</w:t>
      </w:r>
    </w:p>
    <w:p w14:paraId="64942D6D" w14:textId="77777777" w:rsidR="008D70C5" w:rsidRPr="008D70C5" w:rsidRDefault="008D70C5" w:rsidP="008D70C5">
      <w:pPr>
        <w:pStyle w:val="a5"/>
        <w:widowControl/>
        <w:numPr>
          <w:ilvl w:val="1"/>
          <w:numId w:val="71"/>
        </w:numPr>
        <w:tabs>
          <w:tab w:val="left" w:pos="1134"/>
        </w:tabs>
        <w:autoSpaceDE/>
        <w:autoSpaceDN/>
        <w:adjustRightInd/>
        <w:ind w:left="0" w:firstLine="484"/>
        <w:jc w:val="both"/>
        <w:rPr>
          <w:rFonts w:ascii="Times New Roman" w:hAnsi="Times New Roman" w:cs="Times New Roman"/>
          <w:sz w:val="24"/>
          <w:szCs w:val="24"/>
        </w:rPr>
      </w:pPr>
      <w:r w:rsidRPr="008D70C5">
        <w:rPr>
          <w:rFonts w:ascii="Times New Roman" w:hAnsi="Times New Roman" w:cs="Times New Roman"/>
          <w:sz w:val="24"/>
          <w:szCs w:val="24"/>
        </w:rPr>
        <w:t>Меры применения национального режима в соответствии с Постановлением Правительства РФ №1875 от 23 декабря 2024 года в рамках данного ТЗ указаны в Приложении № 1 к настоящему ТЗ.</w:t>
      </w:r>
    </w:p>
    <w:p w14:paraId="239FAB48" w14:textId="77777777" w:rsidR="008D70C5" w:rsidRPr="008D70C5" w:rsidRDefault="008D70C5" w:rsidP="008D70C5">
      <w:pPr>
        <w:pStyle w:val="a5"/>
        <w:widowControl/>
        <w:numPr>
          <w:ilvl w:val="1"/>
          <w:numId w:val="71"/>
        </w:numPr>
        <w:tabs>
          <w:tab w:val="left" w:pos="1134"/>
        </w:tabs>
        <w:autoSpaceDE/>
        <w:autoSpaceDN/>
        <w:adjustRightInd/>
        <w:ind w:left="0" w:firstLine="484"/>
        <w:jc w:val="both"/>
        <w:rPr>
          <w:rFonts w:ascii="Times New Roman" w:hAnsi="Times New Roman" w:cs="Times New Roman"/>
          <w:sz w:val="24"/>
          <w:szCs w:val="24"/>
        </w:rPr>
      </w:pPr>
      <w:r w:rsidRPr="008D70C5">
        <w:rPr>
          <w:rFonts w:ascii="Times New Roman" w:hAnsi="Times New Roman" w:cs="Times New Roman"/>
          <w:sz w:val="24"/>
          <w:szCs w:val="24"/>
        </w:rPr>
        <w:t>Поставка эквивалентов не допускается на основании федерального закона 223-ФЗ от 18.07.2011 статья 3 часть 6.1 пункт 3 абзац а, т.к. закупаемое оборудование будет использоваться для обеспечения совместимости и интеграции Системы учета массовых отключений (СУМО) ПАО «Россети» с Системой обеспечения вызова экстренных оперативных служб по единому номеру «112» Тамбовской области.</w:t>
      </w:r>
    </w:p>
    <w:p w14:paraId="3F7AA639" w14:textId="77777777" w:rsidR="008D70C5" w:rsidRPr="008D70C5" w:rsidRDefault="008D70C5" w:rsidP="008D70C5">
      <w:pPr>
        <w:pStyle w:val="14"/>
        <w:numPr>
          <w:ilvl w:val="0"/>
          <w:numId w:val="71"/>
        </w:numPr>
        <w:tabs>
          <w:tab w:val="num" w:pos="1080"/>
        </w:tabs>
        <w:spacing w:before="120" w:after="0" w:line="240" w:lineRule="auto"/>
        <w:ind w:left="357" w:hanging="357"/>
        <w:rPr>
          <w:rFonts w:ascii="Times New Roman" w:hAnsi="Times New Roman" w:cs="Times New Roman"/>
          <w:b/>
          <w:bCs/>
          <w:color w:val="auto"/>
          <w:sz w:val="24"/>
          <w:szCs w:val="24"/>
          <w:lang w:val="ru-RU"/>
        </w:rPr>
      </w:pPr>
      <w:bookmarkStart w:id="29" w:name="_Toc9583655"/>
      <w:bookmarkStart w:id="30" w:name="_Toc229145386"/>
      <w:r w:rsidRPr="008D70C5">
        <w:rPr>
          <w:rFonts w:ascii="Times New Roman" w:hAnsi="Times New Roman" w:cs="Times New Roman"/>
          <w:b/>
          <w:bCs/>
          <w:color w:val="auto"/>
          <w:sz w:val="24"/>
          <w:szCs w:val="24"/>
          <w:lang w:val="ru-RU"/>
        </w:rPr>
        <w:t>Требования к сроку и условиям гарантийного обслуживания</w:t>
      </w:r>
      <w:bookmarkEnd w:id="28"/>
      <w:bookmarkEnd w:id="29"/>
      <w:bookmarkEnd w:id="30"/>
    </w:p>
    <w:p w14:paraId="5F47B3F8" w14:textId="77777777" w:rsidR="008D70C5" w:rsidRPr="008D70C5" w:rsidRDefault="008D70C5" w:rsidP="008D70C5">
      <w:pPr>
        <w:pStyle w:val="a5"/>
        <w:widowControl/>
        <w:numPr>
          <w:ilvl w:val="1"/>
          <w:numId w:val="71"/>
        </w:numPr>
        <w:tabs>
          <w:tab w:val="left" w:pos="1134"/>
        </w:tabs>
        <w:autoSpaceDE/>
        <w:autoSpaceDN/>
        <w:adjustRightInd/>
        <w:ind w:left="0" w:firstLine="484"/>
        <w:jc w:val="both"/>
        <w:rPr>
          <w:rFonts w:ascii="Times New Roman" w:hAnsi="Times New Roman" w:cs="Times New Roman"/>
          <w:sz w:val="24"/>
          <w:szCs w:val="24"/>
        </w:rPr>
      </w:pPr>
      <w:r w:rsidRPr="008D70C5">
        <w:rPr>
          <w:rFonts w:ascii="Times New Roman" w:hAnsi="Times New Roman" w:cs="Times New Roman"/>
          <w:sz w:val="24"/>
          <w:szCs w:val="24"/>
        </w:rPr>
        <w:t>Гарантия на поставляемое оборудование должна быть не менее чем указанная в Приложении № 1.</w:t>
      </w:r>
    </w:p>
    <w:p w14:paraId="5CD01413" w14:textId="77777777" w:rsidR="008D70C5" w:rsidRPr="008D70C5" w:rsidRDefault="008D70C5" w:rsidP="008D70C5">
      <w:pPr>
        <w:pStyle w:val="a5"/>
        <w:widowControl/>
        <w:numPr>
          <w:ilvl w:val="1"/>
          <w:numId w:val="71"/>
        </w:numPr>
        <w:tabs>
          <w:tab w:val="left" w:pos="1134"/>
        </w:tabs>
        <w:autoSpaceDE/>
        <w:autoSpaceDN/>
        <w:adjustRightInd/>
        <w:ind w:left="0" w:firstLine="484"/>
        <w:jc w:val="both"/>
        <w:rPr>
          <w:rFonts w:ascii="Times New Roman" w:hAnsi="Times New Roman" w:cs="Times New Roman"/>
          <w:sz w:val="24"/>
          <w:szCs w:val="24"/>
        </w:rPr>
      </w:pPr>
      <w:r w:rsidRPr="008D70C5">
        <w:rPr>
          <w:rFonts w:ascii="Times New Roman" w:hAnsi="Times New Roman" w:cs="Times New Roman"/>
          <w:sz w:val="24"/>
          <w:szCs w:val="24"/>
        </w:rPr>
        <w:t>Обязательная гарантия на поставленную продукцию с выездом к Заказчику для устранения неисправностей.</w:t>
      </w:r>
    </w:p>
    <w:p w14:paraId="359EF4B8" w14:textId="77777777" w:rsidR="008D70C5" w:rsidRPr="008D70C5" w:rsidRDefault="008D70C5" w:rsidP="008D70C5">
      <w:pPr>
        <w:pStyle w:val="a5"/>
        <w:widowControl/>
        <w:numPr>
          <w:ilvl w:val="1"/>
          <w:numId w:val="71"/>
        </w:numPr>
        <w:tabs>
          <w:tab w:val="left" w:pos="1134"/>
        </w:tabs>
        <w:autoSpaceDE/>
        <w:autoSpaceDN/>
        <w:adjustRightInd/>
        <w:ind w:left="0" w:firstLine="484"/>
        <w:jc w:val="both"/>
        <w:rPr>
          <w:rFonts w:ascii="Times New Roman" w:hAnsi="Times New Roman" w:cs="Times New Roman"/>
          <w:sz w:val="24"/>
          <w:szCs w:val="24"/>
        </w:rPr>
      </w:pPr>
      <w:r w:rsidRPr="008D70C5">
        <w:rPr>
          <w:rFonts w:ascii="Times New Roman" w:hAnsi="Times New Roman" w:cs="Times New Roman"/>
          <w:sz w:val="24"/>
          <w:szCs w:val="24"/>
        </w:rPr>
        <w:t xml:space="preserve">Срок гарантийного ремонта – не более 45 дней, срок гарантии продлевается на время нахождения оборудования в ремонте. В случае превышения срока ремонта, Поставщиком </w:t>
      </w:r>
      <w:r w:rsidRPr="008D70C5">
        <w:rPr>
          <w:rFonts w:ascii="Times New Roman" w:hAnsi="Times New Roman" w:cs="Times New Roman"/>
          <w:sz w:val="24"/>
          <w:szCs w:val="24"/>
        </w:rPr>
        <w:lastRenderedPageBreak/>
        <w:t>производится замена оборудования на аналогичное. Поставщик обязуется осуществлять сервисное обслуживание в течение всего срока гарантии.</w:t>
      </w:r>
    </w:p>
    <w:p w14:paraId="2E1F0C30" w14:textId="77777777" w:rsidR="008D70C5" w:rsidRPr="008D70C5" w:rsidRDefault="008D70C5" w:rsidP="008D70C5">
      <w:pPr>
        <w:pStyle w:val="a5"/>
        <w:widowControl/>
        <w:numPr>
          <w:ilvl w:val="1"/>
          <w:numId w:val="71"/>
        </w:numPr>
        <w:tabs>
          <w:tab w:val="left" w:pos="1134"/>
        </w:tabs>
        <w:autoSpaceDE/>
        <w:autoSpaceDN/>
        <w:adjustRightInd/>
        <w:ind w:left="0" w:firstLine="484"/>
        <w:jc w:val="both"/>
        <w:rPr>
          <w:rFonts w:ascii="Times New Roman" w:hAnsi="Times New Roman" w:cs="Times New Roman"/>
          <w:sz w:val="24"/>
          <w:szCs w:val="24"/>
        </w:rPr>
      </w:pPr>
      <w:r w:rsidRPr="008D70C5">
        <w:rPr>
          <w:rFonts w:ascii="Times New Roman" w:hAnsi="Times New Roman" w:cs="Times New Roman"/>
          <w:sz w:val="24"/>
          <w:szCs w:val="24"/>
        </w:rPr>
        <w:t xml:space="preserve">Дата начала исчисления гарантийного срока – </w:t>
      </w:r>
      <w:bookmarkStart w:id="31" w:name="_Hlk146093756"/>
      <w:r w:rsidRPr="008D70C5">
        <w:rPr>
          <w:rFonts w:ascii="Times New Roman" w:hAnsi="Times New Roman" w:cs="Times New Roman"/>
          <w:sz w:val="24"/>
          <w:szCs w:val="24"/>
        </w:rPr>
        <w:t>с даты подписания Актов сдачи-приемки Поставщиком и Заказчиком</w:t>
      </w:r>
      <w:bookmarkEnd w:id="31"/>
      <w:r w:rsidRPr="008D70C5">
        <w:rPr>
          <w:rFonts w:ascii="Times New Roman" w:hAnsi="Times New Roman" w:cs="Times New Roman"/>
          <w:sz w:val="24"/>
          <w:szCs w:val="24"/>
        </w:rPr>
        <w:t>.</w:t>
      </w:r>
    </w:p>
    <w:p w14:paraId="78236301" w14:textId="77777777" w:rsidR="008D70C5" w:rsidRPr="008D70C5" w:rsidRDefault="008D70C5" w:rsidP="008D70C5">
      <w:pPr>
        <w:pStyle w:val="14"/>
        <w:numPr>
          <w:ilvl w:val="0"/>
          <w:numId w:val="71"/>
        </w:numPr>
        <w:tabs>
          <w:tab w:val="num" w:pos="1080"/>
        </w:tabs>
        <w:spacing w:before="120" w:after="0" w:line="240" w:lineRule="auto"/>
        <w:ind w:left="357" w:hanging="357"/>
        <w:rPr>
          <w:rFonts w:ascii="Times New Roman" w:hAnsi="Times New Roman" w:cs="Times New Roman"/>
          <w:b/>
          <w:bCs/>
          <w:color w:val="auto"/>
          <w:sz w:val="24"/>
          <w:szCs w:val="24"/>
        </w:rPr>
      </w:pPr>
      <w:bookmarkStart w:id="32" w:name="_Toc443053555"/>
      <w:bookmarkStart w:id="33" w:name="_Toc9583656"/>
      <w:bookmarkStart w:id="34" w:name="_Toc229145387"/>
      <w:r w:rsidRPr="008D70C5">
        <w:rPr>
          <w:rFonts w:ascii="Times New Roman" w:hAnsi="Times New Roman" w:cs="Times New Roman"/>
          <w:b/>
          <w:bCs/>
          <w:color w:val="auto"/>
          <w:sz w:val="24"/>
          <w:szCs w:val="24"/>
        </w:rPr>
        <w:t>Условия и требования к поставке</w:t>
      </w:r>
      <w:bookmarkEnd w:id="32"/>
      <w:bookmarkEnd w:id="33"/>
      <w:bookmarkEnd w:id="34"/>
    </w:p>
    <w:p w14:paraId="009A07D7" w14:textId="77777777" w:rsidR="008D70C5" w:rsidRPr="008D70C5" w:rsidRDefault="008D70C5" w:rsidP="008D70C5">
      <w:pPr>
        <w:pStyle w:val="a5"/>
        <w:widowControl/>
        <w:numPr>
          <w:ilvl w:val="1"/>
          <w:numId w:val="71"/>
        </w:numPr>
        <w:tabs>
          <w:tab w:val="left" w:pos="1134"/>
        </w:tabs>
        <w:autoSpaceDE/>
        <w:autoSpaceDN/>
        <w:adjustRightInd/>
        <w:ind w:left="0" w:firstLine="484"/>
        <w:jc w:val="both"/>
        <w:rPr>
          <w:rFonts w:ascii="Times New Roman" w:hAnsi="Times New Roman" w:cs="Times New Roman"/>
          <w:sz w:val="24"/>
          <w:szCs w:val="24"/>
        </w:rPr>
      </w:pPr>
      <w:r w:rsidRPr="008D70C5">
        <w:rPr>
          <w:rFonts w:ascii="Times New Roman" w:hAnsi="Times New Roman" w:cs="Times New Roman"/>
          <w:sz w:val="24"/>
          <w:szCs w:val="24"/>
        </w:rPr>
        <w:t>Товар должен быть поставлен в упаковке производителя. Упаковка должна обеспечивать сохранность груза от повреждений при обычных условиях хранения и транспортировки. Стоимость упаковки входит в общую стоимость предложения. Маркировка, временная антикоррозионная защита, транспортирование, условия и сроки хранения всех устройств, запасных частей и расходных материалов должны соответствовать требованиям, указанным в технических условиях изготовителя изделия.</w:t>
      </w:r>
    </w:p>
    <w:p w14:paraId="302B7AEE" w14:textId="77777777" w:rsidR="008D70C5" w:rsidRPr="008D70C5" w:rsidRDefault="008D70C5" w:rsidP="008D70C5">
      <w:pPr>
        <w:pStyle w:val="a5"/>
        <w:widowControl/>
        <w:numPr>
          <w:ilvl w:val="1"/>
          <w:numId w:val="71"/>
        </w:numPr>
        <w:tabs>
          <w:tab w:val="left" w:pos="1134"/>
        </w:tabs>
        <w:autoSpaceDE/>
        <w:autoSpaceDN/>
        <w:adjustRightInd/>
        <w:ind w:left="0" w:firstLine="484"/>
        <w:jc w:val="both"/>
        <w:rPr>
          <w:rFonts w:ascii="Times New Roman" w:hAnsi="Times New Roman" w:cs="Times New Roman"/>
          <w:sz w:val="24"/>
          <w:szCs w:val="24"/>
        </w:rPr>
      </w:pPr>
      <w:r w:rsidRPr="008D70C5">
        <w:rPr>
          <w:rFonts w:ascii="Times New Roman" w:hAnsi="Times New Roman" w:cs="Times New Roman"/>
          <w:sz w:val="24"/>
          <w:szCs w:val="24"/>
        </w:rPr>
        <w:t>Порядок отгрузки, адреса доставки, специальные требования к таре и упаковке должны быть определены в договоре на поставку оборудования.</w:t>
      </w:r>
    </w:p>
    <w:p w14:paraId="0F17BC4E" w14:textId="77777777" w:rsidR="008D70C5" w:rsidRPr="008D70C5" w:rsidRDefault="008D70C5" w:rsidP="008D70C5">
      <w:pPr>
        <w:pStyle w:val="a5"/>
        <w:widowControl/>
        <w:numPr>
          <w:ilvl w:val="1"/>
          <w:numId w:val="71"/>
        </w:numPr>
        <w:tabs>
          <w:tab w:val="left" w:pos="1134"/>
        </w:tabs>
        <w:autoSpaceDE/>
        <w:autoSpaceDN/>
        <w:adjustRightInd/>
        <w:ind w:left="0" w:firstLine="484"/>
        <w:jc w:val="both"/>
        <w:rPr>
          <w:rFonts w:ascii="Times New Roman" w:hAnsi="Times New Roman" w:cs="Times New Roman"/>
          <w:sz w:val="24"/>
          <w:szCs w:val="24"/>
        </w:rPr>
      </w:pPr>
      <w:r w:rsidRPr="008D70C5">
        <w:rPr>
          <w:rFonts w:ascii="Times New Roman" w:hAnsi="Times New Roman" w:cs="Times New Roman"/>
          <w:sz w:val="24"/>
          <w:szCs w:val="24"/>
        </w:rPr>
        <w:t>Стоимость транспортных расходов должна входить в стоимость поставляемого оборудования и материалов.</w:t>
      </w:r>
    </w:p>
    <w:p w14:paraId="1C9FB206" w14:textId="77777777" w:rsidR="008D70C5" w:rsidRPr="008D70C5" w:rsidRDefault="008D70C5" w:rsidP="008D70C5">
      <w:pPr>
        <w:pStyle w:val="a5"/>
        <w:widowControl/>
        <w:numPr>
          <w:ilvl w:val="1"/>
          <w:numId w:val="71"/>
        </w:numPr>
        <w:tabs>
          <w:tab w:val="left" w:pos="1134"/>
        </w:tabs>
        <w:autoSpaceDE/>
        <w:autoSpaceDN/>
        <w:adjustRightInd/>
        <w:ind w:left="0" w:firstLine="484"/>
        <w:jc w:val="both"/>
        <w:rPr>
          <w:rFonts w:ascii="Times New Roman" w:hAnsi="Times New Roman" w:cs="Times New Roman"/>
          <w:sz w:val="24"/>
          <w:szCs w:val="24"/>
          <w:lang w:val="x-none"/>
        </w:rPr>
      </w:pPr>
      <w:r w:rsidRPr="008D70C5">
        <w:rPr>
          <w:rFonts w:ascii="Times New Roman" w:hAnsi="Times New Roman" w:cs="Times New Roman"/>
          <w:sz w:val="24"/>
          <w:szCs w:val="24"/>
        </w:rPr>
        <w:t>Одновременно</w:t>
      </w:r>
      <w:r w:rsidRPr="008D70C5">
        <w:rPr>
          <w:rFonts w:ascii="Times New Roman" w:hAnsi="Times New Roman" w:cs="Times New Roman"/>
          <w:sz w:val="24"/>
          <w:szCs w:val="24"/>
          <w:lang w:val="x-none"/>
        </w:rPr>
        <w:t xml:space="preserve"> с поставкой оборудования </w:t>
      </w:r>
      <w:r w:rsidRPr="008D70C5">
        <w:rPr>
          <w:rFonts w:ascii="Times New Roman" w:hAnsi="Times New Roman" w:cs="Times New Roman"/>
          <w:sz w:val="24"/>
          <w:szCs w:val="24"/>
        </w:rPr>
        <w:t>Поставщик</w:t>
      </w:r>
      <w:r w:rsidRPr="008D70C5">
        <w:rPr>
          <w:rFonts w:ascii="Times New Roman" w:hAnsi="Times New Roman" w:cs="Times New Roman"/>
          <w:sz w:val="24"/>
          <w:szCs w:val="24"/>
          <w:lang w:val="x-none"/>
        </w:rPr>
        <w:t xml:space="preserve"> обязан представить Заказчику оригиналы следующих документов:</w:t>
      </w:r>
    </w:p>
    <w:p w14:paraId="357D5C6C" w14:textId="77777777" w:rsidR="008D70C5" w:rsidRPr="008D70C5" w:rsidRDefault="008D70C5" w:rsidP="008D70C5">
      <w:pPr>
        <w:pStyle w:val="BodyText21"/>
        <w:ind w:firstLine="851"/>
        <w:rPr>
          <w:rFonts w:cs="Times New Roman"/>
          <w:lang w:val="x-none"/>
        </w:rPr>
      </w:pPr>
      <w:r w:rsidRPr="008D70C5">
        <w:rPr>
          <w:rFonts w:cs="Times New Roman"/>
          <w:lang w:val="x-none"/>
        </w:rPr>
        <w:t>•</w:t>
      </w:r>
      <w:r w:rsidRPr="008D70C5">
        <w:rPr>
          <w:rFonts w:cs="Times New Roman"/>
          <w:lang w:val="x-none"/>
        </w:rPr>
        <w:tab/>
        <w:t>счет на оплату товара;</w:t>
      </w:r>
    </w:p>
    <w:p w14:paraId="254F5AF6" w14:textId="77777777" w:rsidR="008D70C5" w:rsidRPr="008D70C5" w:rsidRDefault="008D70C5" w:rsidP="008D70C5">
      <w:pPr>
        <w:pStyle w:val="BodyText21"/>
        <w:ind w:firstLine="851"/>
        <w:rPr>
          <w:rFonts w:cs="Times New Roman"/>
          <w:lang w:val="x-none"/>
        </w:rPr>
      </w:pPr>
      <w:r w:rsidRPr="008D70C5">
        <w:rPr>
          <w:rFonts w:cs="Times New Roman"/>
          <w:lang w:val="x-none"/>
        </w:rPr>
        <w:t>•</w:t>
      </w:r>
      <w:r w:rsidRPr="008D70C5">
        <w:rPr>
          <w:rFonts w:cs="Times New Roman"/>
          <w:lang w:val="x-none"/>
        </w:rPr>
        <w:tab/>
        <w:t>универсальный передаточный документ (УПД);</w:t>
      </w:r>
    </w:p>
    <w:p w14:paraId="706168AE" w14:textId="77777777" w:rsidR="008D70C5" w:rsidRPr="008D70C5" w:rsidRDefault="008D70C5" w:rsidP="008D70C5">
      <w:pPr>
        <w:pStyle w:val="BodyText21"/>
        <w:ind w:firstLine="851"/>
        <w:rPr>
          <w:rFonts w:cs="Times New Roman"/>
          <w:lang w:val="x-none"/>
        </w:rPr>
      </w:pPr>
      <w:r w:rsidRPr="008D70C5">
        <w:rPr>
          <w:rFonts w:cs="Times New Roman"/>
          <w:lang w:val="x-none"/>
        </w:rPr>
        <w:t>•</w:t>
      </w:r>
      <w:r w:rsidRPr="008D70C5">
        <w:rPr>
          <w:rFonts w:cs="Times New Roman"/>
          <w:lang w:val="x-none"/>
        </w:rPr>
        <w:tab/>
        <w:t>гарантийный талон на каждую единицу оборудования.</w:t>
      </w:r>
    </w:p>
    <w:p w14:paraId="63F9C8D4" w14:textId="77777777" w:rsidR="008D70C5" w:rsidRPr="008D70C5" w:rsidRDefault="008D70C5" w:rsidP="008D70C5">
      <w:pPr>
        <w:pStyle w:val="a5"/>
        <w:widowControl/>
        <w:numPr>
          <w:ilvl w:val="1"/>
          <w:numId w:val="71"/>
        </w:numPr>
        <w:tabs>
          <w:tab w:val="left" w:pos="1134"/>
        </w:tabs>
        <w:autoSpaceDE/>
        <w:autoSpaceDN/>
        <w:adjustRightInd/>
        <w:ind w:left="0" w:firstLine="484"/>
        <w:jc w:val="both"/>
        <w:rPr>
          <w:rFonts w:ascii="Times New Roman" w:hAnsi="Times New Roman" w:cs="Times New Roman"/>
          <w:sz w:val="24"/>
          <w:szCs w:val="24"/>
        </w:rPr>
      </w:pPr>
      <w:r w:rsidRPr="008D70C5">
        <w:rPr>
          <w:rFonts w:ascii="Times New Roman" w:hAnsi="Times New Roman" w:cs="Times New Roman"/>
          <w:sz w:val="24"/>
          <w:szCs w:val="24"/>
        </w:rPr>
        <w:t xml:space="preserve">Одновременно с поставкой оборудования и материалов Поставщик обязан представить Заказчику копии документов, заверенные владельцем: </w:t>
      </w:r>
    </w:p>
    <w:p w14:paraId="009A6355" w14:textId="77777777" w:rsidR="008D70C5" w:rsidRPr="008D70C5" w:rsidRDefault="008D70C5" w:rsidP="008D70C5">
      <w:pPr>
        <w:pStyle w:val="BodyText21"/>
        <w:widowControl/>
        <w:numPr>
          <w:ilvl w:val="0"/>
          <w:numId w:val="72"/>
        </w:numPr>
        <w:pBdr>
          <w:top w:val="none" w:sz="0" w:space="0" w:color="auto"/>
          <w:left w:val="none" w:sz="0" w:space="0" w:color="auto"/>
          <w:bottom w:val="none" w:sz="0" w:space="0" w:color="auto"/>
          <w:right w:val="none" w:sz="0" w:space="0" w:color="auto"/>
          <w:between w:val="none" w:sz="0" w:space="0" w:color="auto"/>
          <w:bar w:val="none" w:sz="0" w:color="auto"/>
        </w:pBdr>
        <w:ind w:left="0" w:firstLine="851"/>
        <w:rPr>
          <w:rFonts w:cs="Times New Roman"/>
          <w:lang w:val="x-none"/>
        </w:rPr>
      </w:pPr>
      <w:r w:rsidRPr="008D70C5">
        <w:rPr>
          <w:rFonts w:cs="Times New Roman"/>
          <w:lang w:val="x-none"/>
        </w:rPr>
        <w:t>декларацию о соответствии;</w:t>
      </w:r>
      <w:r w:rsidRPr="008D70C5" w:rsidDel="00204912">
        <w:rPr>
          <w:rFonts w:cs="Times New Roman"/>
          <w:lang w:val="x-none"/>
        </w:rPr>
        <w:t xml:space="preserve"> </w:t>
      </w:r>
    </w:p>
    <w:p w14:paraId="3DE16016" w14:textId="77777777" w:rsidR="008D70C5" w:rsidRPr="008D70C5" w:rsidRDefault="008D70C5" w:rsidP="008D70C5">
      <w:pPr>
        <w:pStyle w:val="BodyText21"/>
        <w:widowControl/>
        <w:numPr>
          <w:ilvl w:val="0"/>
          <w:numId w:val="72"/>
        </w:numPr>
        <w:pBdr>
          <w:top w:val="none" w:sz="0" w:space="0" w:color="auto"/>
          <w:left w:val="none" w:sz="0" w:space="0" w:color="auto"/>
          <w:bottom w:val="none" w:sz="0" w:space="0" w:color="auto"/>
          <w:right w:val="none" w:sz="0" w:space="0" w:color="auto"/>
          <w:between w:val="none" w:sz="0" w:space="0" w:color="auto"/>
          <w:bar w:val="none" w:sz="0" w:color="auto"/>
        </w:pBdr>
        <w:ind w:left="0" w:firstLine="851"/>
        <w:rPr>
          <w:rFonts w:cs="Times New Roman"/>
          <w:lang w:val="x-none"/>
        </w:rPr>
      </w:pPr>
      <w:r w:rsidRPr="008D70C5">
        <w:rPr>
          <w:rFonts w:cs="Times New Roman"/>
          <w:lang w:val="x-none"/>
        </w:rPr>
        <w:t>сертификат соответствия, если для данного оборудования он обязателен;</w:t>
      </w:r>
    </w:p>
    <w:p w14:paraId="0A300C48" w14:textId="77777777" w:rsidR="008D70C5" w:rsidRPr="008D70C5" w:rsidRDefault="008D70C5" w:rsidP="008D70C5">
      <w:pPr>
        <w:pStyle w:val="BodyText21"/>
        <w:widowControl/>
        <w:numPr>
          <w:ilvl w:val="0"/>
          <w:numId w:val="72"/>
        </w:numPr>
        <w:pBdr>
          <w:top w:val="none" w:sz="0" w:space="0" w:color="auto"/>
          <w:left w:val="none" w:sz="0" w:space="0" w:color="auto"/>
          <w:bottom w:val="none" w:sz="0" w:space="0" w:color="auto"/>
          <w:right w:val="none" w:sz="0" w:space="0" w:color="auto"/>
          <w:between w:val="none" w:sz="0" w:space="0" w:color="auto"/>
          <w:bar w:val="none" w:sz="0" w:color="auto"/>
        </w:pBdr>
        <w:ind w:left="0" w:firstLine="851"/>
        <w:rPr>
          <w:rFonts w:cs="Times New Roman"/>
          <w:lang w:val="x-none"/>
        </w:rPr>
      </w:pPr>
      <w:r w:rsidRPr="008D70C5">
        <w:rPr>
          <w:rFonts w:cs="Times New Roman"/>
          <w:lang w:val="x-none"/>
        </w:rPr>
        <w:t>приложения к указанным документам, если они являются их неотъемлемой частью.</w:t>
      </w:r>
    </w:p>
    <w:p w14:paraId="7053CE64" w14:textId="77777777" w:rsidR="008D70C5" w:rsidRPr="008D70C5" w:rsidRDefault="008D70C5" w:rsidP="008D70C5">
      <w:pPr>
        <w:pStyle w:val="BodyText21"/>
        <w:ind w:firstLine="851"/>
        <w:rPr>
          <w:rFonts w:cs="Times New Roman"/>
        </w:rPr>
      </w:pPr>
      <w:r w:rsidRPr="008D70C5">
        <w:rPr>
          <w:rFonts w:cs="Times New Roman"/>
        </w:rPr>
        <w:t>Документы о подтверждении соответствия должны быть оформлены в соответствии с требованиями законодательства Российской Федерации и быть действительными на дату поставки.</w:t>
      </w:r>
    </w:p>
    <w:p w14:paraId="5A21C0EC" w14:textId="77777777" w:rsidR="008D70C5" w:rsidRPr="008D70C5" w:rsidRDefault="008D70C5" w:rsidP="008D70C5">
      <w:pPr>
        <w:pStyle w:val="BodyText21"/>
        <w:ind w:firstLine="851"/>
        <w:rPr>
          <w:rFonts w:cs="Times New Roman"/>
        </w:rPr>
      </w:pPr>
      <w:r w:rsidRPr="008D70C5">
        <w:rPr>
          <w:rFonts w:cs="Times New Roman"/>
        </w:rPr>
        <w:t>Стоимость транспортных расходов должна входить в стоимость поставляемых оборудования и материалов.</w:t>
      </w:r>
    </w:p>
    <w:p w14:paraId="5BF2FB78" w14:textId="77777777" w:rsidR="008D70C5" w:rsidRPr="008D70C5" w:rsidRDefault="008D70C5" w:rsidP="008D70C5">
      <w:pPr>
        <w:pStyle w:val="14"/>
        <w:numPr>
          <w:ilvl w:val="0"/>
          <w:numId w:val="71"/>
        </w:numPr>
        <w:tabs>
          <w:tab w:val="num" w:pos="1080"/>
        </w:tabs>
        <w:spacing w:before="120" w:after="0" w:line="240" w:lineRule="auto"/>
        <w:ind w:left="357" w:hanging="357"/>
        <w:rPr>
          <w:rFonts w:ascii="Times New Roman" w:hAnsi="Times New Roman" w:cs="Times New Roman"/>
          <w:b/>
          <w:bCs/>
          <w:color w:val="auto"/>
          <w:sz w:val="24"/>
          <w:szCs w:val="24"/>
        </w:rPr>
      </w:pPr>
      <w:bookmarkStart w:id="35" w:name="_Toc443053556"/>
      <w:bookmarkStart w:id="36" w:name="_Toc9583657"/>
      <w:bookmarkStart w:id="37" w:name="_Toc229145388"/>
      <w:r w:rsidRPr="008D70C5">
        <w:rPr>
          <w:rFonts w:ascii="Times New Roman" w:hAnsi="Times New Roman" w:cs="Times New Roman"/>
          <w:b/>
          <w:bCs/>
          <w:color w:val="auto"/>
          <w:sz w:val="24"/>
          <w:szCs w:val="24"/>
        </w:rPr>
        <w:t>Правила приемки оборудования</w:t>
      </w:r>
      <w:bookmarkEnd w:id="35"/>
      <w:bookmarkEnd w:id="36"/>
      <w:bookmarkEnd w:id="37"/>
    </w:p>
    <w:p w14:paraId="13A60D5A" w14:textId="77777777" w:rsidR="008D70C5" w:rsidRPr="008D70C5" w:rsidRDefault="008D70C5" w:rsidP="008D70C5">
      <w:pPr>
        <w:pStyle w:val="BodyText21"/>
        <w:ind w:firstLine="851"/>
        <w:rPr>
          <w:rFonts w:cs="Times New Roman"/>
        </w:rPr>
      </w:pPr>
      <w:r w:rsidRPr="008D70C5">
        <w:rPr>
          <w:rFonts w:cs="Times New Roman"/>
        </w:rPr>
        <w:t>Все поставляемое оборудование проходит входной контроль, осуществляемый представителями филиала ПАО «Россети Центр» - «Тамбов</w:t>
      </w:r>
      <w:r w:rsidRPr="008D70C5">
        <w:rPr>
          <w:rFonts w:cs="Times New Roman"/>
          <w:bCs/>
        </w:rPr>
        <w:t>энерго</w:t>
      </w:r>
      <w:r w:rsidRPr="008D70C5">
        <w:rPr>
          <w:rFonts w:cs="Times New Roman"/>
        </w:rPr>
        <w:t xml:space="preserve">» при получении оборудования на склад филиала </w:t>
      </w:r>
      <w:r w:rsidRPr="008D70C5">
        <w:rPr>
          <w:rFonts w:eastAsia="Calibri" w:cs="Times New Roman"/>
        </w:rPr>
        <w:t>П</w:t>
      </w:r>
      <w:r w:rsidRPr="008D70C5">
        <w:rPr>
          <w:rFonts w:eastAsia="Calibri" w:cs="Times New Roman"/>
          <w:lang w:val="x-none"/>
        </w:rPr>
        <w:t>АО «Россети Центр»</w:t>
      </w:r>
      <w:r w:rsidRPr="008D70C5">
        <w:rPr>
          <w:rFonts w:eastAsia="Calibri" w:cs="Times New Roman"/>
        </w:rPr>
        <w:t xml:space="preserve"> </w:t>
      </w:r>
      <w:r w:rsidRPr="008D70C5">
        <w:rPr>
          <w:rFonts w:eastAsia="Calibri" w:cs="Times New Roman"/>
          <w:lang w:val="x-none"/>
        </w:rPr>
        <w:t>- «</w:t>
      </w:r>
      <w:r w:rsidRPr="008D70C5">
        <w:rPr>
          <w:rFonts w:eastAsia="Calibri" w:cs="Times New Roman"/>
        </w:rPr>
        <w:t>Тамбов</w:t>
      </w:r>
      <w:r w:rsidRPr="008D70C5">
        <w:rPr>
          <w:rFonts w:eastAsia="Calibri" w:cs="Times New Roman"/>
          <w:lang w:val="x-none"/>
        </w:rPr>
        <w:t>энерго»</w:t>
      </w:r>
      <w:r w:rsidRPr="008D70C5">
        <w:rPr>
          <w:rFonts w:cs="Times New Roman"/>
        </w:rPr>
        <w:t>.</w:t>
      </w:r>
    </w:p>
    <w:p w14:paraId="645AF89B" w14:textId="77777777" w:rsidR="008D70C5" w:rsidRPr="008D70C5" w:rsidRDefault="008D70C5" w:rsidP="008D70C5">
      <w:pPr>
        <w:pStyle w:val="BodyText21"/>
        <w:ind w:firstLine="851"/>
        <w:rPr>
          <w:rFonts w:cs="Times New Roman"/>
        </w:rPr>
      </w:pPr>
      <w:r w:rsidRPr="008D70C5">
        <w:rPr>
          <w:rFonts w:cs="Times New Roman"/>
        </w:rPr>
        <w:t>В случае обнаружения несоответствия оборудования по качеству, комплектности, маркировке, стандартам, техническим условиям и условиям Договора, Поставщик в течение 45 (сорока пяти) дней с даты получения претензии от Заказчика обязан за свой счет устранить выявленные недостатки. Расходы, связанные с устранением выявленных недостатков, заменой ненадлежащего оборудования на оборудование надлежащего качества, несет Поставщик.</w:t>
      </w:r>
    </w:p>
    <w:p w14:paraId="11003405" w14:textId="77777777" w:rsidR="008D70C5" w:rsidRPr="008D70C5" w:rsidRDefault="008D70C5" w:rsidP="008D70C5">
      <w:pPr>
        <w:pStyle w:val="BodyText21"/>
        <w:ind w:firstLine="851"/>
        <w:rPr>
          <w:rFonts w:cs="Times New Roman"/>
        </w:rPr>
      </w:pPr>
      <w:r w:rsidRPr="008D70C5">
        <w:rPr>
          <w:rFonts w:cs="Times New Roman"/>
        </w:rPr>
        <w:t>Заказчик принимает оборудование без проведения пусконаладочных работ и приемочных испытаний по адресу поставки проведением внешнего осмотра оборудования для установления количества и ассортимента товара, маркировки и целостности его упаковки.</w:t>
      </w:r>
    </w:p>
    <w:p w14:paraId="4FD851E6" w14:textId="77777777" w:rsidR="008D70C5" w:rsidRPr="008D70C5" w:rsidRDefault="008D70C5" w:rsidP="008D70C5">
      <w:pPr>
        <w:pStyle w:val="BodyText21"/>
        <w:ind w:firstLine="851"/>
        <w:rPr>
          <w:rFonts w:cs="Times New Roman"/>
        </w:rPr>
      </w:pPr>
      <w:r w:rsidRPr="008D70C5">
        <w:rPr>
          <w:rFonts w:cs="Times New Roman"/>
        </w:rPr>
        <w:t>Оборудование считается поставленным надлежащим образом и принятым с момента подписания сторонами товарной накладной. Дополнительные условия приемки оборудования по качеству и количеству устанавливаются Договором поставки.</w:t>
      </w:r>
    </w:p>
    <w:p w14:paraId="38CAB33B" w14:textId="77777777" w:rsidR="008D70C5" w:rsidRPr="008D70C5" w:rsidRDefault="008D70C5" w:rsidP="008D70C5">
      <w:pPr>
        <w:pStyle w:val="BodyText21"/>
        <w:ind w:firstLine="851"/>
        <w:rPr>
          <w:rFonts w:cs="Times New Roman"/>
        </w:rPr>
      </w:pPr>
    </w:p>
    <w:tbl>
      <w:tblPr>
        <w:tblW w:w="5000" w:type="pct"/>
        <w:tblLook w:val="04A0" w:firstRow="1" w:lastRow="0" w:firstColumn="1" w:lastColumn="0" w:noHBand="0" w:noVBand="1"/>
      </w:tblPr>
      <w:tblGrid>
        <w:gridCol w:w="2248"/>
        <w:gridCol w:w="2919"/>
        <w:gridCol w:w="1921"/>
        <w:gridCol w:w="1371"/>
        <w:gridCol w:w="1462"/>
      </w:tblGrid>
      <w:tr w:rsidR="008D70C5" w:rsidRPr="008D70C5" w14:paraId="72F3F977" w14:textId="77777777" w:rsidTr="004B6442">
        <w:tc>
          <w:tcPr>
            <w:tcW w:w="5000" w:type="pct"/>
            <w:gridSpan w:val="5"/>
            <w:tcBorders>
              <w:bottom w:val="single" w:sz="4" w:space="0" w:color="auto"/>
            </w:tcBorders>
            <w:shd w:val="clear" w:color="auto" w:fill="auto"/>
            <w:vAlign w:val="center"/>
          </w:tcPr>
          <w:p w14:paraId="534AADA2" w14:textId="77777777" w:rsidR="008D70C5" w:rsidRPr="008D70C5" w:rsidRDefault="008D70C5" w:rsidP="008D70C5">
            <w:pPr>
              <w:keepLines/>
              <w:suppressLineNumbers/>
              <w:tabs>
                <w:tab w:val="left" w:pos="142"/>
                <w:tab w:val="left" w:pos="284"/>
                <w:tab w:val="left" w:pos="567"/>
              </w:tabs>
              <w:spacing w:after="0" w:line="240" w:lineRule="auto"/>
              <w:jc w:val="center"/>
              <w:rPr>
                <w:rFonts w:ascii="Times New Roman" w:hAnsi="Times New Roman" w:cs="Times New Roman"/>
                <w:sz w:val="24"/>
                <w:szCs w:val="24"/>
              </w:rPr>
            </w:pPr>
            <w:r w:rsidRPr="008D70C5">
              <w:rPr>
                <w:rFonts w:ascii="Times New Roman" w:hAnsi="Times New Roman" w:cs="Times New Roman"/>
                <w:sz w:val="24"/>
                <w:szCs w:val="24"/>
              </w:rPr>
              <w:t>СОСТАВИЛ:</w:t>
            </w:r>
          </w:p>
        </w:tc>
      </w:tr>
      <w:tr w:rsidR="008D70C5" w:rsidRPr="008D70C5" w14:paraId="7ADDD16F" w14:textId="77777777" w:rsidTr="004B6442">
        <w:tc>
          <w:tcPr>
            <w:tcW w:w="1133" w:type="pct"/>
            <w:tcBorders>
              <w:top w:val="single" w:sz="4" w:space="0" w:color="auto"/>
              <w:left w:val="single" w:sz="4" w:space="0" w:color="auto"/>
              <w:bottom w:val="single" w:sz="4" w:space="0" w:color="auto"/>
              <w:right w:val="single" w:sz="4" w:space="0" w:color="auto"/>
            </w:tcBorders>
            <w:shd w:val="clear" w:color="auto" w:fill="auto"/>
            <w:vAlign w:val="center"/>
          </w:tcPr>
          <w:p w14:paraId="14B62D5D" w14:textId="77777777" w:rsidR="008D70C5" w:rsidRPr="008D70C5" w:rsidRDefault="008D70C5" w:rsidP="008D70C5">
            <w:pPr>
              <w:keepLines/>
              <w:suppressLineNumbers/>
              <w:tabs>
                <w:tab w:val="left" w:pos="142"/>
                <w:tab w:val="left" w:pos="284"/>
                <w:tab w:val="left" w:pos="567"/>
              </w:tabs>
              <w:spacing w:after="0" w:line="240" w:lineRule="auto"/>
              <w:jc w:val="center"/>
              <w:rPr>
                <w:rFonts w:ascii="Times New Roman" w:hAnsi="Times New Roman" w:cs="Times New Roman"/>
                <w:sz w:val="24"/>
                <w:szCs w:val="24"/>
              </w:rPr>
            </w:pPr>
            <w:r w:rsidRPr="008D70C5">
              <w:rPr>
                <w:rFonts w:ascii="Times New Roman" w:hAnsi="Times New Roman" w:cs="Times New Roman"/>
                <w:sz w:val="24"/>
                <w:szCs w:val="24"/>
              </w:rPr>
              <w:t>Наименование организации, предприятия</w:t>
            </w:r>
          </w:p>
        </w:tc>
        <w:tc>
          <w:tcPr>
            <w:tcW w:w="1471" w:type="pct"/>
            <w:tcBorders>
              <w:top w:val="single" w:sz="4" w:space="0" w:color="auto"/>
              <w:left w:val="single" w:sz="4" w:space="0" w:color="auto"/>
              <w:bottom w:val="single" w:sz="4" w:space="0" w:color="auto"/>
              <w:right w:val="single" w:sz="4" w:space="0" w:color="auto"/>
            </w:tcBorders>
            <w:shd w:val="clear" w:color="auto" w:fill="auto"/>
            <w:vAlign w:val="center"/>
          </w:tcPr>
          <w:p w14:paraId="2BF70840" w14:textId="77777777" w:rsidR="008D70C5" w:rsidRPr="008D70C5" w:rsidRDefault="008D70C5" w:rsidP="008D70C5">
            <w:pPr>
              <w:keepLines/>
              <w:suppressLineNumbers/>
              <w:tabs>
                <w:tab w:val="left" w:pos="142"/>
                <w:tab w:val="left" w:pos="284"/>
                <w:tab w:val="left" w:pos="567"/>
              </w:tabs>
              <w:spacing w:after="0" w:line="240" w:lineRule="auto"/>
              <w:jc w:val="center"/>
              <w:rPr>
                <w:rFonts w:ascii="Times New Roman" w:hAnsi="Times New Roman" w:cs="Times New Roman"/>
                <w:sz w:val="24"/>
                <w:szCs w:val="24"/>
              </w:rPr>
            </w:pPr>
            <w:r w:rsidRPr="008D70C5">
              <w:rPr>
                <w:rFonts w:ascii="Times New Roman" w:hAnsi="Times New Roman" w:cs="Times New Roman"/>
                <w:sz w:val="24"/>
                <w:szCs w:val="24"/>
              </w:rPr>
              <w:t>Должность исполнителя</w:t>
            </w:r>
          </w:p>
        </w:tc>
        <w:tc>
          <w:tcPr>
            <w:tcW w:w="968" w:type="pct"/>
            <w:tcBorders>
              <w:top w:val="single" w:sz="4" w:space="0" w:color="auto"/>
              <w:left w:val="single" w:sz="4" w:space="0" w:color="auto"/>
              <w:bottom w:val="single" w:sz="4" w:space="0" w:color="auto"/>
              <w:right w:val="single" w:sz="4" w:space="0" w:color="auto"/>
            </w:tcBorders>
            <w:shd w:val="clear" w:color="auto" w:fill="auto"/>
            <w:vAlign w:val="center"/>
          </w:tcPr>
          <w:p w14:paraId="3F045352" w14:textId="77777777" w:rsidR="008D70C5" w:rsidRPr="008D70C5" w:rsidRDefault="008D70C5" w:rsidP="008D70C5">
            <w:pPr>
              <w:keepLines/>
              <w:suppressLineNumbers/>
              <w:tabs>
                <w:tab w:val="left" w:pos="142"/>
                <w:tab w:val="left" w:pos="284"/>
                <w:tab w:val="left" w:pos="567"/>
              </w:tabs>
              <w:spacing w:after="0" w:line="240" w:lineRule="auto"/>
              <w:jc w:val="center"/>
              <w:rPr>
                <w:rFonts w:ascii="Times New Roman" w:hAnsi="Times New Roman" w:cs="Times New Roman"/>
                <w:sz w:val="24"/>
                <w:szCs w:val="24"/>
              </w:rPr>
            </w:pPr>
            <w:r w:rsidRPr="008D70C5">
              <w:rPr>
                <w:rFonts w:ascii="Times New Roman" w:hAnsi="Times New Roman" w:cs="Times New Roman"/>
                <w:sz w:val="24"/>
                <w:szCs w:val="24"/>
              </w:rPr>
              <w:t>Фамилия, имя, отчество</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14:paraId="23FD42FD" w14:textId="77777777" w:rsidR="008D70C5" w:rsidRPr="008D70C5" w:rsidRDefault="008D70C5" w:rsidP="008D70C5">
            <w:pPr>
              <w:keepLines/>
              <w:suppressLineNumbers/>
              <w:tabs>
                <w:tab w:val="left" w:pos="142"/>
                <w:tab w:val="left" w:pos="284"/>
                <w:tab w:val="left" w:pos="567"/>
              </w:tabs>
              <w:spacing w:after="0" w:line="240" w:lineRule="auto"/>
              <w:jc w:val="center"/>
              <w:rPr>
                <w:rFonts w:ascii="Times New Roman" w:hAnsi="Times New Roman" w:cs="Times New Roman"/>
                <w:sz w:val="24"/>
                <w:szCs w:val="24"/>
              </w:rPr>
            </w:pPr>
            <w:r w:rsidRPr="008D70C5">
              <w:rPr>
                <w:rFonts w:ascii="Times New Roman" w:hAnsi="Times New Roman" w:cs="Times New Roman"/>
                <w:sz w:val="24"/>
                <w:szCs w:val="24"/>
              </w:rPr>
              <w:t>Подпись</w:t>
            </w: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45FFA15A" w14:textId="77777777" w:rsidR="008D70C5" w:rsidRPr="008D70C5" w:rsidRDefault="008D70C5" w:rsidP="008D70C5">
            <w:pPr>
              <w:keepLines/>
              <w:suppressLineNumbers/>
              <w:tabs>
                <w:tab w:val="left" w:pos="142"/>
                <w:tab w:val="left" w:pos="284"/>
                <w:tab w:val="left" w:pos="567"/>
              </w:tabs>
              <w:spacing w:after="0" w:line="240" w:lineRule="auto"/>
              <w:jc w:val="center"/>
              <w:rPr>
                <w:rFonts w:ascii="Times New Roman" w:hAnsi="Times New Roman" w:cs="Times New Roman"/>
                <w:sz w:val="24"/>
                <w:szCs w:val="24"/>
              </w:rPr>
            </w:pPr>
            <w:r w:rsidRPr="008D70C5">
              <w:rPr>
                <w:rFonts w:ascii="Times New Roman" w:hAnsi="Times New Roman" w:cs="Times New Roman"/>
                <w:sz w:val="24"/>
                <w:szCs w:val="24"/>
              </w:rPr>
              <w:t>Дата</w:t>
            </w:r>
          </w:p>
        </w:tc>
      </w:tr>
      <w:tr w:rsidR="008D70C5" w:rsidRPr="008D70C5" w14:paraId="10888AE9" w14:textId="77777777" w:rsidTr="004B6442">
        <w:tc>
          <w:tcPr>
            <w:tcW w:w="1133" w:type="pct"/>
            <w:tcBorders>
              <w:top w:val="single" w:sz="4" w:space="0" w:color="auto"/>
              <w:left w:val="single" w:sz="4" w:space="0" w:color="auto"/>
              <w:bottom w:val="single" w:sz="4" w:space="0" w:color="auto"/>
              <w:right w:val="single" w:sz="4" w:space="0" w:color="auto"/>
            </w:tcBorders>
            <w:shd w:val="clear" w:color="auto" w:fill="auto"/>
            <w:vAlign w:val="center"/>
          </w:tcPr>
          <w:p w14:paraId="2AB88410" w14:textId="77777777" w:rsidR="008D70C5" w:rsidRPr="008D70C5" w:rsidRDefault="008D70C5" w:rsidP="008D70C5">
            <w:pPr>
              <w:keepLines/>
              <w:suppressLineNumbers/>
              <w:tabs>
                <w:tab w:val="left" w:pos="142"/>
                <w:tab w:val="left" w:pos="284"/>
                <w:tab w:val="left" w:pos="567"/>
              </w:tabs>
              <w:spacing w:after="0" w:line="240" w:lineRule="auto"/>
              <w:rPr>
                <w:rFonts w:ascii="Times New Roman" w:hAnsi="Times New Roman" w:cs="Times New Roman"/>
                <w:sz w:val="24"/>
                <w:szCs w:val="24"/>
              </w:rPr>
            </w:pPr>
            <w:r w:rsidRPr="008D70C5">
              <w:rPr>
                <w:rFonts w:ascii="Times New Roman" w:hAnsi="Times New Roman" w:cs="Times New Roman"/>
                <w:sz w:val="24"/>
                <w:szCs w:val="24"/>
              </w:rPr>
              <w:t>Филиал ПАО «Россети Центр» - «Тамбовэнерго»</w:t>
            </w:r>
          </w:p>
        </w:tc>
        <w:tc>
          <w:tcPr>
            <w:tcW w:w="1471" w:type="pct"/>
            <w:tcBorders>
              <w:top w:val="single" w:sz="4" w:space="0" w:color="auto"/>
              <w:left w:val="single" w:sz="4" w:space="0" w:color="auto"/>
              <w:bottom w:val="single" w:sz="4" w:space="0" w:color="auto"/>
              <w:right w:val="single" w:sz="4" w:space="0" w:color="auto"/>
            </w:tcBorders>
            <w:shd w:val="clear" w:color="auto" w:fill="auto"/>
            <w:vAlign w:val="center"/>
          </w:tcPr>
          <w:p w14:paraId="03AF33A8" w14:textId="77777777" w:rsidR="008D70C5" w:rsidRPr="008D70C5" w:rsidRDefault="008D70C5" w:rsidP="008D70C5">
            <w:pPr>
              <w:keepLines/>
              <w:suppressLineNumbers/>
              <w:tabs>
                <w:tab w:val="left" w:pos="142"/>
                <w:tab w:val="left" w:pos="284"/>
                <w:tab w:val="left" w:pos="567"/>
              </w:tabs>
              <w:spacing w:after="0" w:line="240" w:lineRule="auto"/>
              <w:rPr>
                <w:rFonts w:ascii="Times New Roman" w:hAnsi="Times New Roman" w:cs="Times New Roman"/>
                <w:sz w:val="24"/>
                <w:szCs w:val="24"/>
              </w:rPr>
            </w:pPr>
            <w:r w:rsidRPr="008D70C5">
              <w:rPr>
                <w:rFonts w:ascii="Times New Roman" w:hAnsi="Times New Roman" w:cs="Times New Roman"/>
                <w:sz w:val="24"/>
                <w:szCs w:val="24"/>
              </w:rPr>
              <w:t>Ведущий специалист ОКИТиТК</w:t>
            </w:r>
          </w:p>
        </w:tc>
        <w:tc>
          <w:tcPr>
            <w:tcW w:w="968" w:type="pct"/>
            <w:tcBorders>
              <w:top w:val="single" w:sz="4" w:space="0" w:color="auto"/>
              <w:left w:val="single" w:sz="4" w:space="0" w:color="auto"/>
              <w:bottom w:val="single" w:sz="4" w:space="0" w:color="auto"/>
              <w:right w:val="single" w:sz="4" w:space="0" w:color="auto"/>
            </w:tcBorders>
            <w:shd w:val="clear" w:color="auto" w:fill="auto"/>
            <w:vAlign w:val="center"/>
          </w:tcPr>
          <w:p w14:paraId="735D5F56" w14:textId="77777777" w:rsidR="008D70C5" w:rsidRPr="008D70C5" w:rsidRDefault="008D70C5" w:rsidP="008D70C5">
            <w:pPr>
              <w:keepLines/>
              <w:suppressLineNumbers/>
              <w:tabs>
                <w:tab w:val="left" w:pos="142"/>
                <w:tab w:val="left" w:pos="284"/>
                <w:tab w:val="left" w:pos="567"/>
              </w:tabs>
              <w:spacing w:after="0" w:line="240" w:lineRule="auto"/>
              <w:rPr>
                <w:rFonts w:ascii="Times New Roman" w:hAnsi="Times New Roman" w:cs="Times New Roman"/>
                <w:sz w:val="24"/>
                <w:szCs w:val="24"/>
              </w:rPr>
            </w:pPr>
            <w:r w:rsidRPr="008D70C5">
              <w:rPr>
                <w:rFonts w:ascii="Times New Roman" w:hAnsi="Times New Roman" w:cs="Times New Roman"/>
                <w:sz w:val="24"/>
                <w:szCs w:val="24"/>
              </w:rPr>
              <w:t>Бычков А. Н.</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14:paraId="601F65FE" w14:textId="77777777" w:rsidR="008D70C5" w:rsidRPr="008D70C5" w:rsidRDefault="008D70C5" w:rsidP="008D70C5">
            <w:pPr>
              <w:keepLines/>
              <w:suppressLineNumbers/>
              <w:tabs>
                <w:tab w:val="left" w:pos="142"/>
                <w:tab w:val="left" w:pos="284"/>
                <w:tab w:val="left" w:pos="567"/>
              </w:tabs>
              <w:spacing w:after="0" w:line="240" w:lineRule="auto"/>
              <w:rPr>
                <w:rFonts w:ascii="Times New Roman" w:hAnsi="Times New Roman" w:cs="Times New Roman"/>
                <w:sz w:val="24"/>
                <w:szCs w:val="24"/>
              </w:rPr>
            </w:pP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2F98B5F0" w14:textId="77777777" w:rsidR="008D70C5" w:rsidRPr="008D70C5" w:rsidRDefault="008D70C5" w:rsidP="008D70C5">
            <w:pPr>
              <w:keepLines/>
              <w:suppressLineNumbers/>
              <w:tabs>
                <w:tab w:val="left" w:pos="142"/>
                <w:tab w:val="left" w:pos="284"/>
                <w:tab w:val="left" w:pos="567"/>
              </w:tabs>
              <w:spacing w:after="0" w:line="240" w:lineRule="auto"/>
              <w:jc w:val="center"/>
              <w:rPr>
                <w:rFonts w:ascii="Times New Roman" w:hAnsi="Times New Roman" w:cs="Times New Roman"/>
                <w:sz w:val="24"/>
                <w:szCs w:val="24"/>
              </w:rPr>
            </w:pPr>
            <w:r w:rsidRPr="008D70C5">
              <w:rPr>
                <w:rFonts w:ascii="Times New Roman" w:hAnsi="Times New Roman" w:cs="Times New Roman"/>
                <w:sz w:val="24"/>
                <w:szCs w:val="24"/>
              </w:rPr>
              <w:t>08.05.2026</w:t>
            </w:r>
          </w:p>
        </w:tc>
      </w:tr>
      <w:tr w:rsidR="008D70C5" w:rsidRPr="008D70C5" w14:paraId="4EF613C2" w14:textId="77777777" w:rsidTr="004B6442">
        <w:tc>
          <w:tcPr>
            <w:tcW w:w="5000" w:type="pct"/>
            <w:gridSpan w:val="5"/>
            <w:tcBorders>
              <w:top w:val="single" w:sz="4" w:space="0" w:color="auto"/>
              <w:bottom w:val="single" w:sz="4" w:space="0" w:color="auto"/>
            </w:tcBorders>
            <w:shd w:val="clear" w:color="auto" w:fill="auto"/>
            <w:vAlign w:val="center"/>
          </w:tcPr>
          <w:p w14:paraId="6145D480" w14:textId="77777777" w:rsidR="008D70C5" w:rsidRPr="008D70C5" w:rsidRDefault="008D70C5" w:rsidP="008D70C5">
            <w:pPr>
              <w:keepLines/>
              <w:suppressLineNumbers/>
              <w:tabs>
                <w:tab w:val="left" w:pos="142"/>
                <w:tab w:val="left" w:pos="284"/>
                <w:tab w:val="left" w:pos="567"/>
              </w:tabs>
              <w:spacing w:after="0" w:line="240" w:lineRule="auto"/>
              <w:jc w:val="center"/>
              <w:rPr>
                <w:rFonts w:ascii="Times New Roman" w:hAnsi="Times New Roman" w:cs="Times New Roman"/>
                <w:sz w:val="24"/>
                <w:szCs w:val="24"/>
              </w:rPr>
            </w:pPr>
            <w:r w:rsidRPr="008D70C5">
              <w:rPr>
                <w:rFonts w:ascii="Times New Roman" w:hAnsi="Times New Roman" w:cs="Times New Roman"/>
                <w:sz w:val="24"/>
                <w:szCs w:val="24"/>
              </w:rPr>
              <w:lastRenderedPageBreak/>
              <w:t>СОГЛАСОВАНО:</w:t>
            </w:r>
          </w:p>
        </w:tc>
      </w:tr>
      <w:tr w:rsidR="008D70C5" w:rsidRPr="008D70C5" w14:paraId="221A3C09" w14:textId="77777777" w:rsidTr="004B6442">
        <w:trPr>
          <w:cantSplit/>
        </w:trPr>
        <w:tc>
          <w:tcPr>
            <w:tcW w:w="1133" w:type="pct"/>
            <w:tcBorders>
              <w:top w:val="single" w:sz="4" w:space="0" w:color="auto"/>
              <w:left w:val="single" w:sz="4" w:space="0" w:color="auto"/>
              <w:bottom w:val="single" w:sz="4" w:space="0" w:color="auto"/>
              <w:right w:val="single" w:sz="4" w:space="0" w:color="auto"/>
            </w:tcBorders>
            <w:shd w:val="clear" w:color="auto" w:fill="auto"/>
            <w:vAlign w:val="center"/>
          </w:tcPr>
          <w:p w14:paraId="5160CA79" w14:textId="77777777" w:rsidR="008D70C5" w:rsidRPr="008D70C5" w:rsidRDefault="008D70C5" w:rsidP="008D70C5">
            <w:pPr>
              <w:keepLines/>
              <w:suppressLineNumbers/>
              <w:tabs>
                <w:tab w:val="left" w:pos="142"/>
                <w:tab w:val="left" w:pos="284"/>
                <w:tab w:val="left" w:pos="567"/>
              </w:tabs>
              <w:spacing w:after="0" w:line="240" w:lineRule="auto"/>
              <w:jc w:val="center"/>
              <w:rPr>
                <w:rFonts w:ascii="Times New Roman" w:hAnsi="Times New Roman" w:cs="Times New Roman"/>
                <w:sz w:val="24"/>
                <w:szCs w:val="24"/>
              </w:rPr>
            </w:pPr>
            <w:r w:rsidRPr="008D70C5">
              <w:rPr>
                <w:rFonts w:ascii="Times New Roman" w:hAnsi="Times New Roman" w:cs="Times New Roman"/>
                <w:sz w:val="24"/>
                <w:szCs w:val="24"/>
              </w:rPr>
              <w:t>Наименование организации, предприятия</w:t>
            </w:r>
          </w:p>
        </w:tc>
        <w:tc>
          <w:tcPr>
            <w:tcW w:w="1471" w:type="pct"/>
            <w:tcBorders>
              <w:top w:val="single" w:sz="4" w:space="0" w:color="auto"/>
              <w:left w:val="single" w:sz="4" w:space="0" w:color="auto"/>
              <w:bottom w:val="single" w:sz="4" w:space="0" w:color="auto"/>
              <w:right w:val="single" w:sz="4" w:space="0" w:color="auto"/>
            </w:tcBorders>
            <w:shd w:val="clear" w:color="auto" w:fill="auto"/>
            <w:vAlign w:val="center"/>
          </w:tcPr>
          <w:p w14:paraId="09446B5D" w14:textId="77777777" w:rsidR="008D70C5" w:rsidRPr="008D70C5" w:rsidRDefault="008D70C5" w:rsidP="008D70C5">
            <w:pPr>
              <w:keepLines/>
              <w:suppressLineNumbers/>
              <w:tabs>
                <w:tab w:val="left" w:pos="142"/>
                <w:tab w:val="left" w:pos="284"/>
                <w:tab w:val="left" w:pos="567"/>
              </w:tabs>
              <w:spacing w:after="0" w:line="240" w:lineRule="auto"/>
              <w:jc w:val="center"/>
              <w:rPr>
                <w:rFonts w:ascii="Times New Roman" w:hAnsi="Times New Roman" w:cs="Times New Roman"/>
                <w:sz w:val="24"/>
                <w:szCs w:val="24"/>
              </w:rPr>
            </w:pPr>
            <w:r w:rsidRPr="008D70C5">
              <w:rPr>
                <w:rFonts w:ascii="Times New Roman" w:hAnsi="Times New Roman" w:cs="Times New Roman"/>
                <w:sz w:val="24"/>
                <w:szCs w:val="24"/>
              </w:rPr>
              <w:t>Должность исполнителя</w:t>
            </w:r>
          </w:p>
        </w:tc>
        <w:tc>
          <w:tcPr>
            <w:tcW w:w="968" w:type="pct"/>
            <w:tcBorders>
              <w:top w:val="single" w:sz="4" w:space="0" w:color="auto"/>
              <w:left w:val="single" w:sz="4" w:space="0" w:color="auto"/>
              <w:bottom w:val="single" w:sz="4" w:space="0" w:color="auto"/>
              <w:right w:val="single" w:sz="4" w:space="0" w:color="auto"/>
            </w:tcBorders>
            <w:shd w:val="clear" w:color="auto" w:fill="auto"/>
            <w:vAlign w:val="center"/>
          </w:tcPr>
          <w:p w14:paraId="20D77560" w14:textId="77777777" w:rsidR="008D70C5" w:rsidRPr="008D70C5" w:rsidRDefault="008D70C5" w:rsidP="008D70C5">
            <w:pPr>
              <w:keepLines/>
              <w:suppressLineNumbers/>
              <w:tabs>
                <w:tab w:val="left" w:pos="142"/>
                <w:tab w:val="left" w:pos="284"/>
                <w:tab w:val="left" w:pos="567"/>
              </w:tabs>
              <w:spacing w:after="0" w:line="240" w:lineRule="auto"/>
              <w:jc w:val="center"/>
              <w:rPr>
                <w:rFonts w:ascii="Times New Roman" w:hAnsi="Times New Roman" w:cs="Times New Roman"/>
                <w:sz w:val="24"/>
                <w:szCs w:val="24"/>
              </w:rPr>
            </w:pPr>
            <w:r w:rsidRPr="008D70C5">
              <w:rPr>
                <w:rFonts w:ascii="Times New Roman" w:hAnsi="Times New Roman" w:cs="Times New Roman"/>
                <w:sz w:val="24"/>
                <w:szCs w:val="24"/>
              </w:rPr>
              <w:t>Фамилия, имя, отчество</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14:paraId="04BEAC42" w14:textId="77777777" w:rsidR="008D70C5" w:rsidRPr="008D70C5" w:rsidRDefault="008D70C5" w:rsidP="008D70C5">
            <w:pPr>
              <w:keepLines/>
              <w:suppressLineNumbers/>
              <w:tabs>
                <w:tab w:val="left" w:pos="142"/>
                <w:tab w:val="left" w:pos="284"/>
                <w:tab w:val="left" w:pos="567"/>
              </w:tabs>
              <w:spacing w:after="0" w:line="240" w:lineRule="auto"/>
              <w:jc w:val="center"/>
              <w:rPr>
                <w:rFonts w:ascii="Times New Roman" w:hAnsi="Times New Roman" w:cs="Times New Roman"/>
                <w:sz w:val="24"/>
                <w:szCs w:val="24"/>
              </w:rPr>
            </w:pPr>
            <w:r w:rsidRPr="008D70C5">
              <w:rPr>
                <w:rFonts w:ascii="Times New Roman" w:hAnsi="Times New Roman" w:cs="Times New Roman"/>
                <w:sz w:val="24"/>
                <w:szCs w:val="24"/>
              </w:rPr>
              <w:t>Подпись</w:t>
            </w: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21E3254A" w14:textId="77777777" w:rsidR="008D70C5" w:rsidRPr="008D70C5" w:rsidRDefault="008D70C5" w:rsidP="008D70C5">
            <w:pPr>
              <w:keepLines/>
              <w:suppressLineNumbers/>
              <w:tabs>
                <w:tab w:val="left" w:pos="142"/>
                <w:tab w:val="left" w:pos="284"/>
                <w:tab w:val="left" w:pos="567"/>
              </w:tabs>
              <w:spacing w:after="0" w:line="240" w:lineRule="auto"/>
              <w:jc w:val="center"/>
              <w:rPr>
                <w:rFonts w:ascii="Times New Roman" w:hAnsi="Times New Roman" w:cs="Times New Roman"/>
                <w:sz w:val="24"/>
                <w:szCs w:val="24"/>
              </w:rPr>
            </w:pPr>
            <w:r w:rsidRPr="008D70C5">
              <w:rPr>
                <w:rFonts w:ascii="Times New Roman" w:hAnsi="Times New Roman" w:cs="Times New Roman"/>
                <w:sz w:val="24"/>
                <w:szCs w:val="24"/>
              </w:rPr>
              <w:t>Дата</w:t>
            </w:r>
          </w:p>
        </w:tc>
      </w:tr>
      <w:tr w:rsidR="008D70C5" w:rsidRPr="008D70C5" w14:paraId="396ABF83" w14:textId="77777777" w:rsidTr="004B6442">
        <w:trPr>
          <w:cantSplit/>
        </w:trPr>
        <w:tc>
          <w:tcPr>
            <w:tcW w:w="1133" w:type="pct"/>
            <w:tcBorders>
              <w:top w:val="single" w:sz="4" w:space="0" w:color="auto"/>
              <w:left w:val="single" w:sz="4" w:space="0" w:color="auto"/>
              <w:bottom w:val="single" w:sz="4" w:space="0" w:color="auto"/>
              <w:right w:val="single" w:sz="4" w:space="0" w:color="auto"/>
            </w:tcBorders>
            <w:shd w:val="clear" w:color="auto" w:fill="auto"/>
            <w:vAlign w:val="center"/>
          </w:tcPr>
          <w:p w14:paraId="637DE8EE" w14:textId="77777777" w:rsidR="008D70C5" w:rsidRPr="008D70C5" w:rsidRDefault="008D70C5" w:rsidP="008D70C5">
            <w:pPr>
              <w:keepLines/>
              <w:suppressLineNumbers/>
              <w:tabs>
                <w:tab w:val="left" w:pos="142"/>
                <w:tab w:val="left" w:pos="284"/>
                <w:tab w:val="left" w:pos="567"/>
              </w:tabs>
              <w:spacing w:after="0" w:line="240" w:lineRule="auto"/>
              <w:rPr>
                <w:rFonts w:ascii="Times New Roman" w:hAnsi="Times New Roman" w:cs="Times New Roman"/>
                <w:sz w:val="24"/>
                <w:szCs w:val="24"/>
              </w:rPr>
            </w:pPr>
            <w:r w:rsidRPr="008D70C5">
              <w:rPr>
                <w:rFonts w:ascii="Times New Roman" w:hAnsi="Times New Roman" w:cs="Times New Roman"/>
                <w:sz w:val="24"/>
                <w:szCs w:val="24"/>
              </w:rPr>
              <w:t>Филиал ПАО «Россети Центр» - «Тамбовэнерго»</w:t>
            </w:r>
          </w:p>
        </w:tc>
        <w:tc>
          <w:tcPr>
            <w:tcW w:w="1471" w:type="pct"/>
            <w:tcBorders>
              <w:top w:val="single" w:sz="4" w:space="0" w:color="auto"/>
              <w:left w:val="single" w:sz="4" w:space="0" w:color="auto"/>
              <w:bottom w:val="single" w:sz="4" w:space="0" w:color="auto"/>
              <w:right w:val="single" w:sz="4" w:space="0" w:color="auto"/>
            </w:tcBorders>
            <w:shd w:val="clear" w:color="auto" w:fill="auto"/>
            <w:vAlign w:val="center"/>
          </w:tcPr>
          <w:p w14:paraId="705DCD1F" w14:textId="77777777" w:rsidR="008D70C5" w:rsidRPr="008D70C5" w:rsidRDefault="008D70C5" w:rsidP="008D70C5">
            <w:pPr>
              <w:keepLines/>
              <w:suppressLineNumbers/>
              <w:tabs>
                <w:tab w:val="left" w:pos="142"/>
                <w:tab w:val="left" w:pos="284"/>
                <w:tab w:val="left" w:pos="567"/>
              </w:tabs>
              <w:spacing w:after="0" w:line="240" w:lineRule="auto"/>
              <w:rPr>
                <w:rFonts w:ascii="Times New Roman" w:hAnsi="Times New Roman" w:cs="Times New Roman"/>
                <w:sz w:val="24"/>
                <w:szCs w:val="24"/>
              </w:rPr>
            </w:pPr>
            <w:r w:rsidRPr="008D70C5">
              <w:rPr>
                <w:rFonts w:ascii="Times New Roman" w:hAnsi="Times New Roman" w:cs="Times New Roman"/>
                <w:sz w:val="24"/>
                <w:szCs w:val="24"/>
              </w:rPr>
              <w:t>Начальник ОКИТиТК</w:t>
            </w:r>
          </w:p>
        </w:tc>
        <w:tc>
          <w:tcPr>
            <w:tcW w:w="968" w:type="pct"/>
            <w:tcBorders>
              <w:top w:val="single" w:sz="4" w:space="0" w:color="auto"/>
              <w:left w:val="single" w:sz="4" w:space="0" w:color="auto"/>
              <w:bottom w:val="single" w:sz="4" w:space="0" w:color="auto"/>
              <w:right w:val="single" w:sz="4" w:space="0" w:color="auto"/>
            </w:tcBorders>
            <w:shd w:val="clear" w:color="auto" w:fill="auto"/>
            <w:vAlign w:val="center"/>
          </w:tcPr>
          <w:p w14:paraId="59931638" w14:textId="77777777" w:rsidR="008D70C5" w:rsidRPr="008D70C5" w:rsidRDefault="008D70C5" w:rsidP="008D70C5">
            <w:pPr>
              <w:keepLines/>
              <w:suppressLineNumbers/>
              <w:tabs>
                <w:tab w:val="left" w:pos="142"/>
                <w:tab w:val="left" w:pos="284"/>
                <w:tab w:val="left" w:pos="567"/>
              </w:tabs>
              <w:spacing w:after="0" w:line="240" w:lineRule="auto"/>
              <w:rPr>
                <w:rFonts w:ascii="Times New Roman" w:hAnsi="Times New Roman" w:cs="Times New Roman"/>
                <w:sz w:val="24"/>
                <w:szCs w:val="24"/>
              </w:rPr>
            </w:pPr>
            <w:r w:rsidRPr="008D70C5">
              <w:rPr>
                <w:rFonts w:ascii="Times New Roman" w:hAnsi="Times New Roman" w:cs="Times New Roman"/>
                <w:sz w:val="24"/>
                <w:szCs w:val="24"/>
              </w:rPr>
              <w:t>Ефимов И. Ю.</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14:paraId="7AC85B33" w14:textId="77777777" w:rsidR="008D70C5" w:rsidRPr="008D70C5" w:rsidRDefault="008D70C5" w:rsidP="008D70C5">
            <w:pPr>
              <w:keepLines/>
              <w:suppressLineNumbers/>
              <w:tabs>
                <w:tab w:val="left" w:pos="142"/>
                <w:tab w:val="left" w:pos="284"/>
                <w:tab w:val="left" w:pos="567"/>
              </w:tabs>
              <w:spacing w:after="0" w:line="240" w:lineRule="auto"/>
              <w:rPr>
                <w:rFonts w:ascii="Times New Roman" w:hAnsi="Times New Roman" w:cs="Times New Roman"/>
                <w:sz w:val="24"/>
                <w:szCs w:val="24"/>
              </w:rPr>
            </w:pP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735FB334" w14:textId="77777777" w:rsidR="008D70C5" w:rsidRPr="008D70C5" w:rsidRDefault="008D70C5" w:rsidP="008D70C5">
            <w:pPr>
              <w:keepLines/>
              <w:suppressLineNumbers/>
              <w:tabs>
                <w:tab w:val="left" w:pos="142"/>
                <w:tab w:val="left" w:pos="284"/>
                <w:tab w:val="left" w:pos="567"/>
              </w:tabs>
              <w:spacing w:after="0" w:line="240" w:lineRule="auto"/>
              <w:jc w:val="center"/>
              <w:rPr>
                <w:rFonts w:ascii="Times New Roman" w:hAnsi="Times New Roman" w:cs="Times New Roman"/>
                <w:sz w:val="24"/>
                <w:szCs w:val="24"/>
              </w:rPr>
            </w:pPr>
            <w:r w:rsidRPr="008D70C5">
              <w:rPr>
                <w:rFonts w:ascii="Times New Roman" w:hAnsi="Times New Roman" w:cs="Times New Roman"/>
                <w:sz w:val="24"/>
                <w:szCs w:val="24"/>
              </w:rPr>
              <w:t>08.05.2026</w:t>
            </w:r>
          </w:p>
        </w:tc>
      </w:tr>
    </w:tbl>
    <w:p w14:paraId="4F41D48A" w14:textId="77777777" w:rsidR="008D70C5" w:rsidRPr="008D70C5" w:rsidRDefault="008D70C5" w:rsidP="008D70C5">
      <w:pPr>
        <w:spacing w:after="0" w:line="240" w:lineRule="auto"/>
        <w:ind w:left="34"/>
        <w:rPr>
          <w:rFonts w:ascii="Times New Roman" w:hAnsi="Times New Roman" w:cs="Times New Roman"/>
          <w:sz w:val="24"/>
          <w:szCs w:val="24"/>
        </w:rPr>
        <w:sectPr w:rsidR="008D70C5" w:rsidRPr="008D70C5" w:rsidSect="00E96FE4">
          <w:headerReference w:type="default" r:id="rId11"/>
          <w:pgSz w:w="11906" w:h="16838"/>
          <w:pgMar w:top="992" w:right="567" w:bottom="851" w:left="1418" w:header="284" w:footer="709" w:gutter="0"/>
          <w:cols w:space="708"/>
          <w:titlePg/>
          <w:docGrid w:linePitch="360"/>
        </w:sectPr>
      </w:pPr>
    </w:p>
    <w:p w14:paraId="2B8384B5" w14:textId="77777777" w:rsidR="008D70C5" w:rsidRPr="008D70C5" w:rsidRDefault="008D70C5" w:rsidP="008D70C5">
      <w:pPr>
        <w:pStyle w:val="2f7"/>
        <w:rPr>
          <w:sz w:val="26"/>
          <w:szCs w:val="26"/>
        </w:rPr>
      </w:pPr>
      <w:bookmarkStart w:id="38" w:name="_Toc229145389"/>
      <w:r w:rsidRPr="008D70C5">
        <w:rPr>
          <w:sz w:val="26"/>
          <w:szCs w:val="26"/>
        </w:rPr>
        <w:lastRenderedPageBreak/>
        <w:t>Приложение № 1</w:t>
      </w:r>
      <w:bookmarkEnd w:id="38"/>
    </w:p>
    <w:p w14:paraId="6F86CDAC" w14:textId="77777777" w:rsidR="008D70C5" w:rsidRPr="008D70C5" w:rsidRDefault="008D70C5" w:rsidP="008D70C5">
      <w:pPr>
        <w:jc w:val="right"/>
        <w:rPr>
          <w:rFonts w:ascii="Times New Roman" w:hAnsi="Times New Roman" w:cs="Times New Roman"/>
          <w:sz w:val="26"/>
          <w:szCs w:val="26"/>
        </w:rPr>
      </w:pPr>
      <w:r w:rsidRPr="008D70C5">
        <w:rPr>
          <w:rFonts w:ascii="Times New Roman" w:hAnsi="Times New Roman" w:cs="Times New Roman"/>
          <w:sz w:val="26"/>
          <w:szCs w:val="26"/>
        </w:rPr>
        <w:t>к ТЗ №2_68_134</w:t>
      </w:r>
    </w:p>
    <w:p w14:paraId="218D28FC" w14:textId="77777777" w:rsidR="008D70C5" w:rsidRPr="008D70C5" w:rsidRDefault="008D70C5" w:rsidP="008D70C5">
      <w:pPr>
        <w:pStyle w:val="a"/>
        <w:numPr>
          <w:ilvl w:val="0"/>
          <w:numId w:val="0"/>
        </w:numPr>
        <w:ind w:left="34"/>
        <w:jc w:val="right"/>
        <w:outlineLvl w:val="0"/>
        <w:rPr>
          <w:b w:val="0"/>
          <w:sz w:val="26"/>
          <w:szCs w:val="26"/>
        </w:rPr>
      </w:pPr>
    </w:p>
    <w:p w14:paraId="3F6A1BCC" w14:textId="77777777" w:rsidR="008D70C5" w:rsidRPr="008D70C5" w:rsidRDefault="008D70C5" w:rsidP="008D70C5">
      <w:pPr>
        <w:jc w:val="center"/>
        <w:rPr>
          <w:rFonts w:ascii="Times New Roman" w:hAnsi="Times New Roman" w:cs="Times New Roman"/>
          <w:b/>
          <w:sz w:val="26"/>
          <w:szCs w:val="26"/>
        </w:rPr>
      </w:pPr>
      <w:r w:rsidRPr="008D70C5">
        <w:rPr>
          <w:rFonts w:ascii="Times New Roman" w:hAnsi="Times New Roman" w:cs="Times New Roman"/>
          <w:b/>
          <w:sz w:val="26"/>
          <w:szCs w:val="26"/>
        </w:rPr>
        <w:t>Перечень поставляемого оборудования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2023"/>
        <w:gridCol w:w="6812"/>
        <w:gridCol w:w="696"/>
        <w:gridCol w:w="1220"/>
        <w:gridCol w:w="1476"/>
        <w:gridCol w:w="1788"/>
      </w:tblGrid>
      <w:tr w:rsidR="008D70C5" w:rsidRPr="008D70C5" w14:paraId="53DE151C" w14:textId="77777777" w:rsidTr="004B6442">
        <w:trPr>
          <w:tblHeader/>
        </w:trPr>
        <w:tc>
          <w:tcPr>
            <w:tcW w:w="277" w:type="pct"/>
            <w:vMerge w:val="restart"/>
            <w:shd w:val="clear" w:color="auto" w:fill="auto"/>
            <w:noWrap/>
            <w:vAlign w:val="center"/>
          </w:tcPr>
          <w:p w14:paraId="64B92930" w14:textId="77777777" w:rsidR="008D70C5" w:rsidRPr="008D70C5" w:rsidRDefault="008D70C5" w:rsidP="004B6442">
            <w:pPr>
              <w:jc w:val="center"/>
              <w:rPr>
                <w:rFonts w:ascii="Times New Roman" w:hAnsi="Times New Roman" w:cs="Times New Roman"/>
                <w:sz w:val="24"/>
                <w:szCs w:val="24"/>
              </w:rPr>
            </w:pPr>
            <w:r w:rsidRPr="008D70C5">
              <w:rPr>
                <w:rFonts w:ascii="Times New Roman" w:hAnsi="Times New Roman" w:cs="Times New Roman"/>
                <w:sz w:val="24"/>
                <w:szCs w:val="24"/>
              </w:rPr>
              <w:t>№ п/п</w:t>
            </w:r>
          </w:p>
        </w:tc>
        <w:tc>
          <w:tcPr>
            <w:tcW w:w="691" w:type="pct"/>
            <w:vMerge w:val="restart"/>
            <w:shd w:val="clear" w:color="auto" w:fill="auto"/>
            <w:noWrap/>
            <w:vAlign w:val="center"/>
          </w:tcPr>
          <w:p w14:paraId="2E6E0C9A" w14:textId="77777777" w:rsidR="008D70C5" w:rsidRPr="008D70C5" w:rsidRDefault="008D70C5" w:rsidP="004B6442">
            <w:pPr>
              <w:jc w:val="center"/>
              <w:rPr>
                <w:rFonts w:ascii="Times New Roman" w:hAnsi="Times New Roman" w:cs="Times New Roman"/>
                <w:sz w:val="24"/>
                <w:szCs w:val="24"/>
              </w:rPr>
            </w:pPr>
            <w:r w:rsidRPr="008D70C5">
              <w:rPr>
                <w:rFonts w:ascii="Times New Roman" w:hAnsi="Times New Roman" w:cs="Times New Roman"/>
                <w:sz w:val="24"/>
                <w:szCs w:val="24"/>
              </w:rPr>
              <w:t>Наименование</w:t>
            </w:r>
          </w:p>
        </w:tc>
        <w:tc>
          <w:tcPr>
            <w:tcW w:w="2304" w:type="pct"/>
            <w:vMerge w:val="restart"/>
            <w:shd w:val="clear" w:color="auto" w:fill="auto"/>
            <w:noWrap/>
            <w:vAlign w:val="center"/>
          </w:tcPr>
          <w:p w14:paraId="4EE63494" w14:textId="77777777" w:rsidR="008D70C5" w:rsidRPr="008D70C5" w:rsidRDefault="008D70C5" w:rsidP="004B6442">
            <w:pPr>
              <w:jc w:val="center"/>
              <w:rPr>
                <w:rFonts w:ascii="Times New Roman" w:hAnsi="Times New Roman" w:cs="Times New Roman"/>
                <w:sz w:val="24"/>
                <w:szCs w:val="24"/>
              </w:rPr>
            </w:pPr>
            <w:r w:rsidRPr="008D70C5">
              <w:rPr>
                <w:rFonts w:ascii="Times New Roman" w:hAnsi="Times New Roman" w:cs="Times New Roman"/>
                <w:sz w:val="24"/>
                <w:szCs w:val="24"/>
              </w:rPr>
              <w:t>Технические требования и характеристики</w:t>
            </w:r>
          </w:p>
        </w:tc>
        <w:tc>
          <w:tcPr>
            <w:tcW w:w="232" w:type="pct"/>
            <w:vMerge w:val="restart"/>
            <w:vAlign w:val="center"/>
          </w:tcPr>
          <w:p w14:paraId="707BFA4A" w14:textId="77777777" w:rsidR="008D70C5" w:rsidRPr="008D70C5" w:rsidRDefault="008D70C5" w:rsidP="004B6442">
            <w:pPr>
              <w:jc w:val="center"/>
              <w:rPr>
                <w:rFonts w:ascii="Times New Roman" w:hAnsi="Times New Roman" w:cs="Times New Roman"/>
                <w:sz w:val="24"/>
                <w:szCs w:val="24"/>
              </w:rPr>
            </w:pPr>
            <w:r w:rsidRPr="008D70C5">
              <w:rPr>
                <w:rFonts w:ascii="Times New Roman" w:hAnsi="Times New Roman" w:cs="Times New Roman"/>
                <w:sz w:val="24"/>
                <w:szCs w:val="24"/>
              </w:rPr>
              <w:t>Кол-во, шт.</w:t>
            </w:r>
          </w:p>
        </w:tc>
        <w:tc>
          <w:tcPr>
            <w:tcW w:w="407" w:type="pct"/>
            <w:vMerge w:val="restart"/>
            <w:vAlign w:val="center"/>
          </w:tcPr>
          <w:p w14:paraId="5F3DD1A2" w14:textId="77777777" w:rsidR="008D70C5" w:rsidRPr="008D70C5" w:rsidRDefault="008D70C5" w:rsidP="004B6442">
            <w:pPr>
              <w:jc w:val="center"/>
              <w:rPr>
                <w:rFonts w:ascii="Times New Roman" w:hAnsi="Times New Roman" w:cs="Times New Roman"/>
                <w:sz w:val="24"/>
                <w:szCs w:val="24"/>
              </w:rPr>
            </w:pPr>
            <w:r w:rsidRPr="008D70C5">
              <w:rPr>
                <w:rFonts w:ascii="Times New Roman" w:hAnsi="Times New Roman" w:cs="Times New Roman"/>
                <w:sz w:val="24"/>
                <w:szCs w:val="24"/>
              </w:rPr>
              <w:t>Гарантия, мес.</w:t>
            </w:r>
          </w:p>
        </w:tc>
        <w:tc>
          <w:tcPr>
            <w:tcW w:w="1089" w:type="pct"/>
            <w:gridSpan w:val="2"/>
            <w:vAlign w:val="center"/>
          </w:tcPr>
          <w:p w14:paraId="61A00B4B" w14:textId="77777777" w:rsidR="008D70C5" w:rsidRPr="008D70C5" w:rsidRDefault="008D70C5" w:rsidP="004B6442">
            <w:pPr>
              <w:jc w:val="center"/>
              <w:rPr>
                <w:rFonts w:ascii="Times New Roman" w:hAnsi="Times New Roman" w:cs="Times New Roman"/>
                <w:sz w:val="24"/>
                <w:szCs w:val="24"/>
              </w:rPr>
            </w:pPr>
            <w:r w:rsidRPr="008D70C5">
              <w:rPr>
                <w:rFonts w:ascii="Times New Roman" w:hAnsi="Times New Roman" w:cs="Times New Roman"/>
                <w:sz w:val="24"/>
                <w:szCs w:val="24"/>
              </w:rPr>
              <w:t>Предоставление национального режима в соответствии с ПП 1875 от 23.12.2024</w:t>
            </w:r>
          </w:p>
        </w:tc>
      </w:tr>
      <w:tr w:rsidR="008D70C5" w:rsidRPr="008D70C5" w14:paraId="0D753831" w14:textId="77777777" w:rsidTr="004B6442">
        <w:trPr>
          <w:tblHeader/>
        </w:trPr>
        <w:tc>
          <w:tcPr>
            <w:tcW w:w="277" w:type="pct"/>
            <w:vMerge/>
            <w:shd w:val="clear" w:color="auto" w:fill="auto"/>
            <w:noWrap/>
            <w:vAlign w:val="center"/>
            <w:hideMark/>
          </w:tcPr>
          <w:p w14:paraId="09DCBD59" w14:textId="77777777" w:rsidR="008D70C5" w:rsidRPr="008D70C5" w:rsidRDefault="008D70C5" w:rsidP="004B6442">
            <w:pPr>
              <w:jc w:val="center"/>
              <w:rPr>
                <w:rFonts w:ascii="Times New Roman" w:hAnsi="Times New Roman" w:cs="Times New Roman"/>
                <w:sz w:val="24"/>
                <w:szCs w:val="24"/>
              </w:rPr>
            </w:pPr>
          </w:p>
        </w:tc>
        <w:tc>
          <w:tcPr>
            <w:tcW w:w="691" w:type="pct"/>
            <w:vMerge/>
            <w:shd w:val="clear" w:color="auto" w:fill="auto"/>
            <w:noWrap/>
            <w:vAlign w:val="center"/>
            <w:hideMark/>
          </w:tcPr>
          <w:p w14:paraId="7458C191" w14:textId="77777777" w:rsidR="008D70C5" w:rsidRPr="008D70C5" w:rsidRDefault="008D70C5" w:rsidP="004B6442">
            <w:pPr>
              <w:jc w:val="center"/>
              <w:rPr>
                <w:rFonts w:ascii="Times New Roman" w:hAnsi="Times New Roman" w:cs="Times New Roman"/>
                <w:sz w:val="24"/>
                <w:szCs w:val="24"/>
              </w:rPr>
            </w:pPr>
          </w:p>
        </w:tc>
        <w:tc>
          <w:tcPr>
            <w:tcW w:w="2304" w:type="pct"/>
            <w:vMerge/>
            <w:shd w:val="clear" w:color="auto" w:fill="auto"/>
            <w:noWrap/>
            <w:vAlign w:val="center"/>
            <w:hideMark/>
          </w:tcPr>
          <w:p w14:paraId="0C06C766" w14:textId="77777777" w:rsidR="008D70C5" w:rsidRPr="008D70C5" w:rsidRDefault="008D70C5" w:rsidP="004B6442">
            <w:pPr>
              <w:jc w:val="center"/>
              <w:rPr>
                <w:rFonts w:ascii="Times New Roman" w:hAnsi="Times New Roman" w:cs="Times New Roman"/>
                <w:sz w:val="24"/>
                <w:szCs w:val="24"/>
              </w:rPr>
            </w:pPr>
          </w:p>
        </w:tc>
        <w:tc>
          <w:tcPr>
            <w:tcW w:w="232" w:type="pct"/>
            <w:vMerge/>
            <w:vAlign w:val="center"/>
          </w:tcPr>
          <w:p w14:paraId="7B1C40EF" w14:textId="77777777" w:rsidR="008D70C5" w:rsidRPr="008D70C5" w:rsidRDefault="008D70C5" w:rsidP="004B6442">
            <w:pPr>
              <w:jc w:val="center"/>
              <w:rPr>
                <w:rFonts w:ascii="Times New Roman" w:hAnsi="Times New Roman" w:cs="Times New Roman"/>
                <w:sz w:val="24"/>
                <w:szCs w:val="24"/>
              </w:rPr>
            </w:pPr>
          </w:p>
        </w:tc>
        <w:tc>
          <w:tcPr>
            <w:tcW w:w="407" w:type="pct"/>
            <w:vMerge/>
            <w:vAlign w:val="center"/>
          </w:tcPr>
          <w:p w14:paraId="05F40976" w14:textId="77777777" w:rsidR="008D70C5" w:rsidRPr="008D70C5" w:rsidRDefault="008D70C5" w:rsidP="004B6442">
            <w:pPr>
              <w:jc w:val="center"/>
              <w:rPr>
                <w:rFonts w:ascii="Times New Roman" w:hAnsi="Times New Roman" w:cs="Times New Roman"/>
                <w:sz w:val="24"/>
                <w:szCs w:val="24"/>
              </w:rPr>
            </w:pPr>
          </w:p>
        </w:tc>
        <w:tc>
          <w:tcPr>
            <w:tcW w:w="492" w:type="pct"/>
            <w:vAlign w:val="center"/>
          </w:tcPr>
          <w:p w14:paraId="7E1BB86C" w14:textId="77777777" w:rsidR="008D70C5" w:rsidRPr="008D70C5" w:rsidRDefault="008D70C5" w:rsidP="004B6442">
            <w:pPr>
              <w:jc w:val="center"/>
              <w:rPr>
                <w:rFonts w:ascii="Times New Roman" w:hAnsi="Times New Roman" w:cs="Times New Roman"/>
                <w:sz w:val="24"/>
                <w:szCs w:val="24"/>
              </w:rPr>
            </w:pPr>
            <w:r w:rsidRPr="008D70C5">
              <w:rPr>
                <w:rFonts w:ascii="Times New Roman" w:hAnsi="Times New Roman" w:cs="Times New Roman"/>
                <w:sz w:val="24"/>
                <w:szCs w:val="24"/>
              </w:rPr>
              <w:t>ОКПД 2</w:t>
            </w:r>
          </w:p>
        </w:tc>
        <w:tc>
          <w:tcPr>
            <w:tcW w:w="597" w:type="pct"/>
            <w:vAlign w:val="center"/>
          </w:tcPr>
          <w:p w14:paraId="087F0F28" w14:textId="77777777" w:rsidR="008D70C5" w:rsidRPr="008D70C5" w:rsidRDefault="008D70C5" w:rsidP="004B6442">
            <w:pPr>
              <w:jc w:val="center"/>
              <w:rPr>
                <w:rFonts w:ascii="Times New Roman" w:hAnsi="Times New Roman" w:cs="Times New Roman"/>
                <w:sz w:val="24"/>
                <w:szCs w:val="24"/>
              </w:rPr>
            </w:pPr>
            <w:r w:rsidRPr="008D70C5">
              <w:rPr>
                <w:rFonts w:ascii="Times New Roman" w:hAnsi="Times New Roman" w:cs="Times New Roman"/>
                <w:sz w:val="24"/>
                <w:szCs w:val="24"/>
              </w:rPr>
              <w:t>Мера применения национального режима (запрет, ограничение, преимущество)</w:t>
            </w:r>
          </w:p>
        </w:tc>
      </w:tr>
      <w:tr w:rsidR="008D70C5" w:rsidRPr="008D70C5" w14:paraId="4F76EFA6" w14:textId="77777777" w:rsidTr="004B6442">
        <w:trPr>
          <w:trHeight w:val="1291"/>
        </w:trPr>
        <w:tc>
          <w:tcPr>
            <w:tcW w:w="277" w:type="pct"/>
            <w:shd w:val="clear" w:color="auto" w:fill="auto"/>
            <w:noWrap/>
            <w:vAlign w:val="center"/>
          </w:tcPr>
          <w:p w14:paraId="64F96E4A" w14:textId="77777777" w:rsidR="008D70C5" w:rsidRPr="008D70C5" w:rsidRDefault="008D70C5" w:rsidP="004B6442">
            <w:pPr>
              <w:jc w:val="center"/>
              <w:rPr>
                <w:rFonts w:ascii="Times New Roman" w:hAnsi="Times New Roman" w:cs="Times New Roman"/>
                <w:sz w:val="24"/>
                <w:szCs w:val="24"/>
              </w:rPr>
            </w:pPr>
            <w:r w:rsidRPr="008D70C5">
              <w:rPr>
                <w:rFonts w:ascii="Times New Roman" w:hAnsi="Times New Roman" w:cs="Times New Roman"/>
                <w:sz w:val="24"/>
                <w:szCs w:val="24"/>
              </w:rPr>
              <w:t>1</w:t>
            </w:r>
          </w:p>
        </w:tc>
        <w:tc>
          <w:tcPr>
            <w:tcW w:w="691" w:type="pct"/>
            <w:shd w:val="clear" w:color="auto" w:fill="auto"/>
            <w:vAlign w:val="center"/>
          </w:tcPr>
          <w:p w14:paraId="5008F974" w14:textId="77777777" w:rsidR="008D70C5" w:rsidRPr="008D70C5" w:rsidRDefault="008D70C5" w:rsidP="004B6442">
            <w:pPr>
              <w:jc w:val="center"/>
              <w:rPr>
                <w:rFonts w:ascii="Times New Roman" w:hAnsi="Times New Roman" w:cs="Times New Roman"/>
                <w:b/>
                <w:bCs/>
                <w:sz w:val="24"/>
                <w:szCs w:val="24"/>
              </w:rPr>
            </w:pPr>
            <w:r w:rsidRPr="008D70C5">
              <w:rPr>
                <w:rFonts w:ascii="Times New Roman" w:hAnsi="Times New Roman" w:cs="Times New Roman"/>
                <w:b/>
                <w:bCs/>
                <w:sz w:val="24"/>
                <w:szCs w:val="24"/>
              </w:rPr>
              <w:t>Программно-аппаратный комплекс</w:t>
            </w:r>
            <w:r w:rsidRPr="008D70C5">
              <w:rPr>
                <w:rFonts w:ascii="Times New Roman" w:hAnsi="Times New Roman" w:cs="Times New Roman"/>
                <w:b/>
                <w:bCs/>
                <w:sz w:val="24"/>
                <w:szCs w:val="24"/>
              </w:rPr>
              <w:br/>
            </w:r>
            <w:r w:rsidRPr="008D70C5">
              <w:rPr>
                <w:rFonts w:ascii="Times New Roman" w:hAnsi="Times New Roman" w:cs="Times New Roman"/>
                <w:b/>
                <w:bCs/>
                <w:sz w:val="24"/>
                <w:szCs w:val="24"/>
                <w:lang w:val="en-US"/>
              </w:rPr>
              <w:t>VipNet</w:t>
            </w:r>
            <w:r w:rsidRPr="008D70C5">
              <w:rPr>
                <w:rFonts w:ascii="Times New Roman" w:hAnsi="Times New Roman" w:cs="Times New Roman"/>
                <w:b/>
                <w:bCs/>
                <w:sz w:val="24"/>
                <w:szCs w:val="24"/>
              </w:rPr>
              <w:t xml:space="preserve"> </w:t>
            </w:r>
            <w:r w:rsidRPr="008D70C5">
              <w:rPr>
                <w:rFonts w:ascii="Times New Roman" w:hAnsi="Times New Roman" w:cs="Times New Roman"/>
                <w:b/>
                <w:bCs/>
                <w:sz w:val="24"/>
                <w:szCs w:val="24"/>
                <w:lang w:val="en-US"/>
              </w:rPr>
              <w:t>Coordinator</w:t>
            </w:r>
            <w:r w:rsidRPr="008D70C5">
              <w:rPr>
                <w:rFonts w:ascii="Times New Roman" w:hAnsi="Times New Roman" w:cs="Times New Roman"/>
                <w:b/>
                <w:bCs/>
                <w:sz w:val="24"/>
                <w:szCs w:val="24"/>
              </w:rPr>
              <w:t xml:space="preserve"> </w:t>
            </w:r>
            <w:r w:rsidRPr="008D70C5">
              <w:rPr>
                <w:rFonts w:ascii="Times New Roman" w:hAnsi="Times New Roman" w:cs="Times New Roman"/>
                <w:b/>
                <w:bCs/>
                <w:sz w:val="24"/>
                <w:szCs w:val="24"/>
                <w:lang w:val="en-US"/>
              </w:rPr>
              <w:t>HW</w:t>
            </w:r>
            <w:r w:rsidRPr="008D70C5">
              <w:rPr>
                <w:rFonts w:ascii="Times New Roman" w:hAnsi="Times New Roman" w:cs="Times New Roman"/>
                <w:b/>
                <w:bCs/>
                <w:sz w:val="24"/>
                <w:szCs w:val="24"/>
              </w:rPr>
              <w:t xml:space="preserve">100 </w:t>
            </w:r>
            <w:r w:rsidRPr="008D70C5">
              <w:rPr>
                <w:rFonts w:ascii="Times New Roman" w:hAnsi="Times New Roman" w:cs="Times New Roman"/>
                <w:b/>
                <w:bCs/>
                <w:sz w:val="24"/>
                <w:szCs w:val="24"/>
                <w:lang w:val="en-US"/>
              </w:rPr>
              <w:t>C</w:t>
            </w:r>
            <w:r w:rsidRPr="008D70C5">
              <w:rPr>
                <w:rFonts w:ascii="Times New Roman" w:hAnsi="Times New Roman" w:cs="Times New Roman"/>
                <w:b/>
                <w:bCs/>
                <w:sz w:val="24"/>
                <w:szCs w:val="24"/>
              </w:rPr>
              <w:t xml:space="preserve"> 4.</w:t>
            </w:r>
            <w:r w:rsidRPr="008D70C5">
              <w:rPr>
                <w:rFonts w:ascii="Times New Roman" w:hAnsi="Times New Roman" w:cs="Times New Roman"/>
                <w:b/>
                <w:bCs/>
                <w:sz w:val="24"/>
                <w:szCs w:val="24"/>
                <w:lang w:val="en-US"/>
              </w:rPr>
              <w:t>x</w:t>
            </w:r>
            <w:r w:rsidRPr="008D70C5">
              <w:rPr>
                <w:rFonts w:ascii="Times New Roman" w:hAnsi="Times New Roman" w:cs="Times New Roman"/>
                <w:b/>
                <w:bCs/>
                <w:sz w:val="24"/>
                <w:szCs w:val="24"/>
              </w:rPr>
              <w:t xml:space="preserve"> (+</w:t>
            </w:r>
            <w:r w:rsidRPr="008D70C5">
              <w:rPr>
                <w:rFonts w:ascii="Times New Roman" w:hAnsi="Times New Roman" w:cs="Times New Roman"/>
                <w:b/>
                <w:bCs/>
                <w:sz w:val="24"/>
                <w:szCs w:val="24"/>
                <w:lang w:val="en-US"/>
              </w:rPr>
              <w:t>unlim</w:t>
            </w:r>
            <w:r w:rsidRPr="008D70C5">
              <w:rPr>
                <w:rFonts w:ascii="Times New Roman" w:hAnsi="Times New Roman" w:cs="Times New Roman"/>
                <w:b/>
                <w:bCs/>
                <w:sz w:val="24"/>
                <w:szCs w:val="24"/>
              </w:rPr>
              <w:t xml:space="preserve">) платформа </w:t>
            </w:r>
            <w:r w:rsidRPr="008D70C5">
              <w:rPr>
                <w:rFonts w:ascii="Times New Roman" w:hAnsi="Times New Roman" w:cs="Times New Roman"/>
                <w:b/>
                <w:bCs/>
                <w:sz w:val="24"/>
                <w:szCs w:val="24"/>
                <w:lang w:val="en-US"/>
              </w:rPr>
              <w:t>HW</w:t>
            </w:r>
            <w:r w:rsidRPr="008D70C5">
              <w:rPr>
                <w:rFonts w:ascii="Times New Roman" w:hAnsi="Times New Roman" w:cs="Times New Roman"/>
                <w:b/>
                <w:bCs/>
                <w:sz w:val="24"/>
                <w:szCs w:val="24"/>
              </w:rPr>
              <w:t xml:space="preserve">100 </w:t>
            </w:r>
            <w:r w:rsidRPr="008D70C5">
              <w:rPr>
                <w:rFonts w:ascii="Times New Roman" w:hAnsi="Times New Roman" w:cs="Times New Roman"/>
                <w:b/>
                <w:bCs/>
                <w:sz w:val="24"/>
                <w:szCs w:val="24"/>
                <w:lang w:val="en-US"/>
              </w:rPr>
              <w:t>Q</w:t>
            </w:r>
            <w:r w:rsidRPr="008D70C5">
              <w:rPr>
                <w:rFonts w:ascii="Times New Roman" w:hAnsi="Times New Roman" w:cs="Times New Roman"/>
                <w:b/>
                <w:bCs/>
                <w:sz w:val="24"/>
                <w:szCs w:val="24"/>
              </w:rPr>
              <w:t>1/</w:t>
            </w:r>
            <w:r w:rsidRPr="008D70C5">
              <w:rPr>
                <w:rFonts w:ascii="Times New Roman" w:hAnsi="Times New Roman" w:cs="Times New Roman"/>
                <w:b/>
                <w:bCs/>
                <w:sz w:val="24"/>
                <w:szCs w:val="24"/>
                <w:lang w:val="en-US"/>
              </w:rPr>
              <w:t>Q</w:t>
            </w:r>
            <w:r w:rsidRPr="008D70C5">
              <w:rPr>
                <w:rFonts w:ascii="Times New Roman" w:hAnsi="Times New Roman" w:cs="Times New Roman"/>
                <w:b/>
                <w:bCs/>
                <w:sz w:val="24"/>
                <w:szCs w:val="24"/>
              </w:rPr>
              <w:t>2</w:t>
            </w:r>
          </w:p>
        </w:tc>
        <w:tc>
          <w:tcPr>
            <w:tcW w:w="2304" w:type="pct"/>
            <w:shd w:val="clear" w:color="auto" w:fill="auto"/>
            <w:vAlign w:val="center"/>
          </w:tcPr>
          <w:p w14:paraId="0356B88D" w14:textId="77777777" w:rsidR="008D70C5" w:rsidRPr="008D70C5" w:rsidRDefault="008D70C5" w:rsidP="004B6442">
            <w:pPr>
              <w:pStyle w:val="BodyText21"/>
              <w:ind w:firstLine="0"/>
              <w:jc w:val="left"/>
              <w:rPr>
                <w:rFonts w:cs="Times New Roman"/>
                <w:sz w:val="20"/>
              </w:rPr>
            </w:pPr>
            <w:r w:rsidRPr="008D70C5">
              <w:rPr>
                <w:rFonts w:cs="Times New Roman"/>
                <w:sz w:val="20"/>
              </w:rPr>
              <w:t>Тип устройства: шлюз безопасности с поддержкой криптографической защиты данных, межсетевого экранирования, встроенных сетевых сервисов</w:t>
            </w:r>
          </w:p>
          <w:p w14:paraId="30F2B1CB" w14:textId="77777777" w:rsidR="008D70C5" w:rsidRPr="008D70C5" w:rsidRDefault="008D70C5" w:rsidP="004B6442">
            <w:pPr>
              <w:pStyle w:val="BodyText21"/>
              <w:ind w:firstLine="0"/>
              <w:jc w:val="left"/>
              <w:rPr>
                <w:rFonts w:cs="Times New Roman"/>
                <w:sz w:val="20"/>
              </w:rPr>
            </w:pPr>
          </w:p>
          <w:p w14:paraId="699B97E7" w14:textId="77777777" w:rsidR="008D70C5" w:rsidRPr="008D70C5" w:rsidRDefault="008D70C5" w:rsidP="004B6442">
            <w:pPr>
              <w:pStyle w:val="BodyText21"/>
              <w:ind w:firstLine="0"/>
              <w:jc w:val="left"/>
              <w:rPr>
                <w:rFonts w:cs="Times New Roman"/>
                <w:b/>
                <w:bCs/>
                <w:sz w:val="20"/>
              </w:rPr>
            </w:pPr>
            <w:r w:rsidRPr="008D70C5">
              <w:rPr>
                <w:rFonts w:cs="Times New Roman"/>
                <w:b/>
                <w:bCs/>
                <w:sz w:val="20"/>
              </w:rPr>
              <w:t>Аппаратные возможности:</w:t>
            </w:r>
          </w:p>
          <w:p w14:paraId="111F6CFC" w14:textId="77777777" w:rsidR="008D70C5" w:rsidRPr="008D70C5" w:rsidRDefault="008D70C5" w:rsidP="004B6442">
            <w:pPr>
              <w:pStyle w:val="BodyText21"/>
              <w:ind w:firstLine="0"/>
              <w:jc w:val="left"/>
              <w:rPr>
                <w:rFonts w:cs="Times New Roman"/>
                <w:sz w:val="20"/>
              </w:rPr>
            </w:pPr>
            <w:r w:rsidRPr="008D70C5">
              <w:rPr>
                <w:rFonts w:cs="Times New Roman"/>
                <w:sz w:val="20"/>
              </w:rPr>
              <w:t>Форм-фактор: Мини-компьютер</w:t>
            </w:r>
          </w:p>
          <w:p w14:paraId="7DA4C0E2" w14:textId="77777777" w:rsidR="008D70C5" w:rsidRPr="008D70C5" w:rsidRDefault="008D70C5" w:rsidP="004B6442">
            <w:pPr>
              <w:pStyle w:val="BodyText21"/>
              <w:ind w:firstLine="0"/>
              <w:jc w:val="left"/>
              <w:rPr>
                <w:rFonts w:cs="Times New Roman"/>
                <w:sz w:val="20"/>
              </w:rPr>
            </w:pPr>
            <w:r w:rsidRPr="008D70C5">
              <w:rPr>
                <w:rFonts w:cs="Times New Roman"/>
                <w:sz w:val="20"/>
              </w:rPr>
              <w:t>Сетевые интерфейсы: не менее 4 x 1G RJ-45 2 x 1G SFP</w:t>
            </w:r>
          </w:p>
          <w:p w14:paraId="348886ED" w14:textId="77777777" w:rsidR="008D70C5" w:rsidRPr="008D70C5" w:rsidRDefault="008D70C5" w:rsidP="004B6442">
            <w:pPr>
              <w:pStyle w:val="BodyText21"/>
              <w:ind w:firstLine="0"/>
              <w:jc w:val="left"/>
              <w:rPr>
                <w:rFonts w:cs="Times New Roman"/>
                <w:sz w:val="20"/>
              </w:rPr>
            </w:pPr>
            <w:r w:rsidRPr="008D70C5">
              <w:rPr>
                <w:rFonts w:cs="Times New Roman"/>
                <w:sz w:val="20"/>
              </w:rPr>
              <w:t>Беспроводные интерфейсы: -</w:t>
            </w:r>
          </w:p>
          <w:p w14:paraId="74AD106E" w14:textId="77777777" w:rsidR="008D70C5" w:rsidRPr="008D70C5" w:rsidRDefault="008D70C5" w:rsidP="004B6442">
            <w:pPr>
              <w:pStyle w:val="BodyText21"/>
              <w:ind w:firstLine="0"/>
              <w:jc w:val="left"/>
              <w:rPr>
                <w:rFonts w:cs="Times New Roman"/>
                <w:sz w:val="20"/>
              </w:rPr>
            </w:pPr>
            <w:r w:rsidRPr="008D70C5">
              <w:rPr>
                <w:rFonts w:cs="Times New Roman"/>
                <w:sz w:val="20"/>
              </w:rPr>
              <w:t>Интерфейсы ввода/вывода: не менее 2 x USB, Console (RJ-45) VGA</w:t>
            </w:r>
          </w:p>
          <w:p w14:paraId="2E5C401A" w14:textId="77777777" w:rsidR="008D70C5" w:rsidRPr="008D70C5" w:rsidRDefault="008D70C5" w:rsidP="004B6442">
            <w:pPr>
              <w:pStyle w:val="BodyText21"/>
              <w:ind w:firstLine="0"/>
              <w:jc w:val="left"/>
              <w:rPr>
                <w:rFonts w:cs="Times New Roman"/>
                <w:sz w:val="20"/>
              </w:rPr>
            </w:pPr>
            <w:r w:rsidRPr="008D70C5">
              <w:rPr>
                <w:rFonts w:cs="Times New Roman"/>
                <w:sz w:val="20"/>
              </w:rPr>
              <w:t>Источник питания: Внешний БП</w:t>
            </w:r>
          </w:p>
          <w:p w14:paraId="2413EDE7" w14:textId="77777777" w:rsidR="008D70C5" w:rsidRPr="008D70C5" w:rsidRDefault="008D70C5" w:rsidP="004B6442">
            <w:pPr>
              <w:pStyle w:val="BodyText21"/>
              <w:ind w:firstLine="0"/>
              <w:jc w:val="left"/>
              <w:rPr>
                <w:rFonts w:cs="Times New Roman"/>
                <w:sz w:val="20"/>
              </w:rPr>
            </w:pPr>
            <w:r w:rsidRPr="008D70C5">
              <w:rPr>
                <w:rFonts w:cs="Times New Roman"/>
                <w:sz w:val="20"/>
              </w:rPr>
              <w:t>Пропускная способность L3 VPN, Мбит/с: не менее 400</w:t>
            </w:r>
          </w:p>
          <w:p w14:paraId="2B9A8332" w14:textId="77777777" w:rsidR="008D70C5" w:rsidRPr="008D70C5" w:rsidRDefault="008D70C5" w:rsidP="004B6442">
            <w:pPr>
              <w:pStyle w:val="BodyText21"/>
              <w:ind w:firstLine="0"/>
              <w:jc w:val="left"/>
              <w:rPr>
                <w:rFonts w:cs="Times New Roman"/>
                <w:sz w:val="20"/>
              </w:rPr>
            </w:pPr>
            <w:r w:rsidRPr="008D70C5">
              <w:rPr>
                <w:rFonts w:cs="Times New Roman"/>
                <w:sz w:val="20"/>
              </w:rPr>
              <w:t>Пропускная способность L2 VPN, Мбит/с: не менее 400</w:t>
            </w:r>
          </w:p>
          <w:p w14:paraId="61A7EB8E" w14:textId="77777777" w:rsidR="008D70C5" w:rsidRPr="008D70C5" w:rsidRDefault="008D70C5" w:rsidP="004B6442">
            <w:pPr>
              <w:pStyle w:val="BodyText21"/>
              <w:ind w:firstLine="0"/>
              <w:jc w:val="left"/>
              <w:rPr>
                <w:rFonts w:cs="Times New Roman"/>
                <w:sz w:val="20"/>
              </w:rPr>
            </w:pPr>
            <w:r w:rsidRPr="008D70C5">
              <w:rPr>
                <w:rFonts w:cs="Times New Roman"/>
                <w:sz w:val="20"/>
              </w:rPr>
              <w:t>МЭ, Мбит/с: не менее 14 003</w:t>
            </w:r>
          </w:p>
          <w:p w14:paraId="020490FD" w14:textId="77777777" w:rsidR="008D70C5" w:rsidRPr="008D70C5" w:rsidRDefault="008D70C5" w:rsidP="004B6442">
            <w:pPr>
              <w:pStyle w:val="BodyText21"/>
              <w:ind w:firstLine="0"/>
              <w:jc w:val="left"/>
              <w:rPr>
                <w:rFonts w:cs="Times New Roman"/>
                <w:sz w:val="20"/>
              </w:rPr>
            </w:pPr>
            <w:r w:rsidRPr="008D70C5">
              <w:rPr>
                <w:rFonts w:cs="Times New Roman"/>
                <w:sz w:val="20"/>
              </w:rPr>
              <w:t>Количество обслуживаемых соединений: не менее 150 000</w:t>
            </w:r>
          </w:p>
          <w:p w14:paraId="043AEAB1" w14:textId="77777777" w:rsidR="008D70C5" w:rsidRPr="008D70C5" w:rsidRDefault="008D70C5" w:rsidP="004B6442">
            <w:pPr>
              <w:pStyle w:val="BodyText21"/>
              <w:ind w:firstLine="0"/>
              <w:jc w:val="left"/>
              <w:rPr>
                <w:rFonts w:cs="Times New Roman"/>
                <w:sz w:val="20"/>
              </w:rPr>
            </w:pPr>
            <w:r w:rsidRPr="008D70C5">
              <w:rPr>
                <w:rFonts w:cs="Times New Roman"/>
                <w:sz w:val="20"/>
              </w:rPr>
              <w:t>Рекомендуемое число связей с ViPNet-узлами: не менее 1 000</w:t>
            </w:r>
          </w:p>
          <w:p w14:paraId="634A454B" w14:textId="77777777" w:rsidR="008D70C5" w:rsidRPr="008D70C5" w:rsidRDefault="008D70C5" w:rsidP="004B6442">
            <w:pPr>
              <w:pStyle w:val="BodyText21"/>
              <w:ind w:firstLine="0"/>
              <w:jc w:val="left"/>
              <w:rPr>
                <w:rFonts w:cs="Times New Roman"/>
                <w:sz w:val="20"/>
              </w:rPr>
            </w:pPr>
            <w:r w:rsidRPr="008D70C5">
              <w:rPr>
                <w:rFonts w:cs="Times New Roman"/>
                <w:sz w:val="20"/>
              </w:rPr>
              <w:t>Рекомендуемое число зарегистрированных ViPNet-клиентов: не менее 10</w:t>
            </w:r>
          </w:p>
          <w:p w14:paraId="33513989" w14:textId="77777777" w:rsidR="008D70C5" w:rsidRPr="008D70C5" w:rsidRDefault="008D70C5" w:rsidP="004B6442">
            <w:pPr>
              <w:pStyle w:val="BodyText21"/>
              <w:ind w:firstLine="0"/>
              <w:jc w:val="left"/>
              <w:rPr>
                <w:rFonts w:cs="Times New Roman"/>
                <w:sz w:val="20"/>
              </w:rPr>
            </w:pPr>
          </w:p>
          <w:p w14:paraId="4E190B85" w14:textId="77777777" w:rsidR="008D70C5" w:rsidRPr="008D70C5" w:rsidRDefault="008D70C5" w:rsidP="004B6442">
            <w:pPr>
              <w:pStyle w:val="BodyText21"/>
              <w:ind w:firstLine="0"/>
              <w:jc w:val="left"/>
              <w:rPr>
                <w:rFonts w:cs="Times New Roman"/>
                <w:b/>
                <w:bCs/>
                <w:sz w:val="20"/>
              </w:rPr>
            </w:pPr>
            <w:r w:rsidRPr="008D70C5">
              <w:rPr>
                <w:rFonts w:cs="Times New Roman"/>
                <w:b/>
                <w:bCs/>
                <w:sz w:val="20"/>
              </w:rPr>
              <w:t>Сетевые функции:</w:t>
            </w:r>
          </w:p>
          <w:p w14:paraId="31DBC37C" w14:textId="77777777" w:rsidR="008D70C5" w:rsidRPr="008D70C5" w:rsidRDefault="008D70C5" w:rsidP="004B6442">
            <w:pPr>
              <w:pStyle w:val="BodyText21"/>
              <w:ind w:firstLine="0"/>
              <w:jc w:val="left"/>
              <w:rPr>
                <w:rFonts w:cs="Times New Roman"/>
                <w:b/>
                <w:bCs/>
                <w:sz w:val="20"/>
              </w:rPr>
            </w:pPr>
            <w:r w:rsidRPr="008D70C5">
              <w:rPr>
                <w:rFonts w:cs="Times New Roman"/>
                <w:b/>
                <w:bCs/>
                <w:sz w:val="20"/>
              </w:rPr>
              <w:t>VPN</w:t>
            </w:r>
          </w:p>
          <w:p w14:paraId="56E7418A" w14:textId="77777777" w:rsidR="008D70C5" w:rsidRPr="008D70C5" w:rsidRDefault="008D70C5" w:rsidP="004B6442">
            <w:pPr>
              <w:pStyle w:val="BodyText21"/>
              <w:ind w:firstLine="0"/>
              <w:jc w:val="left"/>
              <w:rPr>
                <w:rFonts w:cs="Times New Roman"/>
                <w:sz w:val="20"/>
              </w:rPr>
            </w:pPr>
            <w:r w:rsidRPr="008D70C5">
              <w:rPr>
                <w:rFonts w:cs="Times New Roman"/>
                <w:sz w:val="20"/>
              </w:rPr>
              <w:lastRenderedPageBreak/>
              <w:t>VPN-шлюз сетевого уровня (L3 VPN)</w:t>
            </w:r>
          </w:p>
          <w:p w14:paraId="00CA2EA4" w14:textId="77777777" w:rsidR="008D70C5" w:rsidRPr="008D70C5" w:rsidRDefault="008D70C5" w:rsidP="004B6442">
            <w:pPr>
              <w:pStyle w:val="BodyText21"/>
              <w:ind w:firstLine="0"/>
              <w:jc w:val="left"/>
              <w:rPr>
                <w:rFonts w:cs="Times New Roman"/>
                <w:sz w:val="20"/>
              </w:rPr>
            </w:pPr>
            <w:r w:rsidRPr="008D70C5">
              <w:rPr>
                <w:rFonts w:cs="Times New Roman"/>
                <w:sz w:val="20"/>
              </w:rPr>
              <w:t>VPN-шлюз канального уровня (L2OverIP VPN)</w:t>
            </w:r>
          </w:p>
          <w:p w14:paraId="676C0572" w14:textId="77777777" w:rsidR="008D70C5" w:rsidRPr="008D70C5" w:rsidRDefault="008D70C5" w:rsidP="004B6442">
            <w:pPr>
              <w:pStyle w:val="BodyText21"/>
              <w:ind w:firstLine="0"/>
              <w:jc w:val="left"/>
              <w:rPr>
                <w:rFonts w:cs="Times New Roman"/>
                <w:sz w:val="20"/>
              </w:rPr>
            </w:pPr>
            <w:r w:rsidRPr="008D70C5">
              <w:rPr>
                <w:rFonts w:cs="Times New Roman"/>
                <w:sz w:val="20"/>
              </w:rPr>
              <w:t>Сервер IP-адресов</w:t>
            </w:r>
          </w:p>
          <w:p w14:paraId="3619C546" w14:textId="77777777" w:rsidR="008D70C5" w:rsidRPr="008D70C5" w:rsidRDefault="008D70C5" w:rsidP="004B6442">
            <w:pPr>
              <w:pStyle w:val="BodyText21"/>
              <w:ind w:firstLine="0"/>
              <w:jc w:val="left"/>
              <w:rPr>
                <w:rFonts w:cs="Times New Roman"/>
                <w:sz w:val="20"/>
              </w:rPr>
            </w:pPr>
            <w:r w:rsidRPr="008D70C5">
              <w:rPr>
                <w:rFonts w:cs="Times New Roman"/>
                <w:sz w:val="20"/>
              </w:rPr>
              <w:t>Маршрутизатор VPN-пакетов</w:t>
            </w:r>
          </w:p>
          <w:p w14:paraId="15B1F216" w14:textId="77777777" w:rsidR="008D70C5" w:rsidRPr="008D70C5" w:rsidRDefault="008D70C5" w:rsidP="004B6442">
            <w:pPr>
              <w:pStyle w:val="BodyText21"/>
              <w:ind w:firstLine="0"/>
              <w:jc w:val="left"/>
              <w:rPr>
                <w:rFonts w:cs="Times New Roman"/>
                <w:sz w:val="20"/>
              </w:rPr>
            </w:pPr>
            <w:r w:rsidRPr="008D70C5">
              <w:rPr>
                <w:rFonts w:cs="Times New Roman"/>
                <w:sz w:val="20"/>
              </w:rPr>
              <w:t>Маскирование структуры трафика за счет инкапсуляции в UDP, TCP</w:t>
            </w:r>
          </w:p>
          <w:p w14:paraId="66A0FFCB" w14:textId="77777777" w:rsidR="008D70C5" w:rsidRPr="008D70C5" w:rsidRDefault="008D70C5" w:rsidP="004B6442">
            <w:pPr>
              <w:pStyle w:val="BodyText21"/>
              <w:ind w:firstLine="0"/>
              <w:jc w:val="left"/>
              <w:rPr>
                <w:rFonts w:cs="Times New Roman"/>
                <w:b/>
                <w:bCs/>
                <w:sz w:val="20"/>
              </w:rPr>
            </w:pPr>
            <w:r w:rsidRPr="008D70C5">
              <w:rPr>
                <w:rFonts w:cs="Times New Roman"/>
                <w:b/>
                <w:bCs/>
                <w:sz w:val="20"/>
              </w:rPr>
              <w:t>Межсетевой экран</w:t>
            </w:r>
          </w:p>
          <w:p w14:paraId="49820BBA" w14:textId="77777777" w:rsidR="008D70C5" w:rsidRPr="008D70C5" w:rsidRDefault="008D70C5" w:rsidP="004B6442">
            <w:pPr>
              <w:pStyle w:val="BodyText21"/>
              <w:ind w:firstLine="0"/>
              <w:jc w:val="left"/>
              <w:rPr>
                <w:rFonts w:cs="Times New Roman"/>
                <w:sz w:val="20"/>
              </w:rPr>
            </w:pPr>
            <w:r w:rsidRPr="008D70C5">
              <w:rPr>
                <w:rFonts w:cs="Times New Roman"/>
                <w:sz w:val="20"/>
              </w:rPr>
              <w:t>Межсетевой экран с контролем состояния сессий</w:t>
            </w:r>
          </w:p>
          <w:p w14:paraId="1D08B783" w14:textId="77777777" w:rsidR="008D70C5" w:rsidRPr="008D70C5" w:rsidRDefault="008D70C5" w:rsidP="004B6442">
            <w:pPr>
              <w:pStyle w:val="BodyText21"/>
              <w:ind w:firstLine="0"/>
              <w:jc w:val="left"/>
              <w:rPr>
                <w:rFonts w:cs="Times New Roman"/>
                <w:sz w:val="20"/>
              </w:rPr>
            </w:pPr>
            <w:r w:rsidRPr="008D70C5">
              <w:rPr>
                <w:rFonts w:cs="Times New Roman"/>
                <w:sz w:val="20"/>
              </w:rPr>
              <w:t>Раздельная настройка фильтрации для открытого и шифруемого IP-трафика</w:t>
            </w:r>
          </w:p>
          <w:p w14:paraId="7274E75E" w14:textId="77777777" w:rsidR="008D70C5" w:rsidRPr="008D70C5" w:rsidRDefault="008D70C5" w:rsidP="004B6442">
            <w:pPr>
              <w:pStyle w:val="BodyText21"/>
              <w:ind w:firstLine="0"/>
              <w:jc w:val="left"/>
              <w:rPr>
                <w:rFonts w:cs="Times New Roman"/>
                <w:sz w:val="20"/>
              </w:rPr>
            </w:pPr>
            <w:r w:rsidRPr="008D70C5">
              <w:rPr>
                <w:rFonts w:cs="Times New Roman"/>
                <w:sz w:val="20"/>
              </w:rPr>
              <w:t>NAT/PAT</w:t>
            </w:r>
          </w:p>
          <w:p w14:paraId="09DCE5A2" w14:textId="77777777" w:rsidR="008D70C5" w:rsidRPr="008D70C5" w:rsidRDefault="008D70C5" w:rsidP="004B6442">
            <w:pPr>
              <w:pStyle w:val="BodyText21"/>
              <w:ind w:firstLine="0"/>
              <w:jc w:val="left"/>
              <w:rPr>
                <w:rFonts w:cs="Times New Roman"/>
                <w:sz w:val="20"/>
              </w:rPr>
            </w:pPr>
            <w:r w:rsidRPr="008D70C5">
              <w:rPr>
                <w:rFonts w:cs="Times New Roman"/>
                <w:sz w:val="20"/>
              </w:rPr>
              <w:t>Антиспуфинг</w:t>
            </w:r>
          </w:p>
          <w:p w14:paraId="7A621B4A" w14:textId="77777777" w:rsidR="008D70C5" w:rsidRPr="008D70C5" w:rsidRDefault="008D70C5" w:rsidP="004B6442">
            <w:pPr>
              <w:pStyle w:val="BodyText21"/>
              <w:ind w:firstLine="0"/>
              <w:jc w:val="left"/>
              <w:rPr>
                <w:rFonts w:cs="Times New Roman"/>
                <w:b/>
                <w:bCs/>
                <w:sz w:val="20"/>
              </w:rPr>
            </w:pPr>
            <w:r w:rsidRPr="008D70C5">
              <w:rPr>
                <w:rFonts w:cs="Times New Roman"/>
                <w:b/>
                <w:bCs/>
                <w:sz w:val="20"/>
              </w:rPr>
              <w:t>Прокси-сервер</w:t>
            </w:r>
          </w:p>
          <w:p w14:paraId="20BDE2DE" w14:textId="77777777" w:rsidR="008D70C5" w:rsidRPr="008D70C5" w:rsidRDefault="008D70C5" w:rsidP="004B6442">
            <w:pPr>
              <w:pStyle w:val="BodyText21"/>
              <w:ind w:firstLine="0"/>
              <w:jc w:val="left"/>
              <w:rPr>
                <w:rFonts w:cs="Times New Roman"/>
                <w:sz w:val="20"/>
              </w:rPr>
            </w:pPr>
            <w:r w:rsidRPr="008D70C5">
              <w:rPr>
                <w:rFonts w:cs="Times New Roman"/>
                <w:sz w:val="20"/>
              </w:rPr>
              <w:t>Поддержка протокола HTTP</w:t>
            </w:r>
          </w:p>
          <w:p w14:paraId="2FB5113A" w14:textId="77777777" w:rsidR="008D70C5" w:rsidRPr="008D70C5" w:rsidRDefault="008D70C5" w:rsidP="004B6442">
            <w:pPr>
              <w:pStyle w:val="BodyText21"/>
              <w:ind w:firstLine="0"/>
              <w:jc w:val="left"/>
              <w:rPr>
                <w:rFonts w:cs="Times New Roman"/>
                <w:sz w:val="20"/>
              </w:rPr>
            </w:pPr>
            <w:r w:rsidRPr="008D70C5">
              <w:rPr>
                <w:rFonts w:cs="Times New Roman"/>
                <w:sz w:val="20"/>
              </w:rPr>
              <w:t>Работа в «прозрачном» режиме</w:t>
            </w:r>
          </w:p>
          <w:p w14:paraId="5062A8D9" w14:textId="77777777" w:rsidR="008D70C5" w:rsidRPr="008D70C5" w:rsidRDefault="008D70C5" w:rsidP="004B6442">
            <w:pPr>
              <w:pStyle w:val="BodyText21"/>
              <w:ind w:firstLine="0"/>
              <w:jc w:val="left"/>
              <w:rPr>
                <w:rFonts w:cs="Times New Roman"/>
                <w:sz w:val="20"/>
              </w:rPr>
            </w:pPr>
            <w:r w:rsidRPr="008D70C5">
              <w:rPr>
                <w:rFonts w:cs="Times New Roman"/>
                <w:sz w:val="20"/>
              </w:rPr>
              <w:t>Кэширование данных</w:t>
            </w:r>
          </w:p>
          <w:p w14:paraId="73F4714F" w14:textId="77777777" w:rsidR="008D70C5" w:rsidRPr="008D70C5" w:rsidRDefault="008D70C5" w:rsidP="004B6442">
            <w:pPr>
              <w:pStyle w:val="BodyText21"/>
              <w:ind w:firstLine="0"/>
              <w:jc w:val="left"/>
              <w:rPr>
                <w:rFonts w:cs="Times New Roman"/>
                <w:sz w:val="20"/>
              </w:rPr>
            </w:pPr>
            <w:r w:rsidRPr="008D70C5">
              <w:rPr>
                <w:rFonts w:cs="Times New Roman"/>
                <w:sz w:val="20"/>
              </w:rPr>
              <w:t>Проверка и фильтрация трафика по разным типам содержимого, передаваемого в протоколе HTTP</w:t>
            </w:r>
          </w:p>
          <w:p w14:paraId="03ABD3CC" w14:textId="77777777" w:rsidR="008D70C5" w:rsidRPr="008D70C5" w:rsidRDefault="008D70C5" w:rsidP="004B6442">
            <w:pPr>
              <w:pStyle w:val="BodyText21"/>
              <w:ind w:firstLine="0"/>
              <w:jc w:val="left"/>
              <w:rPr>
                <w:rFonts w:cs="Times New Roman"/>
                <w:sz w:val="20"/>
              </w:rPr>
            </w:pPr>
            <w:r w:rsidRPr="008D70C5">
              <w:rPr>
                <w:rFonts w:cs="Times New Roman"/>
                <w:sz w:val="20"/>
              </w:rPr>
              <w:t>Проверка трафика сторонним антивирусом по протоколу ICAP</w:t>
            </w:r>
          </w:p>
          <w:p w14:paraId="71E8E264" w14:textId="77777777" w:rsidR="008D70C5" w:rsidRPr="008D70C5" w:rsidRDefault="008D70C5" w:rsidP="004B6442">
            <w:pPr>
              <w:pStyle w:val="BodyText21"/>
              <w:ind w:firstLine="0"/>
              <w:jc w:val="left"/>
              <w:rPr>
                <w:rFonts w:cs="Times New Roman"/>
                <w:b/>
                <w:bCs/>
                <w:sz w:val="20"/>
              </w:rPr>
            </w:pPr>
            <w:r w:rsidRPr="008D70C5">
              <w:rPr>
                <w:rFonts w:cs="Times New Roman"/>
                <w:b/>
                <w:bCs/>
                <w:sz w:val="20"/>
              </w:rPr>
              <w:t>Отказоустойчивость и резервирование</w:t>
            </w:r>
          </w:p>
          <w:p w14:paraId="0E4219C1" w14:textId="77777777" w:rsidR="008D70C5" w:rsidRPr="008D70C5" w:rsidRDefault="008D70C5" w:rsidP="004B6442">
            <w:pPr>
              <w:pStyle w:val="BodyText21"/>
              <w:ind w:firstLine="0"/>
              <w:jc w:val="left"/>
              <w:rPr>
                <w:rFonts w:cs="Times New Roman"/>
                <w:sz w:val="20"/>
              </w:rPr>
            </w:pPr>
            <w:r w:rsidRPr="008D70C5">
              <w:rPr>
                <w:rFonts w:cs="Times New Roman"/>
                <w:sz w:val="20"/>
              </w:rPr>
              <w:t>Отказоустойчивый кластер высокой доступности по схеме «активный/пассивный» с минимальным временем переключения между элементами кластера (до 1 секунды)</w:t>
            </w:r>
          </w:p>
          <w:p w14:paraId="18E2CBAB" w14:textId="77777777" w:rsidR="008D70C5" w:rsidRPr="008D70C5" w:rsidRDefault="008D70C5" w:rsidP="004B6442">
            <w:pPr>
              <w:pStyle w:val="BodyText21"/>
              <w:ind w:firstLine="0"/>
              <w:jc w:val="left"/>
              <w:rPr>
                <w:rFonts w:cs="Times New Roman"/>
                <w:sz w:val="20"/>
              </w:rPr>
            </w:pPr>
            <w:r w:rsidRPr="008D70C5">
              <w:rPr>
                <w:rFonts w:cs="Times New Roman"/>
                <w:sz w:val="20"/>
              </w:rPr>
              <w:t>Поддержка синхронизации таблицы соединений между элементами кластера</w:t>
            </w:r>
          </w:p>
          <w:p w14:paraId="4FAC2EB2" w14:textId="77777777" w:rsidR="008D70C5" w:rsidRPr="008D70C5" w:rsidRDefault="008D70C5" w:rsidP="004B6442">
            <w:pPr>
              <w:pStyle w:val="BodyText21"/>
              <w:ind w:firstLine="0"/>
              <w:jc w:val="left"/>
              <w:rPr>
                <w:rFonts w:cs="Times New Roman"/>
                <w:sz w:val="20"/>
              </w:rPr>
            </w:pPr>
            <w:r w:rsidRPr="008D70C5">
              <w:rPr>
                <w:rFonts w:cs="Times New Roman"/>
                <w:sz w:val="20"/>
              </w:rPr>
              <w:t>Резервирование каналов связи</w:t>
            </w:r>
          </w:p>
          <w:p w14:paraId="1B8838C2" w14:textId="77777777" w:rsidR="008D70C5" w:rsidRPr="008D70C5" w:rsidRDefault="008D70C5" w:rsidP="004B6442">
            <w:pPr>
              <w:pStyle w:val="BodyText21"/>
              <w:ind w:firstLine="0"/>
              <w:jc w:val="left"/>
              <w:rPr>
                <w:rFonts w:cs="Times New Roman"/>
                <w:sz w:val="20"/>
              </w:rPr>
            </w:pPr>
            <w:r w:rsidRPr="008D70C5">
              <w:rPr>
                <w:rFonts w:cs="Times New Roman"/>
                <w:sz w:val="20"/>
              </w:rPr>
              <w:t>Резервирование сетевых интерфейсов</w:t>
            </w:r>
          </w:p>
          <w:p w14:paraId="53F63900" w14:textId="77777777" w:rsidR="008D70C5" w:rsidRPr="008D70C5" w:rsidRDefault="008D70C5" w:rsidP="004B6442">
            <w:pPr>
              <w:pStyle w:val="BodyText21"/>
              <w:ind w:firstLine="0"/>
              <w:jc w:val="left"/>
              <w:rPr>
                <w:rFonts w:cs="Times New Roman"/>
                <w:sz w:val="20"/>
              </w:rPr>
            </w:pPr>
            <w:r w:rsidRPr="008D70C5">
              <w:rPr>
                <w:rFonts w:cs="Times New Roman"/>
                <w:sz w:val="20"/>
              </w:rPr>
              <w:t>Поддержка ИБП (UPS)</w:t>
            </w:r>
          </w:p>
          <w:p w14:paraId="27F59CA1" w14:textId="77777777" w:rsidR="008D70C5" w:rsidRPr="008D70C5" w:rsidRDefault="008D70C5" w:rsidP="004B6442">
            <w:pPr>
              <w:pStyle w:val="BodyText21"/>
              <w:ind w:firstLine="0"/>
              <w:jc w:val="left"/>
              <w:rPr>
                <w:rFonts w:cs="Times New Roman"/>
                <w:b/>
                <w:bCs/>
                <w:sz w:val="20"/>
              </w:rPr>
            </w:pPr>
            <w:r w:rsidRPr="008D70C5">
              <w:rPr>
                <w:rFonts w:cs="Times New Roman"/>
                <w:b/>
                <w:bCs/>
                <w:sz w:val="20"/>
              </w:rPr>
              <w:lastRenderedPageBreak/>
              <w:t>Сетевые функции</w:t>
            </w:r>
          </w:p>
          <w:p w14:paraId="148687FC" w14:textId="77777777" w:rsidR="008D70C5" w:rsidRPr="008D70C5" w:rsidRDefault="008D70C5" w:rsidP="004B6442">
            <w:pPr>
              <w:pStyle w:val="BodyText21"/>
              <w:ind w:firstLine="0"/>
              <w:jc w:val="left"/>
              <w:rPr>
                <w:rFonts w:cs="Times New Roman"/>
                <w:sz w:val="20"/>
              </w:rPr>
            </w:pPr>
            <w:r w:rsidRPr="008D70C5">
              <w:rPr>
                <w:rFonts w:cs="Times New Roman"/>
                <w:sz w:val="20"/>
              </w:rPr>
              <w:t>Резервирование и балансировка каналов связи: WAN (балансировка и резервирование), VPN (резервирование).</w:t>
            </w:r>
          </w:p>
          <w:p w14:paraId="081B8A91" w14:textId="77777777" w:rsidR="008D70C5" w:rsidRPr="008D70C5" w:rsidRDefault="008D70C5" w:rsidP="004B6442">
            <w:pPr>
              <w:pStyle w:val="BodyText21"/>
              <w:ind w:firstLine="0"/>
              <w:jc w:val="left"/>
              <w:rPr>
                <w:rFonts w:cs="Times New Roman"/>
                <w:sz w:val="20"/>
              </w:rPr>
            </w:pPr>
            <w:r w:rsidRPr="008D70C5">
              <w:rPr>
                <w:rFonts w:cs="Times New Roman"/>
                <w:sz w:val="20"/>
              </w:rPr>
              <w:t>Маршрутизация сетевого трафика на основе:</w:t>
            </w:r>
          </w:p>
          <w:p w14:paraId="239FA31C" w14:textId="77777777" w:rsidR="008D70C5" w:rsidRPr="008D70C5" w:rsidRDefault="008D70C5" w:rsidP="004B6442">
            <w:pPr>
              <w:pStyle w:val="BodyText21"/>
              <w:ind w:left="708" w:firstLine="0"/>
              <w:jc w:val="left"/>
              <w:rPr>
                <w:rFonts w:cs="Times New Roman"/>
                <w:sz w:val="20"/>
              </w:rPr>
            </w:pPr>
            <w:r w:rsidRPr="008D70C5">
              <w:rPr>
                <w:rFonts w:cs="Times New Roman"/>
                <w:sz w:val="20"/>
              </w:rPr>
              <w:t>статической маршрутизации</w:t>
            </w:r>
          </w:p>
          <w:p w14:paraId="3E41391F" w14:textId="77777777" w:rsidR="008D70C5" w:rsidRPr="008D70C5" w:rsidRDefault="008D70C5" w:rsidP="004B6442">
            <w:pPr>
              <w:pStyle w:val="BodyText21"/>
              <w:ind w:left="708" w:firstLine="0"/>
              <w:jc w:val="left"/>
              <w:rPr>
                <w:rFonts w:cs="Times New Roman"/>
                <w:sz w:val="20"/>
              </w:rPr>
            </w:pPr>
            <w:r w:rsidRPr="008D70C5">
              <w:rPr>
                <w:rFonts w:cs="Times New Roman"/>
                <w:sz w:val="20"/>
              </w:rPr>
              <w:t>динамической маршрутизации (OSPFv2)</w:t>
            </w:r>
          </w:p>
          <w:p w14:paraId="67392CD5" w14:textId="77777777" w:rsidR="008D70C5" w:rsidRPr="008D70C5" w:rsidRDefault="008D70C5" w:rsidP="004B6442">
            <w:pPr>
              <w:pStyle w:val="BodyText21"/>
              <w:ind w:left="708" w:firstLine="0"/>
              <w:jc w:val="left"/>
              <w:rPr>
                <w:rFonts w:cs="Times New Roman"/>
                <w:sz w:val="20"/>
                <w:lang w:val="en-US"/>
              </w:rPr>
            </w:pPr>
            <w:r w:rsidRPr="008D70C5">
              <w:rPr>
                <w:rFonts w:cs="Times New Roman"/>
                <w:sz w:val="20"/>
              </w:rPr>
              <w:t>политик</w:t>
            </w:r>
            <w:r w:rsidRPr="008D70C5">
              <w:rPr>
                <w:rFonts w:cs="Times New Roman"/>
                <w:sz w:val="20"/>
                <w:lang w:val="en-US"/>
              </w:rPr>
              <w:t xml:space="preserve"> </w:t>
            </w:r>
            <w:r w:rsidRPr="008D70C5">
              <w:rPr>
                <w:rFonts w:cs="Times New Roman"/>
                <w:sz w:val="20"/>
              </w:rPr>
              <w:t>маршрутизации</w:t>
            </w:r>
            <w:r w:rsidRPr="008D70C5">
              <w:rPr>
                <w:rFonts w:cs="Times New Roman"/>
                <w:sz w:val="20"/>
                <w:lang w:val="en-US"/>
              </w:rPr>
              <w:t xml:space="preserve"> (Policy based routing)</w:t>
            </w:r>
          </w:p>
          <w:p w14:paraId="1779C7AA" w14:textId="77777777" w:rsidR="008D70C5" w:rsidRPr="008D70C5" w:rsidRDefault="008D70C5" w:rsidP="004B6442">
            <w:pPr>
              <w:pStyle w:val="BodyText21"/>
              <w:ind w:firstLine="0"/>
              <w:jc w:val="left"/>
              <w:rPr>
                <w:rFonts w:cs="Times New Roman"/>
                <w:sz w:val="20"/>
              </w:rPr>
            </w:pPr>
            <w:r w:rsidRPr="008D70C5">
              <w:rPr>
                <w:rFonts w:cs="Times New Roman"/>
                <w:sz w:val="20"/>
              </w:rPr>
              <w:t>Поддержка виртуальных локальных сетей (VLAN IEEE 802.1Q)</w:t>
            </w:r>
          </w:p>
          <w:p w14:paraId="35ED87E5" w14:textId="77777777" w:rsidR="008D70C5" w:rsidRPr="008D70C5" w:rsidRDefault="008D70C5" w:rsidP="004B6442">
            <w:pPr>
              <w:pStyle w:val="BodyText21"/>
              <w:ind w:firstLine="0"/>
              <w:jc w:val="left"/>
              <w:rPr>
                <w:rFonts w:cs="Times New Roman"/>
                <w:sz w:val="20"/>
                <w:lang w:val="en-US"/>
              </w:rPr>
            </w:pPr>
            <w:r w:rsidRPr="008D70C5">
              <w:rPr>
                <w:rFonts w:cs="Times New Roman"/>
                <w:sz w:val="20"/>
              </w:rPr>
              <w:t>Поддержка</w:t>
            </w:r>
            <w:r w:rsidRPr="008D70C5">
              <w:rPr>
                <w:rFonts w:cs="Times New Roman"/>
                <w:sz w:val="20"/>
                <w:lang w:val="en-US"/>
              </w:rPr>
              <w:t xml:space="preserve"> </w:t>
            </w:r>
            <w:r w:rsidRPr="008D70C5">
              <w:rPr>
                <w:rFonts w:cs="Times New Roman"/>
                <w:sz w:val="20"/>
              </w:rPr>
              <w:t>протокола</w:t>
            </w:r>
            <w:r w:rsidRPr="008D70C5">
              <w:rPr>
                <w:rFonts w:cs="Times New Roman"/>
                <w:sz w:val="20"/>
                <w:lang w:val="en-US"/>
              </w:rPr>
              <w:t xml:space="preserve"> PPPoE (Point-to-point protocol over Ethernet)</w:t>
            </w:r>
          </w:p>
          <w:p w14:paraId="74832C70" w14:textId="77777777" w:rsidR="008D70C5" w:rsidRPr="008D70C5" w:rsidRDefault="008D70C5" w:rsidP="004B6442">
            <w:pPr>
              <w:pStyle w:val="BodyText21"/>
              <w:ind w:firstLine="0"/>
              <w:jc w:val="left"/>
              <w:rPr>
                <w:rFonts w:cs="Times New Roman"/>
                <w:sz w:val="20"/>
                <w:lang w:val="en-US"/>
              </w:rPr>
            </w:pPr>
            <w:r w:rsidRPr="008D70C5">
              <w:rPr>
                <w:rFonts w:cs="Times New Roman"/>
                <w:sz w:val="20"/>
              </w:rPr>
              <w:t>Агрегирование</w:t>
            </w:r>
            <w:r w:rsidRPr="008D70C5">
              <w:rPr>
                <w:rFonts w:cs="Times New Roman"/>
                <w:sz w:val="20"/>
                <w:lang w:val="en-US"/>
              </w:rPr>
              <w:t xml:space="preserve"> </w:t>
            </w:r>
            <w:r w:rsidRPr="008D70C5">
              <w:rPr>
                <w:rFonts w:cs="Times New Roman"/>
                <w:sz w:val="20"/>
              </w:rPr>
              <w:t>сетевых</w:t>
            </w:r>
            <w:r w:rsidRPr="008D70C5">
              <w:rPr>
                <w:rFonts w:cs="Times New Roman"/>
                <w:sz w:val="20"/>
                <w:lang w:val="en-US"/>
              </w:rPr>
              <w:t xml:space="preserve"> </w:t>
            </w:r>
            <w:r w:rsidRPr="008D70C5">
              <w:rPr>
                <w:rFonts w:cs="Times New Roman"/>
                <w:sz w:val="20"/>
              </w:rPr>
              <w:t>интерфейсов</w:t>
            </w:r>
            <w:r w:rsidRPr="008D70C5">
              <w:rPr>
                <w:rFonts w:cs="Times New Roman"/>
                <w:sz w:val="20"/>
                <w:lang w:val="en-US"/>
              </w:rPr>
              <w:t xml:space="preserve"> (bonding, EtherChannel, LACP)</w:t>
            </w:r>
          </w:p>
          <w:p w14:paraId="674CB321" w14:textId="77777777" w:rsidR="008D70C5" w:rsidRPr="008D70C5" w:rsidRDefault="008D70C5" w:rsidP="004B6442">
            <w:pPr>
              <w:pStyle w:val="BodyText21"/>
              <w:ind w:firstLine="0"/>
              <w:jc w:val="left"/>
              <w:rPr>
                <w:rFonts w:cs="Times New Roman"/>
                <w:sz w:val="20"/>
              </w:rPr>
            </w:pPr>
            <w:r w:rsidRPr="008D70C5">
              <w:rPr>
                <w:rFonts w:cs="Times New Roman"/>
                <w:sz w:val="20"/>
              </w:rPr>
              <w:t>Поддержка Jumbo-кадров</w:t>
            </w:r>
          </w:p>
          <w:p w14:paraId="0480EF4E" w14:textId="77777777" w:rsidR="008D70C5" w:rsidRPr="008D70C5" w:rsidRDefault="008D70C5" w:rsidP="004B6442">
            <w:pPr>
              <w:pStyle w:val="BodyText21"/>
              <w:ind w:firstLine="0"/>
              <w:jc w:val="left"/>
              <w:rPr>
                <w:rFonts w:cs="Times New Roman"/>
                <w:sz w:val="20"/>
              </w:rPr>
            </w:pPr>
            <w:r w:rsidRPr="008D70C5">
              <w:rPr>
                <w:rFonts w:cs="Times New Roman"/>
                <w:sz w:val="20"/>
              </w:rPr>
              <w:t>Поддержка классификации и приоритизации трафика (QoS, ToS, DiffServ)</w:t>
            </w:r>
          </w:p>
          <w:p w14:paraId="61692F8B" w14:textId="77777777" w:rsidR="008D70C5" w:rsidRPr="008D70C5" w:rsidRDefault="008D70C5" w:rsidP="004B6442">
            <w:pPr>
              <w:pStyle w:val="BodyText21"/>
              <w:ind w:firstLine="0"/>
              <w:jc w:val="left"/>
              <w:rPr>
                <w:rFonts w:cs="Times New Roman"/>
                <w:sz w:val="20"/>
              </w:rPr>
            </w:pPr>
            <w:r w:rsidRPr="008D70C5">
              <w:rPr>
                <w:rFonts w:cs="Times New Roman"/>
                <w:sz w:val="20"/>
              </w:rPr>
              <w:t>Реализация функций клиента и точки доступа Wi-Fi (для платформ HW50 N2 и HW100 N2)</w:t>
            </w:r>
          </w:p>
          <w:p w14:paraId="1B51C7C8" w14:textId="77777777" w:rsidR="008D70C5" w:rsidRPr="008D70C5" w:rsidRDefault="008D70C5" w:rsidP="004B6442">
            <w:pPr>
              <w:pStyle w:val="BodyText21"/>
              <w:ind w:firstLine="0"/>
              <w:jc w:val="left"/>
              <w:rPr>
                <w:rFonts w:cs="Times New Roman"/>
                <w:b/>
                <w:bCs/>
                <w:sz w:val="20"/>
              </w:rPr>
            </w:pPr>
            <w:r w:rsidRPr="008D70C5">
              <w:rPr>
                <w:rFonts w:cs="Times New Roman"/>
                <w:b/>
                <w:bCs/>
                <w:sz w:val="20"/>
              </w:rPr>
              <w:t>Управление и мониторинг</w:t>
            </w:r>
          </w:p>
          <w:p w14:paraId="2B6A06CB" w14:textId="77777777" w:rsidR="008D70C5" w:rsidRPr="008D70C5" w:rsidRDefault="008D70C5" w:rsidP="004B6442">
            <w:pPr>
              <w:pStyle w:val="BodyText21"/>
              <w:ind w:firstLine="0"/>
              <w:jc w:val="left"/>
              <w:rPr>
                <w:rFonts w:cs="Times New Roman"/>
                <w:sz w:val="20"/>
              </w:rPr>
            </w:pPr>
            <w:r w:rsidRPr="008D70C5">
              <w:rPr>
                <w:rFonts w:cs="Times New Roman"/>
                <w:sz w:val="20"/>
              </w:rPr>
              <w:t>Централизованное управление с помощью ViPNet Administrator и ViPNet Prime</w:t>
            </w:r>
          </w:p>
          <w:p w14:paraId="1D9369FF" w14:textId="77777777" w:rsidR="008D70C5" w:rsidRPr="008D70C5" w:rsidRDefault="008D70C5" w:rsidP="004B6442">
            <w:pPr>
              <w:pStyle w:val="BodyText21"/>
              <w:ind w:firstLine="0"/>
              <w:jc w:val="left"/>
              <w:rPr>
                <w:rFonts w:cs="Times New Roman"/>
                <w:sz w:val="20"/>
              </w:rPr>
            </w:pPr>
            <w:r w:rsidRPr="008D70C5">
              <w:rPr>
                <w:rFonts w:cs="Times New Roman"/>
                <w:sz w:val="20"/>
              </w:rPr>
              <w:t>Удаленное управление с помощью SSH-консоли и Web-интерфейса (HTTP HTTPS)</w:t>
            </w:r>
          </w:p>
          <w:p w14:paraId="3B5623B8" w14:textId="77777777" w:rsidR="008D70C5" w:rsidRPr="008D70C5" w:rsidRDefault="008D70C5" w:rsidP="004B6442">
            <w:pPr>
              <w:pStyle w:val="BodyText21"/>
              <w:ind w:firstLine="0"/>
              <w:jc w:val="left"/>
              <w:rPr>
                <w:rFonts w:cs="Times New Roman"/>
                <w:sz w:val="20"/>
              </w:rPr>
            </w:pPr>
            <w:r w:rsidRPr="008D70C5">
              <w:rPr>
                <w:rFonts w:cs="Times New Roman"/>
                <w:sz w:val="20"/>
              </w:rPr>
              <w:t>Мониторинг по протоколу SNMP v1, v2c, v3</w:t>
            </w:r>
          </w:p>
          <w:p w14:paraId="72A519A4" w14:textId="77777777" w:rsidR="008D70C5" w:rsidRPr="008D70C5" w:rsidRDefault="008D70C5" w:rsidP="004B6442">
            <w:pPr>
              <w:pStyle w:val="BodyText21"/>
              <w:ind w:firstLine="0"/>
              <w:jc w:val="left"/>
              <w:rPr>
                <w:rFonts w:cs="Times New Roman"/>
                <w:sz w:val="20"/>
              </w:rPr>
            </w:pPr>
            <w:r w:rsidRPr="008D70C5">
              <w:rPr>
                <w:rFonts w:cs="Times New Roman"/>
                <w:sz w:val="20"/>
              </w:rPr>
              <w:t>Экспорт системного журнала по протоколу Syslog</w:t>
            </w:r>
          </w:p>
          <w:p w14:paraId="42D59393" w14:textId="77777777" w:rsidR="008D70C5" w:rsidRPr="008D70C5" w:rsidRDefault="008D70C5" w:rsidP="004B6442">
            <w:pPr>
              <w:pStyle w:val="BodyText21"/>
              <w:ind w:firstLine="0"/>
              <w:jc w:val="left"/>
              <w:rPr>
                <w:rFonts w:cs="Times New Roman"/>
                <w:sz w:val="20"/>
              </w:rPr>
            </w:pPr>
            <w:r w:rsidRPr="008D70C5">
              <w:rPr>
                <w:rFonts w:cs="Times New Roman"/>
                <w:sz w:val="20"/>
              </w:rPr>
              <w:t>Экспорт журнала IP-пакетов в формате CEF</w:t>
            </w:r>
          </w:p>
          <w:p w14:paraId="168B56EE" w14:textId="77777777" w:rsidR="008D70C5" w:rsidRPr="008D70C5" w:rsidRDefault="008D70C5" w:rsidP="004B6442">
            <w:pPr>
              <w:pStyle w:val="BodyText21"/>
              <w:ind w:firstLine="0"/>
              <w:jc w:val="left"/>
              <w:rPr>
                <w:rFonts w:cs="Times New Roman"/>
                <w:b/>
                <w:bCs/>
                <w:sz w:val="20"/>
              </w:rPr>
            </w:pPr>
            <w:r w:rsidRPr="008D70C5">
              <w:rPr>
                <w:rFonts w:cs="Times New Roman"/>
                <w:b/>
                <w:bCs/>
                <w:sz w:val="20"/>
              </w:rPr>
              <w:t>Сервисные функции</w:t>
            </w:r>
          </w:p>
          <w:p w14:paraId="7A92AAD8" w14:textId="77777777" w:rsidR="008D70C5" w:rsidRPr="008D70C5" w:rsidRDefault="008D70C5" w:rsidP="004B6442">
            <w:pPr>
              <w:pStyle w:val="BodyText21"/>
              <w:ind w:firstLine="0"/>
              <w:jc w:val="left"/>
              <w:rPr>
                <w:rFonts w:cs="Times New Roman"/>
                <w:sz w:val="20"/>
              </w:rPr>
            </w:pPr>
            <w:r w:rsidRPr="008D70C5">
              <w:rPr>
                <w:rFonts w:cs="Times New Roman"/>
                <w:sz w:val="20"/>
              </w:rPr>
              <w:t>DHCP-сервер</w:t>
            </w:r>
          </w:p>
          <w:p w14:paraId="67B11E1F" w14:textId="77777777" w:rsidR="008D70C5" w:rsidRPr="008D70C5" w:rsidRDefault="008D70C5" w:rsidP="004B6442">
            <w:pPr>
              <w:pStyle w:val="BodyText21"/>
              <w:ind w:firstLine="0"/>
              <w:jc w:val="left"/>
              <w:rPr>
                <w:rFonts w:cs="Times New Roman"/>
                <w:sz w:val="20"/>
              </w:rPr>
            </w:pPr>
            <w:r w:rsidRPr="008D70C5">
              <w:rPr>
                <w:rFonts w:cs="Times New Roman"/>
                <w:sz w:val="20"/>
              </w:rPr>
              <w:t>DHCP-relay</w:t>
            </w:r>
          </w:p>
          <w:p w14:paraId="10DD7CA2" w14:textId="77777777" w:rsidR="008D70C5" w:rsidRPr="008D70C5" w:rsidRDefault="008D70C5" w:rsidP="004B6442">
            <w:pPr>
              <w:pStyle w:val="BodyText21"/>
              <w:ind w:firstLine="0"/>
              <w:jc w:val="left"/>
              <w:rPr>
                <w:rFonts w:cs="Times New Roman"/>
                <w:sz w:val="20"/>
              </w:rPr>
            </w:pPr>
            <w:r w:rsidRPr="008D70C5">
              <w:rPr>
                <w:rFonts w:cs="Times New Roman"/>
                <w:sz w:val="20"/>
              </w:rPr>
              <w:t>DNS-сервер</w:t>
            </w:r>
          </w:p>
          <w:p w14:paraId="1C02FF83" w14:textId="77777777" w:rsidR="008D70C5" w:rsidRPr="008D70C5" w:rsidRDefault="008D70C5" w:rsidP="004B6442">
            <w:pPr>
              <w:pStyle w:val="BodyText21"/>
              <w:ind w:firstLine="0"/>
              <w:jc w:val="left"/>
              <w:rPr>
                <w:rFonts w:cs="Times New Roman"/>
                <w:sz w:val="20"/>
              </w:rPr>
            </w:pPr>
            <w:r w:rsidRPr="008D70C5">
              <w:rPr>
                <w:rFonts w:cs="Times New Roman"/>
                <w:sz w:val="20"/>
              </w:rPr>
              <w:lastRenderedPageBreak/>
              <w:t>NTP-сервер</w:t>
            </w:r>
          </w:p>
          <w:p w14:paraId="3A1101F5" w14:textId="77777777" w:rsidR="008D70C5" w:rsidRPr="008D70C5" w:rsidRDefault="008D70C5" w:rsidP="004B6442">
            <w:pPr>
              <w:pStyle w:val="BodyText21"/>
              <w:ind w:firstLine="0"/>
              <w:jc w:val="left"/>
              <w:rPr>
                <w:rFonts w:cs="Times New Roman"/>
                <w:sz w:val="20"/>
              </w:rPr>
            </w:pPr>
          </w:p>
          <w:p w14:paraId="3984E4C7" w14:textId="77777777" w:rsidR="008D70C5" w:rsidRPr="008D70C5" w:rsidRDefault="008D70C5" w:rsidP="004B6442">
            <w:pPr>
              <w:pStyle w:val="BodyText21"/>
              <w:ind w:firstLine="0"/>
              <w:jc w:val="left"/>
              <w:rPr>
                <w:rFonts w:cs="Times New Roman"/>
                <w:b/>
                <w:bCs/>
                <w:sz w:val="20"/>
              </w:rPr>
            </w:pPr>
            <w:r w:rsidRPr="008D70C5">
              <w:rPr>
                <w:rFonts w:cs="Times New Roman"/>
                <w:b/>
                <w:bCs/>
                <w:sz w:val="20"/>
              </w:rPr>
              <w:t>В комплекте с программно-аппаратным комплексом должен быть поставлен</w:t>
            </w:r>
          </w:p>
          <w:p w14:paraId="3A4978CA" w14:textId="77777777" w:rsidR="008D70C5" w:rsidRPr="008D70C5" w:rsidRDefault="008D70C5" w:rsidP="004B6442">
            <w:pPr>
              <w:pStyle w:val="BodyText21"/>
              <w:ind w:firstLine="0"/>
              <w:jc w:val="left"/>
              <w:rPr>
                <w:rFonts w:cs="Times New Roman"/>
                <w:sz w:val="20"/>
              </w:rPr>
            </w:pPr>
            <w:r w:rsidRPr="008D70C5">
              <w:rPr>
                <w:rFonts w:cs="Times New Roman"/>
                <w:sz w:val="20"/>
              </w:rPr>
              <w:t>Сертификат активации сервиса совместной технической поддержки ПАК ViPNet Coordinator HW100 С 4.x (+unlim) (платформа HW100 Q1/Q2), на срок 1 год, уровень – Расширенный</w:t>
            </w:r>
          </w:p>
        </w:tc>
        <w:tc>
          <w:tcPr>
            <w:tcW w:w="232" w:type="pct"/>
            <w:vAlign w:val="center"/>
          </w:tcPr>
          <w:p w14:paraId="2FABB6B3" w14:textId="77777777" w:rsidR="008D70C5" w:rsidRPr="008D70C5" w:rsidRDefault="008D70C5" w:rsidP="004B6442">
            <w:pPr>
              <w:jc w:val="center"/>
              <w:rPr>
                <w:rFonts w:ascii="Times New Roman" w:hAnsi="Times New Roman" w:cs="Times New Roman"/>
                <w:sz w:val="24"/>
                <w:szCs w:val="24"/>
              </w:rPr>
            </w:pPr>
            <w:r w:rsidRPr="008D70C5">
              <w:rPr>
                <w:rFonts w:ascii="Times New Roman" w:hAnsi="Times New Roman" w:cs="Times New Roman"/>
                <w:sz w:val="24"/>
                <w:szCs w:val="24"/>
              </w:rPr>
              <w:lastRenderedPageBreak/>
              <w:t>1</w:t>
            </w:r>
          </w:p>
        </w:tc>
        <w:tc>
          <w:tcPr>
            <w:tcW w:w="407" w:type="pct"/>
            <w:vAlign w:val="center"/>
          </w:tcPr>
          <w:p w14:paraId="698CB848" w14:textId="77777777" w:rsidR="008D70C5" w:rsidRPr="008D70C5" w:rsidRDefault="008D70C5" w:rsidP="004B6442">
            <w:pPr>
              <w:jc w:val="center"/>
              <w:rPr>
                <w:rFonts w:ascii="Times New Roman" w:hAnsi="Times New Roman" w:cs="Times New Roman"/>
                <w:sz w:val="24"/>
                <w:szCs w:val="24"/>
              </w:rPr>
            </w:pPr>
            <w:r w:rsidRPr="008D70C5">
              <w:rPr>
                <w:rFonts w:ascii="Times New Roman" w:hAnsi="Times New Roman" w:cs="Times New Roman"/>
                <w:sz w:val="24"/>
                <w:szCs w:val="24"/>
              </w:rPr>
              <w:t>12</w:t>
            </w:r>
          </w:p>
        </w:tc>
        <w:tc>
          <w:tcPr>
            <w:tcW w:w="492" w:type="pct"/>
            <w:vAlign w:val="center"/>
          </w:tcPr>
          <w:p w14:paraId="56869864" w14:textId="77777777" w:rsidR="008D70C5" w:rsidRPr="008D70C5" w:rsidRDefault="008D70C5" w:rsidP="004B6442">
            <w:pPr>
              <w:jc w:val="center"/>
              <w:rPr>
                <w:rFonts w:ascii="Times New Roman" w:hAnsi="Times New Roman" w:cs="Times New Roman"/>
                <w:sz w:val="24"/>
                <w:szCs w:val="24"/>
              </w:rPr>
            </w:pPr>
            <w:hyperlink r:id="rId12" w:tgtFrame="_blank" w:history="1">
              <w:r w:rsidRPr="008D70C5">
                <w:rPr>
                  <w:rFonts w:ascii="Times New Roman" w:hAnsi="Times New Roman" w:cs="Times New Roman"/>
                  <w:sz w:val="24"/>
                  <w:szCs w:val="24"/>
                </w:rPr>
                <w:t>26.20.12.130</w:t>
              </w:r>
            </w:hyperlink>
          </w:p>
        </w:tc>
        <w:tc>
          <w:tcPr>
            <w:tcW w:w="597" w:type="pct"/>
            <w:vAlign w:val="center"/>
          </w:tcPr>
          <w:p w14:paraId="0491264C" w14:textId="77777777" w:rsidR="008D70C5" w:rsidRPr="008D70C5" w:rsidRDefault="008D70C5" w:rsidP="004B6442">
            <w:pPr>
              <w:jc w:val="center"/>
              <w:rPr>
                <w:rFonts w:ascii="Times New Roman" w:hAnsi="Times New Roman" w:cs="Times New Roman"/>
                <w:sz w:val="24"/>
                <w:szCs w:val="24"/>
              </w:rPr>
            </w:pPr>
            <w:r w:rsidRPr="008D70C5">
              <w:rPr>
                <w:rFonts w:ascii="Times New Roman" w:hAnsi="Times New Roman" w:cs="Times New Roman"/>
                <w:sz w:val="24"/>
                <w:szCs w:val="24"/>
              </w:rPr>
              <w:t>ограничение</w:t>
            </w:r>
          </w:p>
        </w:tc>
      </w:tr>
    </w:tbl>
    <w:p w14:paraId="5542C6B1" w14:textId="77777777" w:rsidR="0083560C" w:rsidRPr="008D70C5" w:rsidRDefault="0083560C" w:rsidP="0083560C">
      <w:pPr>
        <w:rPr>
          <w:rFonts w:ascii="Times New Roman" w:hAnsi="Times New Roman" w:cs="Times New Roman"/>
          <w:b/>
          <w:sz w:val="26"/>
          <w:szCs w:val="26"/>
        </w:rPr>
      </w:pPr>
    </w:p>
    <w:p w14:paraId="5E58D894" w14:textId="538337A8" w:rsidR="0083560C" w:rsidRPr="0083560C" w:rsidRDefault="0083560C" w:rsidP="0083560C">
      <w:pPr>
        <w:jc w:val="center"/>
        <w:rPr>
          <w:rFonts w:ascii="Times New Roman" w:hAnsi="Times New Roman" w:cs="Times New Roman"/>
          <w:b/>
          <w:sz w:val="26"/>
          <w:szCs w:val="26"/>
        </w:rPr>
        <w:sectPr w:rsidR="0083560C" w:rsidRPr="0083560C" w:rsidSect="00CE1AE8">
          <w:headerReference w:type="default" r:id="rId13"/>
          <w:footerReference w:type="default" r:id="rId14"/>
          <w:headerReference w:type="first" r:id="rId15"/>
          <w:footerReference w:type="first" r:id="rId16"/>
          <w:pgSz w:w="16839" w:h="11907" w:orient="landscape" w:code="9"/>
          <w:pgMar w:top="1134" w:right="1134" w:bottom="709" w:left="851" w:header="680" w:footer="567" w:gutter="0"/>
          <w:cols w:space="720"/>
          <w:noEndnote/>
          <w:docGrid w:linePitch="299"/>
        </w:sectPr>
      </w:pPr>
    </w:p>
    <w:p w14:paraId="362DD423" w14:textId="2A9CCED6" w:rsidR="00001952" w:rsidRDefault="00001952" w:rsidP="00001952">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C3303F">
        <w:rPr>
          <w:rFonts w:ascii="Times New Roman" w:eastAsia="Times New Roman" w:hAnsi="Times New Roman" w:cs="Times New Roman"/>
          <w:b/>
          <w:sz w:val="24"/>
          <w:szCs w:val="24"/>
          <w:lang w:eastAsia="ru-RU"/>
        </w:rPr>
        <w:lastRenderedPageBreak/>
        <w:t>Приложение №</w:t>
      </w:r>
      <w:r>
        <w:rPr>
          <w:rFonts w:ascii="Times New Roman" w:eastAsia="Times New Roman" w:hAnsi="Times New Roman" w:cs="Times New Roman"/>
          <w:b/>
          <w:sz w:val="24"/>
          <w:szCs w:val="24"/>
          <w:lang w:eastAsia="ru-RU"/>
        </w:rPr>
        <w:t>5</w:t>
      </w:r>
      <w:r>
        <w:rPr>
          <w:rFonts w:ascii="Times New Roman" w:eastAsia="Times New Roman" w:hAnsi="Times New Roman" w:cs="Times New Roman"/>
          <w:b/>
          <w:sz w:val="24"/>
          <w:szCs w:val="24"/>
          <w:lang w:eastAsia="ru-RU"/>
        </w:rPr>
        <w:br/>
      </w:r>
      <w:r w:rsidR="00EC42A6" w:rsidRPr="00C3303F">
        <w:rPr>
          <w:rFonts w:ascii="Times New Roman" w:eastAsia="Times New Roman" w:hAnsi="Times New Roman" w:cs="Times New Roman"/>
          <w:sz w:val="24"/>
          <w:szCs w:val="24"/>
          <w:lang w:eastAsia="ru-RU"/>
        </w:rPr>
        <w:t>к договору №</w:t>
      </w:r>
      <w:r w:rsidR="00EC42A6" w:rsidRPr="007C550C">
        <w:rPr>
          <w:rFonts w:ascii="Times New Roman" w:eastAsia="Times New Roman" w:hAnsi="Times New Roman" w:cs="Times New Roman"/>
          <w:sz w:val="24"/>
          <w:szCs w:val="24"/>
          <w:lang w:eastAsia="ru-RU"/>
        </w:rPr>
        <w:t>6800/</w:t>
      </w:r>
      <w:r w:rsidR="00EC42A6">
        <w:rPr>
          <w:rFonts w:ascii="Times New Roman" w:eastAsia="Times New Roman" w:hAnsi="Times New Roman" w:cs="Times New Roman"/>
          <w:sz w:val="24"/>
          <w:szCs w:val="24"/>
          <w:lang w:eastAsia="ru-RU"/>
        </w:rPr>
        <w:t>***</w:t>
      </w:r>
      <w:r w:rsidR="00EC42A6" w:rsidRPr="007C550C">
        <w:rPr>
          <w:rFonts w:ascii="Times New Roman" w:eastAsia="Times New Roman" w:hAnsi="Times New Roman" w:cs="Times New Roman"/>
          <w:sz w:val="24"/>
          <w:szCs w:val="24"/>
          <w:lang w:eastAsia="ru-RU"/>
        </w:rPr>
        <w:t>/2</w:t>
      </w:r>
      <w:r w:rsidR="00EC42A6">
        <w:rPr>
          <w:rFonts w:ascii="Times New Roman" w:eastAsia="Times New Roman" w:hAnsi="Times New Roman" w:cs="Times New Roman"/>
          <w:sz w:val="24"/>
          <w:szCs w:val="24"/>
          <w:lang w:eastAsia="ru-RU"/>
        </w:rPr>
        <w:t>6</w:t>
      </w:r>
      <w:r w:rsidR="00EC42A6" w:rsidRPr="00C3303F">
        <w:rPr>
          <w:rFonts w:ascii="Times New Roman" w:eastAsia="Times New Roman" w:hAnsi="Times New Roman" w:cs="Times New Roman"/>
          <w:sz w:val="24"/>
          <w:szCs w:val="24"/>
          <w:lang w:eastAsia="ru-RU"/>
        </w:rPr>
        <w:t xml:space="preserve"> от ___.</w:t>
      </w:r>
      <w:r w:rsidR="00EC42A6">
        <w:rPr>
          <w:rFonts w:ascii="Times New Roman" w:eastAsia="Times New Roman" w:hAnsi="Times New Roman" w:cs="Times New Roman"/>
          <w:sz w:val="24"/>
          <w:szCs w:val="24"/>
          <w:lang w:eastAsia="ru-RU"/>
        </w:rPr>
        <w:t>08</w:t>
      </w:r>
      <w:r w:rsidR="00EC42A6" w:rsidRPr="00C3303F">
        <w:rPr>
          <w:rFonts w:ascii="Times New Roman" w:eastAsia="Times New Roman" w:hAnsi="Times New Roman" w:cs="Times New Roman"/>
          <w:sz w:val="24"/>
          <w:szCs w:val="24"/>
          <w:lang w:eastAsia="ru-RU"/>
        </w:rPr>
        <w:t>.202</w:t>
      </w:r>
      <w:r w:rsidR="00EC42A6">
        <w:rPr>
          <w:rFonts w:ascii="Times New Roman" w:eastAsia="Times New Roman" w:hAnsi="Times New Roman" w:cs="Times New Roman"/>
          <w:sz w:val="24"/>
          <w:szCs w:val="24"/>
          <w:lang w:eastAsia="ru-RU"/>
        </w:rPr>
        <w:t>6</w:t>
      </w:r>
    </w:p>
    <w:p w14:paraId="519B1142" w14:textId="44F1FB73" w:rsidR="00001952" w:rsidRDefault="00001952" w:rsidP="00001952">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5280DFE6" w14:textId="350EA109" w:rsidR="00001952" w:rsidRPr="00C3303F" w:rsidRDefault="00001952" w:rsidP="00001952">
      <w:pPr>
        <w:keepNext/>
        <w:tabs>
          <w:tab w:val="left" w:pos="708"/>
        </w:tabs>
        <w:spacing w:after="0" w:line="240" w:lineRule="auto"/>
        <w:jc w:val="center"/>
        <w:outlineLvl w:val="0"/>
        <w:rPr>
          <w:rFonts w:ascii="Times New Roman" w:eastAsia="Times New Roman" w:hAnsi="Times New Roman" w:cs="Times New Roman"/>
          <w:b/>
          <w:bCs/>
          <w:sz w:val="28"/>
          <w:szCs w:val="24"/>
          <w:lang w:eastAsia="ru-RU"/>
        </w:rPr>
      </w:pPr>
      <w:r w:rsidRPr="00C3303F">
        <w:rPr>
          <w:rFonts w:ascii="Times New Roman" w:eastAsia="Times New Roman" w:hAnsi="Times New Roman" w:cs="Times New Roman"/>
          <w:b/>
          <w:bCs/>
          <w:sz w:val="28"/>
          <w:szCs w:val="24"/>
          <w:lang w:eastAsia="ru-RU"/>
        </w:rPr>
        <w:t>Форм</w:t>
      </w:r>
      <w:r w:rsidR="002A7583">
        <w:rPr>
          <w:rFonts w:ascii="Times New Roman" w:eastAsia="Times New Roman" w:hAnsi="Times New Roman" w:cs="Times New Roman"/>
          <w:b/>
          <w:bCs/>
          <w:sz w:val="28"/>
          <w:szCs w:val="24"/>
          <w:lang w:eastAsia="ru-RU"/>
        </w:rPr>
        <w:t xml:space="preserve">у УПД </w:t>
      </w:r>
      <w:r w:rsidRPr="00C3303F">
        <w:rPr>
          <w:rFonts w:ascii="Times New Roman" w:eastAsia="Times New Roman" w:hAnsi="Times New Roman" w:cs="Times New Roman"/>
          <w:b/>
          <w:bCs/>
          <w:sz w:val="28"/>
          <w:szCs w:val="24"/>
          <w:lang w:eastAsia="ru-RU"/>
        </w:rPr>
        <w:t>утверждаем:</w:t>
      </w:r>
    </w:p>
    <w:tbl>
      <w:tblPr>
        <w:tblW w:w="9072" w:type="dxa"/>
        <w:jc w:val="center"/>
        <w:tblLayout w:type="fixed"/>
        <w:tblLook w:val="01E0" w:firstRow="1" w:lastRow="1" w:firstColumn="1" w:lastColumn="1" w:noHBand="0" w:noVBand="0"/>
      </w:tblPr>
      <w:tblGrid>
        <w:gridCol w:w="4395"/>
        <w:gridCol w:w="4677"/>
      </w:tblGrid>
      <w:tr w:rsidR="008D70C5" w:rsidRPr="002C3C95" w14:paraId="0D6E3D72" w14:textId="77777777" w:rsidTr="00ED6F4D">
        <w:trPr>
          <w:jc w:val="center"/>
        </w:trPr>
        <w:tc>
          <w:tcPr>
            <w:tcW w:w="4395" w:type="dxa"/>
          </w:tcPr>
          <w:p w14:paraId="4CADCD9C" w14:textId="77777777" w:rsidR="008D70C5" w:rsidRPr="00BB16BE" w:rsidRDefault="008D70C5" w:rsidP="008D70C5">
            <w:pPr>
              <w:keepNext/>
              <w:widowControl w:val="0"/>
              <w:suppressLineNumbers/>
              <w:tabs>
                <w:tab w:val="left" w:pos="1134"/>
              </w:tabs>
              <w:autoSpaceDE w:val="0"/>
              <w:autoSpaceDN w:val="0"/>
              <w:adjustRightInd w:val="0"/>
              <w:spacing w:after="0" w:line="240" w:lineRule="auto"/>
              <w:ind w:right="317"/>
              <w:outlineLvl w:val="0"/>
              <w:rPr>
                <w:rFonts w:ascii="Times New Roman" w:eastAsia="Times New Roman" w:hAnsi="Times New Roman" w:cs="Times New Roman"/>
                <w:b/>
                <w:sz w:val="24"/>
                <w:szCs w:val="24"/>
                <w:lang w:eastAsia="ru-RU"/>
              </w:rPr>
            </w:pPr>
            <w:r>
              <w:rPr>
                <w:rFonts w:ascii="Times New Roman" w:hAnsi="Times New Roman" w:cs="Times New Roman"/>
                <w:b/>
                <w:bCs/>
                <w:sz w:val="24"/>
                <w:szCs w:val="24"/>
              </w:rPr>
              <w:t>От ПОСТАВЩИКА</w:t>
            </w:r>
            <w:r w:rsidRPr="00BB16BE">
              <w:rPr>
                <w:rFonts w:ascii="Times New Roman" w:eastAsia="Times New Roman" w:hAnsi="Times New Roman" w:cs="Times New Roman"/>
                <w:b/>
                <w:sz w:val="24"/>
                <w:szCs w:val="24"/>
                <w:lang w:eastAsia="ru-RU"/>
              </w:rPr>
              <w:t>:</w:t>
            </w:r>
          </w:p>
          <w:p w14:paraId="42B5B22A" w14:textId="77777777" w:rsidR="008D70C5" w:rsidRDefault="008D70C5" w:rsidP="008D70C5">
            <w:pPr>
              <w:keepNext/>
              <w:widowControl w:val="0"/>
              <w:suppressLineNumbers/>
              <w:tabs>
                <w:tab w:val="left" w:pos="1134"/>
              </w:tabs>
              <w:autoSpaceDE w:val="0"/>
              <w:autoSpaceDN w:val="0"/>
              <w:adjustRightInd w:val="0"/>
              <w:spacing w:after="0" w:line="240" w:lineRule="auto"/>
              <w:ind w:right="317"/>
              <w:jc w:val="center"/>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w:t>
            </w:r>
          </w:p>
          <w:p w14:paraId="4F80BC97" w14:textId="77777777" w:rsidR="008D70C5" w:rsidRDefault="008D70C5" w:rsidP="008D70C5">
            <w:pPr>
              <w:keepNext/>
              <w:widowControl w:val="0"/>
              <w:suppressLineNumbers/>
              <w:tabs>
                <w:tab w:val="left" w:pos="1134"/>
              </w:tabs>
              <w:autoSpaceDE w:val="0"/>
              <w:autoSpaceDN w:val="0"/>
              <w:adjustRightInd w:val="0"/>
              <w:spacing w:after="0" w:line="240" w:lineRule="auto"/>
              <w:ind w:right="317"/>
              <w:jc w:val="center"/>
              <w:outlineLvl w:val="0"/>
              <w:rPr>
                <w:rFonts w:ascii="Times New Roman" w:eastAsia="Times New Roman" w:hAnsi="Times New Roman" w:cs="Times New Roman"/>
                <w:sz w:val="24"/>
                <w:szCs w:val="24"/>
                <w:lang w:eastAsia="ru-RU"/>
              </w:rPr>
            </w:pPr>
          </w:p>
          <w:p w14:paraId="18CFC3B3" w14:textId="77777777" w:rsidR="008D70C5" w:rsidRPr="0039000E" w:rsidRDefault="008D70C5" w:rsidP="008D70C5">
            <w:pPr>
              <w:keepNext/>
              <w:widowControl w:val="0"/>
              <w:suppressLineNumbers/>
              <w:tabs>
                <w:tab w:val="left" w:pos="1134"/>
              </w:tabs>
              <w:autoSpaceDE w:val="0"/>
              <w:autoSpaceDN w:val="0"/>
              <w:adjustRightInd w:val="0"/>
              <w:spacing w:after="0" w:line="240" w:lineRule="auto"/>
              <w:ind w:right="317"/>
              <w:outlineLvl w:val="0"/>
              <w:rPr>
                <w:rFonts w:ascii="Times New Roman" w:eastAsia="Times New Roman" w:hAnsi="Times New Roman" w:cs="Times New Roman"/>
                <w:sz w:val="24"/>
                <w:szCs w:val="24"/>
                <w:lang w:eastAsia="ru-RU"/>
              </w:rPr>
            </w:pPr>
          </w:p>
          <w:p w14:paraId="75937182" w14:textId="77777777" w:rsidR="008D70C5" w:rsidRPr="0039000E" w:rsidRDefault="008D70C5" w:rsidP="008D70C5">
            <w:pPr>
              <w:keepNext/>
              <w:widowControl w:val="0"/>
              <w:suppressLineNumbers/>
              <w:tabs>
                <w:tab w:val="left" w:pos="1134"/>
              </w:tabs>
              <w:autoSpaceDE w:val="0"/>
              <w:autoSpaceDN w:val="0"/>
              <w:adjustRightInd w:val="0"/>
              <w:spacing w:after="0" w:line="240" w:lineRule="auto"/>
              <w:ind w:right="317"/>
              <w:jc w:val="center"/>
              <w:outlineLvl w:val="0"/>
              <w:rPr>
                <w:rFonts w:ascii="Times New Roman" w:eastAsia="Times New Roman" w:hAnsi="Times New Roman" w:cs="Times New Roman"/>
                <w:sz w:val="24"/>
                <w:szCs w:val="24"/>
                <w:lang w:eastAsia="ru-RU"/>
              </w:rPr>
            </w:pPr>
            <w:r w:rsidRPr="00C3303F">
              <w:rPr>
                <w:rFonts w:ascii="Times New Roman" w:eastAsia="Times New Roman" w:hAnsi="Times New Roman" w:cs="Times New Roman"/>
                <w:sz w:val="24"/>
                <w:szCs w:val="24"/>
                <w:lang w:eastAsia="ru-RU"/>
              </w:rPr>
              <w:t>_______________</w:t>
            </w:r>
            <w:r>
              <w:rPr>
                <w:rFonts w:ascii="Times New Roman" w:eastAsia="Times New Roman" w:hAnsi="Times New Roman" w:cs="Times New Roman"/>
                <w:sz w:val="24"/>
                <w:szCs w:val="24"/>
                <w:lang w:eastAsia="ru-RU"/>
              </w:rPr>
              <w:t xml:space="preserve"> ***</w:t>
            </w:r>
          </w:p>
          <w:p w14:paraId="0A0F071A" w14:textId="34766D02" w:rsidR="008D70C5" w:rsidRPr="00E141FE" w:rsidRDefault="008D70C5" w:rsidP="008D70C5">
            <w:pPr>
              <w:keepNext/>
              <w:widowControl w:val="0"/>
              <w:suppressLineNumbers/>
              <w:tabs>
                <w:tab w:val="left" w:pos="1134"/>
              </w:tabs>
              <w:autoSpaceDE w:val="0"/>
              <w:autoSpaceDN w:val="0"/>
              <w:adjustRightInd w:val="0"/>
              <w:spacing w:after="0" w:line="240" w:lineRule="auto"/>
              <w:ind w:right="317"/>
              <w:outlineLvl w:val="0"/>
              <w:rPr>
                <w:b/>
                <w:sz w:val="24"/>
                <w:szCs w:val="24"/>
              </w:rPr>
            </w:pPr>
            <w:r w:rsidRPr="0039000E">
              <w:rPr>
                <w:rFonts w:ascii="Times New Roman" w:eastAsia="Times New Roman" w:hAnsi="Times New Roman" w:cs="Times New Roman"/>
                <w:sz w:val="24"/>
                <w:szCs w:val="24"/>
                <w:lang w:eastAsia="ru-RU"/>
              </w:rPr>
              <w:t>М.П.</w:t>
            </w:r>
          </w:p>
        </w:tc>
        <w:tc>
          <w:tcPr>
            <w:tcW w:w="4677" w:type="dxa"/>
          </w:tcPr>
          <w:p w14:paraId="51085D21" w14:textId="77777777" w:rsidR="008D70C5" w:rsidRPr="00BB16BE" w:rsidRDefault="008D70C5" w:rsidP="008D70C5">
            <w:pPr>
              <w:keepNext/>
              <w:widowControl w:val="0"/>
              <w:suppressLineNumbers/>
              <w:tabs>
                <w:tab w:val="left" w:pos="1134"/>
              </w:tabs>
              <w:autoSpaceDE w:val="0"/>
              <w:autoSpaceDN w:val="0"/>
              <w:adjustRightInd w:val="0"/>
              <w:spacing w:after="0" w:line="240" w:lineRule="auto"/>
              <w:ind w:right="317"/>
              <w:outlineLvl w:val="0"/>
              <w:rPr>
                <w:rFonts w:ascii="Times New Roman" w:eastAsia="Times New Roman" w:hAnsi="Times New Roman" w:cs="Times New Roman"/>
                <w:b/>
                <w:sz w:val="24"/>
                <w:szCs w:val="24"/>
                <w:lang w:eastAsia="ru-RU"/>
              </w:rPr>
            </w:pPr>
            <w:r>
              <w:rPr>
                <w:rFonts w:ascii="Times New Roman" w:hAnsi="Times New Roman" w:cs="Times New Roman"/>
                <w:b/>
                <w:bCs/>
                <w:sz w:val="24"/>
                <w:szCs w:val="24"/>
              </w:rPr>
              <w:t>От ПОКУПАТЕЛЯ</w:t>
            </w:r>
            <w:r w:rsidRPr="00BB16BE">
              <w:rPr>
                <w:rFonts w:ascii="Times New Roman" w:eastAsia="Times New Roman" w:hAnsi="Times New Roman" w:cs="Times New Roman"/>
                <w:b/>
                <w:sz w:val="24"/>
                <w:szCs w:val="24"/>
                <w:lang w:eastAsia="ru-RU"/>
              </w:rPr>
              <w:t>:</w:t>
            </w:r>
          </w:p>
          <w:p w14:paraId="48E9956D" w14:textId="77777777" w:rsidR="008D70C5" w:rsidRPr="00BB16BE" w:rsidRDefault="008D70C5" w:rsidP="008D70C5">
            <w:pPr>
              <w:keepNext/>
              <w:widowControl w:val="0"/>
              <w:suppressLineNumbers/>
              <w:tabs>
                <w:tab w:val="left" w:pos="1134"/>
              </w:tabs>
              <w:autoSpaceDE w:val="0"/>
              <w:autoSpaceDN w:val="0"/>
              <w:adjustRightInd w:val="0"/>
              <w:spacing w:after="0" w:line="240" w:lineRule="auto"/>
              <w:ind w:right="37"/>
              <w:jc w:val="center"/>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о. директора филиала</w:t>
            </w:r>
            <w:r>
              <w:rPr>
                <w:rFonts w:ascii="Times New Roman" w:eastAsia="Times New Roman" w:hAnsi="Times New Roman" w:cs="Times New Roman"/>
                <w:sz w:val="24"/>
                <w:szCs w:val="24"/>
                <w:lang w:eastAsia="ru-RU"/>
              </w:rPr>
              <w:br/>
              <w:t>ПАО «Россети Центр» - «Тамбовэнерго»</w:t>
            </w:r>
          </w:p>
          <w:p w14:paraId="441659A7" w14:textId="77777777" w:rsidR="008D70C5" w:rsidRDefault="008D70C5" w:rsidP="008D70C5">
            <w:pPr>
              <w:keepNext/>
              <w:widowControl w:val="0"/>
              <w:suppressLineNumbers/>
              <w:tabs>
                <w:tab w:val="left" w:pos="1134"/>
              </w:tabs>
              <w:autoSpaceDE w:val="0"/>
              <w:autoSpaceDN w:val="0"/>
              <w:adjustRightInd w:val="0"/>
              <w:spacing w:after="0" w:line="240" w:lineRule="auto"/>
              <w:ind w:right="37"/>
              <w:outlineLvl w:val="0"/>
              <w:rPr>
                <w:rFonts w:ascii="Times New Roman" w:eastAsia="Times New Roman" w:hAnsi="Times New Roman" w:cs="Times New Roman"/>
                <w:sz w:val="24"/>
                <w:szCs w:val="24"/>
                <w:lang w:eastAsia="ru-RU"/>
              </w:rPr>
            </w:pPr>
          </w:p>
          <w:p w14:paraId="287A3A74" w14:textId="77777777" w:rsidR="008D70C5" w:rsidRPr="00BB16BE" w:rsidRDefault="008D70C5" w:rsidP="008D70C5">
            <w:pPr>
              <w:keepNext/>
              <w:widowControl w:val="0"/>
              <w:suppressLineNumbers/>
              <w:tabs>
                <w:tab w:val="left" w:pos="1134"/>
              </w:tabs>
              <w:autoSpaceDE w:val="0"/>
              <w:autoSpaceDN w:val="0"/>
              <w:adjustRightInd w:val="0"/>
              <w:spacing w:after="0" w:line="240" w:lineRule="auto"/>
              <w:ind w:right="37"/>
              <w:outlineLvl w:val="0"/>
              <w:rPr>
                <w:rFonts w:ascii="Times New Roman" w:eastAsia="Times New Roman" w:hAnsi="Times New Roman" w:cs="Times New Roman"/>
                <w:sz w:val="24"/>
                <w:szCs w:val="24"/>
                <w:lang w:eastAsia="ru-RU"/>
              </w:rPr>
            </w:pPr>
          </w:p>
          <w:p w14:paraId="7421455C" w14:textId="77777777" w:rsidR="008D70C5" w:rsidRPr="00BB16BE" w:rsidRDefault="008D70C5" w:rsidP="008D70C5">
            <w:pPr>
              <w:keepNext/>
              <w:widowControl w:val="0"/>
              <w:suppressLineNumbers/>
              <w:tabs>
                <w:tab w:val="left" w:pos="1134"/>
              </w:tabs>
              <w:autoSpaceDE w:val="0"/>
              <w:autoSpaceDN w:val="0"/>
              <w:adjustRightInd w:val="0"/>
              <w:spacing w:after="0" w:line="240" w:lineRule="auto"/>
              <w:ind w:right="37"/>
              <w:outlineLvl w:val="0"/>
              <w:rPr>
                <w:rFonts w:ascii="Times New Roman" w:eastAsia="Times New Roman" w:hAnsi="Times New Roman" w:cs="Times New Roman"/>
                <w:sz w:val="24"/>
                <w:szCs w:val="24"/>
                <w:lang w:eastAsia="ru-RU"/>
              </w:rPr>
            </w:pPr>
            <w:r w:rsidRPr="00C3303F">
              <w:rPr>
                <w:rFonts w:ascii="Times New Roman" w:eastAsia="Times New Roman" w:hAnsi="Times New Roman" w:cs="Times New Roman"/>
                <w:sz w:val="24"/>
                <w:szCs w:val="24"/>
                <w:lang w:eastAsia="ru-RU"/>
              </w:rPr>
              <w:t>_______________</w:t>
            </w:r>
            <w:r>
              <w:rPr>
                <w:rFonts w:ascii="Times New Roman" w:eastAsia="Times New Roman" w:hAnsi="Times New Roman" w:cs="Times New Roman"/>
                <w:sz w:val="24"/>
                <w:szCs w:val="24"/>
                <w:lang w:eastAsia="ru-RU"/>
              </w:rPr>
              <w:t xml:space="preserve"> И</w:t>
            </w:r>
            <w:r w:rsidRPr="00BB16B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А</w:t>
            </w:r>
            <w:r w:rsidRPr="00BB16B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Седанов</w:t>
            </w:r>
          </w:p>
          <w:p w14:paraId="3D916220" w14:textId="3B6ED6BB" w:rsidR="008D70C5" w:rsidRPr="00E141FE" w:rsidRDefault="008D70C5" w:rsidP="008D70C5">
            <w:pPr>
              <w:keepNext/>
              <w:widowControl w:val="0"/>
              <w:suppressLineNumbers/>
              <w:tabs>
                <w:tab w:val="left" w:pos="1134"/>
              </w:tabs>
              <w:autoSpaceDE w:val="0"/>
              <w:autoSpaceDN w:val="0"/>
              <w:adjustRightInd w:val="0"/>
              <w:spacing w:after="0" w:line="240" w:lineRule="auto"/>
              <w:ind w:right="37"/>
              <w:outlineLvl w:val="0"/>
              <w:rPr>
                <w:b/>
                <w:sz w:val="24"/>
                <w:szCs w:val="24"/>
              </w:rPr>
            </w:pPr>
            <w:r w:rsidRPr="00BB16BE">
              <w:rPr>
                <w:rFonts w:ascii="Times New Roman" w:eastAsia="Times New Roman" w:hAnsi="Times New Roman" w:cs="Times New Roman"/>
                <w:sz w:val="24"/>
                <w:szCs w:val="24"/>
                <w:lang w:eastAsia="ru-RU"/>
              </w:rPr>
              <w:t>М.П.</w:t>
            </w:r>
          </w:p>
        </w:tc>
      </w:tr>
    </w:tbl>
    <w:p w14:paraId="47415EC5" w14:textId="7272891F" w:rsidR="00432A8B" w:rsidRPr="00001952" w:rsidRDefault="008B1ABA" w:rsidP="00432A8B">
      <w:pPr>
        <w:rPr>
          <w:rFonts w:ascii="Arial" w:hAnsi="Arial" w:cs="Arial"/>
          <w:b/>
          <w:sz w:val="18"/>
          <w:szCs w:val="18"/>
        </w:rPr>
      </w:pPr>
      <w:r>
        <w:rPr>
          <w:rFonts w:ascii="Arial" w:hAnsi="Arial" w:cs="Arial"/>
          <w:b/>
          <w:noProof/>
          <w:sz w:val="18"/>
          <w:szCs w:val="18"/>
        </w:rPr>
        <w:drawing>
          <wp:anchor distT="0" distB="0" distL="114300" distR="114300" simplePos="0" relativeHeight="251658240" behindDoc="1" locked="0" layoutInCell="1" allowOverlap="1" wp14:anchorId="4948F0AC" wp14:editId="07DEBD24">
            <wp:simplePos x="0" y="0"/>
            <wp:positionH relativeFrom="margin">
              <wp:posOffset>1579989</wp:posOffset>
            </wp:positionH>
            <wp:positionV relativeFrom="paragraph">
              <wp:posOffset>10795</wp:posOffset>
            </wp:positionV>
            <wp:extent cx="6943856" cy="4921391"/>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943856" cy="4921391"/>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432A8B" w:rsidRPr="00001952" w:rsidSect="002A7583">
      <w:pgSz w:w="16839" w:h="11907" w:orient="landscape" w:code="9"/>
      <w:pgMar w:top="567" w:right="1134" w:bottom="709" w:left="851" w:header="680" w:footer="56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C87C5" w14:textId="77777777" w:rsidR="0092579E" w:rsidRDefault="0092579E">
      <w:pPr>
        <w:spacing w:after="0" w:line="240" w:lineRule="auto"/>
      </w:pPr>
      <w:r>
        <w:separator/>
      </w:r>
    </w:p>
  </w:endnote>
  <w:endnote w:type="continuationSeparator" w:id="0">
    <w:p w14:paraId="4A2C703C" w14:textId="77777777" w:rsidR="0092579E" w:rsidRDefault="009257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Sitka Subheading">
    <w:panose1 w:val="02000505000000020004"/>
    <w:charset w:val="CC"/>
    <w:family w:val="auto"/>
    <w:pitch w:val="variable"/>
    <w:sig w:usb0="A00002EF" w:usb1="4000204B"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Times New Roman CYR">
    <w:altName w:val="Cambria"/>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sans">
    <w:altName w:val="Times New Roman"/>
    <w:charset w:val="00"/>
    <w:family w:val="auto"/>
    <w:pitch w:val="default"/>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12574260"/>
      <w:docPartObj>
        <w:docPartGallery w:val="Page Numbers (Bottom of Page)"/>
        <w:docPartUnique/>
      </w:docPartObj>
    </w:sdtPr>
    <w:sdtEndPr/>
    <w:sdtContent>
      <w:p w14:paraId="76F85342" w14:textId="174F45EA" w:rsidR="00607181" w:rsidRPr="004564C1" w:rsidRDefault="00607181" w:rsidP="004564C1">
        <w:pPr>
          <w:pStyle w:val="a9"/>
          <w:jc w:val="right"/>
          <w:rPr>
            <w:rFonts w:ascii="Times New Roman" w:hAnsi="Times New Roman" w:cs="Times New Roman"/>
          </w:rPr>
        </w:pPr>
        <w:r w:rsidRPr="004564C1">
          <w:rPr>
            <w:rFonts w:ascii="Times New Roman" w:hAnsi="Times New Roman" w:cs="Times New Roman"/>
          </w:rPr>
          <w:fldChar w:fldCharType="begin"/>
        </w:r>
        <w:r w:rsidRPr="004564C1">
          <w:rPr>
            <w:rFonts w:ascii="Times New Roman" w:hAnsi="Times New Roman" w:cs="Times New Roman"/>
          </w:rPr>
          <w:instrText>PAGE   \* MERGEFORMAT</w:instrText>
        </w:r>
        <w:r w:rsidRPr="004564C1">
          <w:rPr>
            <w:rFonts w:ascii="Times New Roman" w:hAnsi="Times New Roman" w:cs="Times New Roman"/>
          </w:rPr>
          <w:fldChar w:fldCharType="separate"/>
        </w:r>
        <w:r w:rsidR="009022D1">
          <w:rPr>
            <w:rFonts w:ascii="Times New Roman" w:hAnsi="Times New Roman" w:cs="Times New Roman"/>
            <w:noProof/>
          </w:rPr>
          <w:t>16</w:t>
        </w:r>
        <w:r w:rsidRPr="004564C1">
          <w:rPr>
            <w:rFonts w:ascii="Times New Roman" w:hAnsi="Times New Roman" w:cs="Times New Roman"/>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3014233"/>
      <w:docPartObj>
        <w:docPartGallery w:val="Page Numbers (Bottom of Page)"/>
        <w:docPartUnique/>
      </w:docPartObj>
    </w:sdtPr>
    <w:sdtEndPr>
      <w:rPr>
        <w:rFonts w:ascii="Times New Roman" w:hAnsi="Times New Roman" w:cs="Times New Roman"/>
      </w:rPr>
    </w:sdtEndPr>
    <w:sdtContent>
      <w:p w14:paraId="59E00ACC" w14:textId="5A73DC9D" w:rsidR="00607181" w:rsidRPr="00FE4CF3" w:rsidRDefault="00607181" w:rsidP="00FE4CF3">
        <w:pPr>
          <w:pStyle w:val="a9"/>
          <w:jc w:val="right"/>
          <w:rPr>
            <w:rFonts w:ascii="Times New Roman" w:hAnsi="Times New Roman" w:cs="Times New Roman"/>
          </w:rPr>
        </w:pPr>
        <w:r w:rsidRPr="00FE4CF3">
          <w:rPr>
            <w:rFonts w:ascii="Times New Roman" w:hAnsi="Times New Roman" w:cs="Times New Roman"/>
          </w:rPr>
          <w:fldChar w:fldCharType="begin"/>
        </w:r>
        <w:r w:rsidRPr="00FE4CF3">
          <w:rPr>
            <w:rFonts w:ascii="Times New Roman" w:hAnsi="Times New Roman" w:cs="Times New Roman"/>
          </w:rPr>
          <w:instrText>PAGE   \* MERGEFORMAT</w:instrText>
        </w:r>
        <w:r w:rsidRPr="00FE4CF3">
          <w:rPr>
            <w:rFonts w:ascii="Times New Roman" w:hAnsi="Times New Roman" w:cs="Times New Roman"/>
          </w:rPr>
          <w:fldChar w:fldCharType="separate"/>
        </w:r>
        <w:r w:rsidR="009022D1">
          <w:rPr>
            <w:rFonts w:ascii="Times New Roman" w:hAnsi="Times New Roman" w:cs="Times New Roman"/>
            <w:noProof/>
          </w:rPr>
          <w:t>21</w:t>
        </w:r>
        <w:r w:rsidRPr="00FE4CF3">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27615" w14:textId="77777777" w:rsidR="00607181" w:rsidRDefault="00607181" w:rsidP="00434B86">
    <w:pPr>
      <w:pStyle w:val="a8"/>
      <w:jc w:val="right"/>
    </w:pPr>
    <w:r>
      <w:rPr>
        <w:noProof/>
      </w:rPr>
      <w:drawing>
        <wp:inline distT="0" distB="0" distL="0" distR="0" wp14:anchorId="599782BB" wp14:editId="247F2623">
          <wp:extent cx="857250" cy="228600"/>
          <wp:effectExtent l="0" t="0" r="0" b="0"/>
          <wp:docPr id="5" name="Рисунок 5"/>
          <wp:cNvGraphicFramePr/>
          <a:graphic xmlns:a="http://schemas.openxmlformats.org/drawingml/2006/main">
            <a:graphicData uri="http://schemas.openxmlformats.org/drawingml/2006/picture">
              <pic:pic xmlns:pic="http://schemas.openxmlformats.org/drawingml/2006/picture">
                <pic:nvPicPr>
                  <pic:cNvPr id="2101346097" name=""/>
                  <pic:cNvPicPr/>
                </pic:nvPicPr>
                <pic:blipFill>
                  <a:blip r:embed="rId1">
                    <a:extLst>
                      <a:ext uri="{28A0092B-C50C-407E-A947-70E740481C1C}">
                        <a14:useLocalDpi xmlns:a14="http://schemas.microsoft.com/office/drawing/2010/main" val="0"/>
                      </a:ext>
                    </a:extLst>
                  </a:blip>
                  <a:stretch>
                    <a:fillRect/>
                  </a:stretch>
                </pic:blipFill>
                <pic:spPr>
                  <a:xfrm>
                    <a:off x="0" y="0"/>
                    <a:ext cx="857250" cy="2286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99487" w14:textId="77777777" w:rsidR="0092579E" w:rsidRDefault="0092579E" w:rsidP="00316717">
      <w:pPr>
        <w:spacing w:after="0" w:line="240" w:lineRule="auto"/>
      </w:pPr>
      <w:r>
        <w:separator/>
      </w:r>
    </w:p>
  </w:footnote>
  <w:footnote w:type="continuationSeparator" w:id="0">
    <w:p w14:paraId="3739F3D2" w14:textId="77777777" w:rsidR="0092579E" w:rsidRDefault="0092579E" w:rsidP="00316717">
      <w:pPr>
        <w:spacing w:after="0" w:line="240" w:lineRule="auto"/>
      </w:pPr>
      <w:r>
        <w:continuationSeparator/>
      </w:r>
    </w:p>
  </w:footnote>
  <w:footnote w:type="continuationNotice" w:id="1">
    <w:p w14:paraId="7ED428F4" w14:textId="77777777" w:rsidR="0092579E" w:rsidRDefault="009257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1FBBC" w14:textId="77777777" w:rsidR="008D70C5" w:rsidRPr="001839DE" w:rsidRDefault="008D70C5">
    <w:pPr>
      <w:pStyle w:val="af3"/>
      <w:jc w:val="center"/>
      <w:rPr>
        <w:sz w:val="24"/>
        <w:szCs w:val="24"/>
      </w:rPr>
    </w:pPr>
    <w:r w:rsidRPr="001839DE">
      <w:rPr>
        <w:sz w:val="24"/>
        <w:szCs w:val="24"/>
      </w:rPr>
      <w:fldChar w:fldCharType="begin"/>
    </w:r>
    <w:r w:rsidRPr="001839DE">
      <w:rPr>
        <w:sz w:val="24"/>
        <w:szCs w:val="24"/>
      </w:rPr>
      <w:instrText xml:space="preserve"> PAGE   \* MERGEFORMAT </w:instrText>
    </w:r>
    <w:r w:rsidRPr="001839DE">
      <w:rPr>
        <w:sz w:val="24"/>
        <w:szCs w:val="24"/>
      </w:rPr>
      <w:fldChar w:fldCharType="separate"/>
    </w:r>
    <w:r w:rsidRPr="001839DE">
      <w:rPr>
        <w:noProof/>
        <w:sz w:val="24"/>
        <w:szCs w:val="24"/>
      </w:rPr>
      <w:t>5</w:t>
    </w:r>
    <w:r w:rsidRPr="001839DE">
      <w:rPr>
        <w:sz w:val="24"/>
        <w:szCs w:val="24"/>
      </w:rPr>
      <w:fldChar w:fldCharType="end"/>
    </w:r>
  </w:p>
  <w:p w14:paraId="70A3119E" w14:textId="77777777" w:rsidR="008D70C5" w:rsidRDefault="008D70C5">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02A87" w14:textId="349DBEE9" w:rsidR="00607181" w:rsidRPr="00320527" w:rsidRDefault="00607181" w:rsidP="00320527">
    <w:pPr>
      <w:pStyle w:val="af3"/>
      <w:jc w:val="center"/>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CB2AD" w14:textId="77777777" w:rsidR="00607181" w:rsidRDefault="00607181">
    <w:pPr>
      <w:pStyle w:val="af3"/>
      <w:jc w:val="center"/>
    </w:pPr>
    <w:r>
      <w:t>91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874"/>
    <w:multiLevelType w:val="multilevel"/>
    <w:tmpl w:val="A50A00F6"/>
    <w:lvl w:ilvl="0">
      <w:start w:val="1"/>
      <w:numFmt w:val="decimal"/>
      <w:pStyle w:val="a"/>
      <w:lvlText w:val="%1."/>
      <w:lvlJc w:val="left"/>
      <w:pPr>
        <w:ind w:left="3905" w:hanging="360"/>
      </w:pPr>
      <w:rPr>
        <w:rFonts w:hint="default"/>
      </w:rPr>
    </w:lvl>
    <w:lvl w:ilvl="1">
      <w:start w:val="1"/>
      <w:numFmt w:val="decimal"/>
      <w:lvlText w:val="%1.%2."/>
      <w:lvlJc w:val="left"/>
      <w:pPr>
        <w:ind w:left="4403" w:hanging="432"/>
      </w:pPr>
      <w:rPr>
        <w:rFonts w:hint="default"/>
        <w:b/>
      </w:rPr>
    </w:lvl>
    <w:lvl w:ilvl="2">
      <w:start w:val="1"/>
      <w:numFmt w:val="decimal"/>
      <w:lvlText w:val="6.%3. "/>
      <w:lvlJc w:val="left"/>
      <w:pPr>
        <w:ind w:left="4769" w:hanging="504"/>
      </w:pPr>
      <w:rPr>
        <w:rFonts w:ascii="Times New Roman" w:hAnsi="Times New Roman" w:hint="default"/>
        <w:b/>
        <w:i w:val="0"/>
        <w:sz w:val="22"/>
        <w:u w:val="none"/>
      </w:rPr>
    </w:lvl>
    <w:lvl w:ilvl="3">
      <w:start w:val="1"/>
      <w:numFmt w:val="decimal"/>
      <w:lvlText w:val="%1.%2.%3.%4."/>
      <w:lvlJc w:val="left"/>
      <w:pPr>
        <w:ind w:left="5273" w:hanging="648"/>
      </w:pPr>
      <w:rPr>
        <w:rFonts w:hint="default"/>
      </w:rPr>
    </w:lvl>
    <w:lvl w:ilvl="4">
      <w:start w:val="1"/>
      <w:numFmt w:val="decimal"/>
      <w:lvlText w:val="%1.%2.%3.%4.%5."/>
      <w:lvlJc w:val="left"/>
      <w:pPr>
        <w:ind w:left="5777" w:hanging="792"/>
      </w:pPr>
      <w:rPr>
        <w:rFonts w:hint="default"/>
      </w:rPr>
    </w:lvl>
    <w:lvl w:ilvl="5">
      <w:start w:val="1"/>
      <w:numFmt w:val="decimal"/>
      <w:lvlText w:val="%1.%2.%3.%4.%5.%6."/>
      <w:lvlJc w:val="left"/>
      <w:pPr>
        <w:ind w:left="6281" w:hanging="936"/>
      </w:pPr>
      <w:rPr>
        <w:rFonts w:hint="default"/>
      </w:rPr>
    </w:lvl>
    <w:lvl w:ilvl="6">
      <w:start w:val="1"/>
      <w:numFmt w:val="decimal"/>
      <w:lvlText w:val="%1.%2.%3.%4.%5.%6.%7."/>
      <w:lvlJc w:val="left"/>
      <w:pPr>
        <w:ind w:left="6785" w:hanging="1080"/>
      </w:pPr>
      <w:rPr>
        <w:rFonts w:hint="default"/>
      </w:rPr>
    </w:lvl>
    <w:lvl w:ilvl="7">
      <w:start w:val="1"/>
      <w:numFmt w:val="decimal"/>
      <w:lvlText w:val="%1.%2.%3.%4.%5.%6.%7.%8."/>
      <w:lvlJc w:val="left"/>
      <w:pPr>
        <w:ind w:left="7289" w:hanging="1224"/>
      </w:pPr>
      <w:rPr>
        <w:rFonts w:hint="default"/>
      </w:rPr>
    </w:lvl>
    <w:lvl w:ilvl="8">
      <w:start w:val="1"/>
      <w:numFmt w:val="decimal"/>
      <w:lvlText w:val="%1.%2.%3.%4.%5.%6.%7.%8.%9."/>
      <w:lvlJc w:val="left"/>
      <w:pPr>
        <w:ind w:left="7865" w:hanging="1440"/>
      </w:pPr>
      <w:rPr>
        <w:rFonts w:hint="default"/>
      </w:rPr>
    </w:lvl>
  </w:abstractNum>
  <w:abstractNum w:abstractNumId="1" w15:restartNumberingAfterBreak="0">
    <w:nsid w:val="01891895"/>
    <w:multiLevelType w:val="hybridMultilevel"/>
    <w:tmpl w:val="98D23174"/>
    <w:styleLink w:val="7"/>
    <w:lvl w:ilvl="0" w:tplc="D98EB310">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F9E9312">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894828F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39C6E64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CD6E288">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7EE86D4">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59C808A">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098FFA8">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83E93C4">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2FB8F46A">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0624D406">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675CAA6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BD9E0F9E">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968121C">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287CA850">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F6C48B4">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7F4638A8">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C040922">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2BD41EC"/>
    <w:multiLevelType w:val="multilevel"/>
    <w:tmpl w:val="E9669718"/>
    <w:lvl w:ilvl="0">
      <w:start w:val="1"/>
      <w:numFmt w:val="decimal"/>
      <w:lvlText w:val="%1."/>
      <w:lvlJc w:val="left"/>
      <w:pPr>
        <w:ind w:left="360" w:hanging="360"/>
      </w:pPr>
      <w:rPr>
        <w:rFonts w:hint="default"/>
        <w:b/>
        <w:bCs w:val="0"/>
        <w:sz w:val="24"/>
        <w:szCs w:val="24"/>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5048A3"/>
    <w:multiLevelType w:val="hybridMultilevel"/>
    <w:tmpl w:val="C9AAF85A"/>
    <w:styleLink w:val="33"/>
    <w:lvl w:ilvl="0" w:tplc="CC1E10CC">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9E687E44">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A942C36">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936613B0">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E60021E">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934D326">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E49AADC0">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FF4FE9A">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25D00272">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6" w15:restartNumberingAfterBreak="0">
    <w:nsid w:val="0AE47885"/>
    <w:multiLevelType w:val="hybridMultilevel"/>
    <w:tmpl w:val="8BFCD07A"/>
    <w:lvl w:ilvl="0" w:tplc="340E48D8">
      <w:start w:val="1"/>
      <w:numFmt w:val="decimal"/>
      <w:lvlText w:val="17.%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0B3D41AA"/>
    <w:multiLevelType w:val="hybridMultilevel"/>
    <w:tmpl w:val="8FA063E4"/>
    <w:styleLink w:val="20"/>
    <w:lvl w:ilvl="0" w:tplc="F85ED148">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772440E">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5F20C564">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081C93C0">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598533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4CAD27C">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6936B5A6">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55CCF93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A8B4B49C">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1B6FEA"/>
    <w:multiLevelType w:val="hybridMultilevel"/>
    <w:tmpl w:val="692A0F00"/>
    <w:styleLink w:val="22"/>
    <w:lvl w:ilvl="0" w:tplc="7E1C80E0">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5EFA42">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78019E4">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C804CD8">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83C1E1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1E698A2">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E6C64BA">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4D61A1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A36E02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0DC3324A"/>
    <w:multiLevelType w:val="multilevel"/>
    <w:tmpl w:val="C3E0E308"/>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ascii="Times New Roman" w:hAnsi="Times New Roman" w:cs="Times New Roman" w:hint="default"/>
        <w:b w:val="0"/>
        <w:i w:val="0"/>
        <w:sz w:val="24"/>
        <w:szCs w:val="28"/>
      </w:rPr>
    </w:lvl>
    <w:lvl w:ilvl="2">
      <w:start w:val="1"/>
      <w:numFmt w:val="decimal"/>
      <w:isLgl/>
      <w:lvlText w:val="%1.%2.%3."/>
      <w:lvlJc w:val="left"/>
      <w:pPr>
        <w:tabs>
          <w:tab w:val="num" w:pos="2477"/>
        </w:tabs>
        <w:ind w:left="2477"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1" w15:restartNumberingAfterBreak="0">
    <w:nsid w:val="0DFA56E8"/>
    <w:multiLevelType w:val="hybridMultilevel"/>
    <w:tmpl w:val="13E22376"/>
    <w:lvl w:ilvl="0" w:tplc="E542C3D4">
      <w:start w:val="1"/>
      <w:numFmt w:val="decimal"/>
      <w:lvlText w:val="1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46107B0"/>
    <w:multiLevelType w:val="hybridMultilevel"/>
    <w:tmpl w:val="ED822500"/>
    <w:lvl w:ilvl="0" w:tplc="601C7506">
      <w:start w:val="1"/>
      <w:numFmt w:val="decimal"/>
      <w:lvlText w:val="14.%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155B01CC"/>
    <w:multiLevelType w:val="hybridMultilevel"/>
    <w:tmpl w:val="4122FFE0"/>
    <w:lvl w:ilvl="0" w:tplc="639A83CC">
      <w:start w:val="1"/>
      <w:numFmt w:val="decimal"/>
      <w:lvlText w:val="9.%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165F5D8B"/>
    <w:multiLevelType w:val="hybridMultilevel"/>
    <w:tmpl w:val="01F8C740"/>
    <w:lvl w:ilvl="0" w:tplc="9906F36E">
      <w:start w:val="1"/>
      <w:numFmt w:val="decimal"/>
      <w:lvlText w:val="%1."/>
      <w:lvlJc w:val="left"/>
      <w:pPr>
        <w:ind w:left="720" w:hanging="360"/>
      </w:pPr>
    </w:lvl>
    <w:lvl w:ilvl="1" w:tplc="516ABEFC">
      <w:start w:val="1"/>
      <w:numFmt w:val="lowerLetter"/>
      <w:lvlText w:val="%2."/>
      <w:lvlJc w:val="left"/>
      <w:pPr>
        <w:ind w:left="1440" w:hanging="360"/>
      </w:pPr>
    </w:lvl>
    <w:lvl w:ilvl="2" w:tplc="62B88384">
      <w:start w:val="1"/>
      <w:numFmt w:val="lowerRoman"/>
      <w:lvlText w:val="%3."/>
      <w:lvlJc w:val="right"/>
      <w:pPr>
        <w:ind w:left="2160" w:hanging="180"/>
      </w:pPr>
    </w:lvl>
    <w:lvl w:ilvl="3" w:tplc="DAC070A2">
      <w:start w:val="1"/>
      <w:numFmt w:val="decimal"/>
      <w:lvlText w:val="%4."/>
      <w:lvlJc w:val="left"/>
      <w:pPr>
        <w:ind w:left="2880" w:hanging="360"/>
      </w:pPr>
    </w:lvl>
    <w:lvl w:ilvl="4" w:tplc="5D62F8C8">
      <w:start w:val="1"/>
      <w:numFmt w:val="lowerLetter"/>
      <w:lvlText w:val="%5."/>
      <w:lvlJc w:val="left"/>
      <w:pPr>
        <w:ind w:left="3600" w:hanging="360"/>
      </w:pPr>
    </w:lvl>
    <w:lvl w:ilvl="5" w:tplc="A6C2DEBC">
      <w:start w:val="1"/>
      <w:numFmt w:val="lowerRoman"/>
      <w:lvlText w:val="%6."/>
      <w:lvlJc w:val="right"/>
      <w:pPr>
        <w:ind w:left="4320" w:hanging="180"/>
      </w:pPr>
    </w:lvl>
    <w:lvl w:ilvl="6" w:tplc="785CD500">
      <w:start w:val="1"/>
      <w:numFmt w:val="decimal"/>
      <w:lvlText w:val="%7."/>
      <w:lvlJc w:val="left"/>
      <w:pPr>
        <w:ind w:left="5040" w:hanging="360"/>
      </w:pPr>
    </w:lvl>
    <w:lvl w:ilvl="7" w:tplc="131EBFBC">
      <w:start w:val="1"/>
      <w:numFmt w:val="lowerLetter"/>
      <w:lvlText w:val="%8."/>
      <w:lvlJc w:val="left"/>
      <w:pPr>
        <w:ind w:left="5760" w:hanging="360"/>
      </w:pPr>
    </w:lvl>
    <w:lvl w:ilvl="8" w:tplc="37448FBC">
      <w:start w:val="1"/>
      <w:numFmt w:val="lowerRoman"/>
      <w:lvlText w:val="%9."/>
      <w:lvlJc w:val="right"/>
      <w:pPr>
        <w:ind w:left="6480" w:hanging="180"/>
      </w:pPr>
    </w:lvl>
  </w:abstractNum>
  <w:abstractNum w:abstractNumId="15" w15:restartNumberingAfterBreak="0">
    <w:nsid w:val="1767731F"/>
    <w:multiLevelType w:val="hybridMultilevel"/>
    <w:tmpl w:val="700CF12E"/>
    <w:styleLink w:val="13"/>
    <w:lvl w:ilvl="0" w:tplc="0FD01C3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E7CF44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B96CFCD4">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F4842A8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A4364D1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82CC719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AC48E238">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37A62A1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4C9ED648">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6" w15:restartNumberingAfterBreak="0">
    <w:nsid w:val="1A5A36AC"/>
    <w:multiLevelType w:val="hybridMultilevel"/>
    <w:tmpl w:val="5D0637EA"/>
    <w:styleLink w:val="31"/>
    <w:lvl w:ilvl="0" w:tplc="406A8754">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415A8BCE">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5267372">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722C4E2">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A2E4B1F0">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780CA4">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9DAF8A2">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EF62350">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0FCA8E4">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1C5A5C79"/>
    <w:multiLevelType w:val="hybridMultilevel"/>
    <w:tmpl w:val="A834858C"/>
    <w:styleLink w:val="10"/>
    <w:lvl w:ilvl="0" w:tplc="F23C851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662C307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A57ADD9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8CAE922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FB08D4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6EA068C2">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410A74F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99CCC17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8A6021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8" w15:restartNumberingAfterBreak="0">
    <w:nsid w:val="1E821A5B"/>
    <w:multiLevelType w:val="hybridMultilevel"/>
    <w:tmpl w:val="A2E83058"/>
    <w:lvl w:ilvl="0" w:tplc="9A1812BC">
      <w:start w:val="1"/>
      <w:numFmt w:val="bullet"/>
      <w:lvlText w:val="-"/>
      <w:lvlJc w:val="left"/>
      <w:pPr>
        <w:ind w:left="1287" w:hanging="360"/>
      </w:pPr>
      <w:rPr>
        <w:rFonts w:ascii="Sitka Subheading" w:hAnsi="Sitka Subheading"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02E3437"/>
    <w:multiLevelType w:val="multilevel"/>
    <w:tmpl w:val="75140A84"/>
    <w:lvl w:ilvl="0">
      <w:start w:val="1"/>
      <w:numFmt w:val="decimal"/>
      <w:pStyle w:val="a0"/>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21" w15:restartNumberingAfterBreak="0">
    <w:nsid w:val="230B135F"/>
    <w:multiLevelType w:val="hybridMultilevel"/>
    <w:tmpl w:val="CBA27FCE"/>
    <w:styleLink w:val="110"/>
    <w:lvl w:ilvl="0" w:tplc="540EED84">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7F08EF50">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94A89C9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2FE02796">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3002371C">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B58AF6CA">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336E9326">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A18AC51C">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509E5538">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2829583A"/>
    <w:multiLevelType w:val="hybridMultilevel"/>
    <w:tmpl w:val="F1F27A30"/>
    <w:styleLink w:val="18"/>
    <w:lvl w:ilvl="0" w:tplc="A002D4D2">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04B25FC4">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4C107944">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9FF8835C">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013002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10FC07D4">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D5220E4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B44670A2">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836C3AF0">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28A87A34"/>
    <w:multiLevelType w:val="hybridMultilevel"/>
    <w:tmpl w:val="F7285262"/>
    <w:styleLink w:val="15"/>
    <w:lvl w:ilvl="0" w:tplc="6AFEF2B0">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D6B8D748">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85BAA4AC">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D21C3016">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174CFC2C">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D7264DA0">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42202C5A">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C3A66DD0">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5DD64E0E">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24"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5"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6" w15:restartNumberingAfterBreak="0">
    <w:nsid w:val="2E327A40"/>
    <w:multiLevelType w:val="hybridMultilevel"/>
    <w:tmpl w:val="5FA228F6"/>
    <w:styleLink w:val="21"/>
    <w:lvl w:ilvl="0" w:tplc="FA86835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496336E">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827A2574">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21F2A27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4EC2A8E">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DF20A86">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DF0C86E">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D2CED1A4">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ED62320">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7" w15:restartNumberingAfterBreak="0">
    <w:nsid w:val="2E71705B"/>
    <w:multiLevelType w:val="hybridMultilevel"/>
    <w:tmpl w:val="531233A0"/>
    <w:styleLink w:val="44"/>
    <w:lvl w:ilvl="0" w:tplc="4E02F03E">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1D746C8E">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E432ECE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701092BE">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1576B8C2">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97FE6CA2">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DBF62D82">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2AF09C9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F2E6844">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8" w15:restartNumberingAfterBreak="0">
    <w:nsid w:val="32D84CB9"/>
    <w:multiLevelType w:val="hybridMultilevel"/>
    <w:tmpl w:val="4012520A"/>
    <w:styleLink w:val="17"/>
    <w:lvl w:ilvl="0" w:tplc="0F8859B2">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5B52D1F8">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BE48604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F4C8470C">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21980FD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3EF83D24">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DA521C5C">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64D4A25C">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B327386">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33517001"/>
    <w:multiLevelType w:val="hybridMultilevel"/>
    <w:tmpl w:val="58C86402"/>
    <w:lvl w:ilvl="0" w:tplc="0D7A7C66">
      <w:start w:val="1"/>
      <w:numFmt w:val="bullet"/>
      <w:lvlText w:val=""/>
      <w:lvlJc w:val="left"/>
      <w:pPr>
        <w:tabs>
          <w:tab w:val="num" w:pos="1080"/>
        </w:tabs>
        <w:ind w:left="1080" w:hanging="360"/>
      </w:pPr>
      <w:rPr>
        <w:rFonts w:ascii="Symbol" w:hAnsi="Symbol" w:hint="default"/>
      </w:rPr>
    </w:lvl>
    <w:lvl w:ilvl="1" w:tplc="D428AE3C">
      <w:start w:val="1"/>
      <w:numFmt w:val="bullet"/>
      <w:pStyle w:val="lev2"/>
      <w:lvlText w:val=""/>
      <w:lvlJc w:val="left"/>
      <w:pPr>
        <w:tabs>
          <w:tab w:val="num" w:pos="1440"/>
        </w:tabs>
        <w:ind w:left="1440" w:hanging="360"/>
      </w:pPr>
      <w:rPr>
        <w:rFonts w:ascii="Symbol" w:hAnsi="Symbol" w:hint="default"/>
      </w:rPr>
    </w:lvl>
    <w:lvl w:ilvl="2" w:tplc="A4BE9058">
      <w:start w:val="1"/>
      <w:numFmt w:val="decimal"/>
      <w:lvlText w:val="%3."/>
      <w:lvlJc w:val="left"/>
      <w:pPr>
        <w:tabs>
          <w:tab w:val="num" w:pos="2160"/>
        </w:tabs>
        <w:ind w:left="2160" w:hanging="360"/>
      </w:pPr>
      <w:rPr>
        <w:rFonts w:cs="Times New Roman"/>
      </w:rPr>
    </w:lvl>
    <w:lvl w:ilvl="3" w:tplc="FD565A54">
      <w:start w:val="1"/>
      <w:numFmt w:val="decimal"/>
      <w:lvlText w:val="%4."/>
      <w:lvlJc w:val="left"/>
      <w:pPr>
        <w:tabs>
          <w:tab w:val="num" w:pos="2880"/>
        </w:tabs>
        <w:ind w:left="2880" w:hanging="360"/>
      </w:pPr>
      <w:rPr>
        <w:rFonts w:cs="Times New Roman"/>
      </w:rPr>
    </w:lvl>
    <w:lvl w:ilvl="4" w:tplc="D354CDA4">
      <w:start w:val="1"/>
      <w:numFmt w:val="decimal"/>
      <w:lvlText w:val="%5."/>
      <w:lvlJc w:val="left"/>
      <w:pPr>
        <w:tabs>
          <w:tab w:val="num" w:pos="3600"/>
        </w:tabs>
        <w:ind w:left="3600" w:hanging="360"/>
      </w:pPr>
      <w:rPr>
        <w:rFonts w:cs="Times New Roman"/>
      </w:rPr>
    </w:lvl>
    <w:lvl w:ilvl="5" w:tplc="98A20DF6">
      <w:start w:val="1"/>
      <w:numFmt w:val="decimal"/>
      <w:lvlText w:val="%6."/>
      <w:lvlJc w:val="left"/>
      <w:pPr>
        <w:tabs>
          <w:tab w:val="num" w:pos="4320"/>
        </w:tabs>
        <w:ind w:left="4320" w:hanging="360"/>
      </w:pPr>
      <w:rPr>
        <w:rFonts w:cs="Times New Roman"/>
      </w:rPr>
    </w:lvl>
    <w:lvl w:ilvl="6" w:tplc="EFC2893A">
      <w:start w:val="1"/>
      <w:numFmt w:val="decimal"/>
      <w:lvlText w:val="%7."/>
      <w:lvlJc w:val="left"/>
      <w:pPr>
        <w:tabs>
          <w:tab w:val="num" w:pos="5040"/>
        </w:tabs>
        <w:ind w:left="5040" w:hanging="360"/>
      </w:pPr>
      <w:rPr>
        <w:rFonts w:cs="Times New Roman"/>
      </w:rPr>
    </w:lvl>
    <w:lvl w:ilvl="7" w:tplc="EB7C9AE8">
      <w:start w:val="1"/>
      <w:numFmt w:val="decimal"/>
      <w:lvlText w:val="%8."/>
      <w:lvlJc w:val="left"/>
      <w:pPr>
        <w:tabs>
          <w:tab w:val="num" w:pos="5760"/>
        </w:tabs>
        <w:ind w:left="5760" w:hanging="360"/>
      </w:pPr>
      <w:rPr>
        <w:rFonts w:cs="Times New Roman"/>
      </w:rPr>
    </w:lvl>
    <w:lvl w:ilvl="8" w:tplc="418E4380">
      <w:start w:val="1"/>
      <w:numFmt w:val="decimal"/>
      <w:lvlText w:val="%9."/>
      <w:lvlJc w:val="left"/>
      <w:pPr>
        <w:tabs>
          <w:tab w:val="num" w:pos="6480"/>
        </w:tabs>
        <w:ind w:left="6480" w:hanging="360"/>
      </w:pPr>
      <w:rPr>
        <w:rFonts w:cs="Times New Roman"/>
      </w:rPr>
    </w:lvl>
  </w:abstractNum>
  <w:abstractNum w:abstractNumId="30" w15:restartNumberingAfterBreak="0">
    <w:nsid w:val="3B2D79EE"/>
    <w:multiLevelType w:val="hybridMultilevel"/>
    <w:tmpl w:val="B0FEA628"/>
    <w:lvl w:ilvl="0" w:tplc="3D846712">
      <w:start w:val="1"/>
      <w:numFmt w:val="decimal"/>
      <w:lvlText w:val="15.%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3F7F22CB"/>
    <w:multiLevelType w:val="hybridMultilevel"/>
    <w:tmpl w:val="FEACB794"/>
    <w:lvl w:ilvl="0" w:tplc="EDC6483E">
      <w:start w:val="1"/>
      <w:numFmt w:val="decimal"/>
      <w:lvlText w:val="16.%1."/>
      <w:lvlJc w:val="left"/>
      <w:pPr>
        <w:ind w:left="1380" w:hanging="360"/>
      </w:pPr>
      <w:rPr>
        <w:rFonts w:hint="default"/>
      </w:rPr>
    </w:lvl>
    <w:lvl w:ilvl="1" w:tplc="04190019">
      <w:start w:val="1"/>
      <w:numFmt w:val="lowerLetter"/>
      <w:lvlText w:val="%2."/>
      <w:lvlJc w:val="left"/>
      <w:pPr>
        <w:ind w:left="2100" w:hanging="360"/>
      </w:pPr>
    </w:lvl>
    <w:lvl w:ilvl="2" w:tplc="0419001B" w:tentative="1">
      <w:start w:val="1"/>
      <w:numFmt w:val="lowerRoman"/>
      <w:lvlText w:val="%3."/>
      <w:lvlJc w:val="right"/>
      <w:pPr>
        <w:ind w:left="2820" w:hanging="180"/>
      </w:pPr>
    </w:lvl>
    <w:lvl w:ilvl="3" w:tplc="0419000F" w:tentative="1">
      <w:start w:val="1"/>
      <w:numFmt w:val="decimal"/>
      <w:lvlText w:val="%4."/>
      <w:lvlJc w:val="left"/>
      <w:pPr>
        <w:ind w:left="3540" w:hanging="360"/>
      </w:pPr>
    </w:lvl>
    <w:lvl w:ilvl="4" w:tplc="04190019" w:tentative="1">
      <w:start w:val="1"/>
      <w:numFmt w:val="lowerLetter"/>
      <w:lvlText w:val="%5."/>
      <w:lvlJc w:val="left"/>
      <w:pPr>
        <w:ind w:left="4260" w:hanging="360"/>
      </w:pPr>
    </w:lvl>
    <w:lvl w:ilvl="5" w:tplc="0419001B" w:tentative="1">
      <w:start w:val="1"/>
      <w:numFmt w:val="lowerRoman"/>
      <w:lvlText w:val="%6."/>
      <w:lvlJc w:val="right"/>
      <w:pPr>
        <w:ind w:left="4980" w:hanging="180"/>
      </w:pPr>
    </w:lvl>
    <w:lvl w:ilvl="6" w:tplc="0419000F" w:tentative="1">
      <w:start w:val="1"/>
      <w:numFmt w:val="decimal"/>
      <w:lvlText w:val="%7."/>
      <w:lvlJc w:val="left"/>
      <w:pPr>
        <w:ind w:left="5700" w:hanging="360"/>
      </w:pPr>
    </w:lvl>
    <w:lvl w:ilvl="7" w:tplc="04190019" w:tentative="1">
      <w:start w:val="1"/>
      <w:numFmt w:val="lowerLetter"/>
      <w:lvlText w:val="%8."/>
      <w:lvlJc w:val="left"/>
      <w:pPr>
        <w:ind w:left="6420" w:hanging="360"/>
      </w:pPr>
    </w:lvl>
    <w:lvl w:ilvl="8" w:tplc="0419001B" w:tentative="1">
      <w:start w:val="1"/>
      <w:numFmt w:val="lowerRoman"/>
      <w:lvlText w:val="%9."/>
      <w:lvlJc w:val="right"/>
      <w:pPr>
        <w:ind w:left="7140" w:hanging="180"/>
      </w:pPr>
    </w:lvl>
  </w:abstractNum>
  <w:abstractNum w:abstractNumId="32" w15:restartNumberingAfterBreak="0">
    <w:nsid w:val="403C08EF"/>
    <w:multiLevelType w:val="hybridMultilevel"/>
    <w:tmpl w:val="D7D481D0"/>
    <w:styleLink w:val="26"/>
    <w:lvl w:ilvl="0" w:tplc="0F04806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72094E">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ACECA12">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0AA0B2C">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DE41B56">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3A7C275A">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308E43CE">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88AFFF0">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63E0900">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34"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5" w15:restartNumberingAfterBreak="0">
    <w:nsid w:val="44B10CE4"/>
    <w:multiLevelType w:val="hybridMultilevel"/>
    <w:tmpl w:val="92D47C56"/>
    <w:lvl w:ilvl="0" w:tplc="94701CF2">
      <w:start w:val="1"/>
      <w:numFmt w:val="decimal"/>
      <w:lvlText w:val="12.%1."/>
      <w:lvlJc w:val="left"/>
      <w:pPr>
        <w:ind w:left="1287" w:hanging="360"/>
      </w:pPr>
      <w:rPr>
        <w:rFonts w:hint="default"/>
        <w:b w:val="0"/>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47AA0963"/>
    <w:multiLevelType w:val="hybridMultilevel"/>
    <w:tmpl w:val="ACEA1270"/>
    <w:styleLink w:val="23"/>
    <w:lvl w:ilvl="0" w:tplc="C40C7A30">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9C244F6">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01D6CD4A">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291802E2">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D9E6D172">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A3F203C6">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131463F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F334C084">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0C0EEDA0">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8" w15:restartNumberingAfterBreak="0">
    <w:nsid w:val="4AB42DD7"/>
    <w:multiLevelType w:val="hybridMultilevel"/>
    <w:tmpl w:val="B5B6B5C0"/>
    <w:lvl w:ilvl="0" w:tplc="7EF272A0">
      <w:start w:val="1"/>
      <w:numFmt w:val="decimal"/>
      <w:lvlText w:val="10.%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15:restartNumberingAfterBreak="0">
    <w:nsid w:val="4BDB5351"/>
    <w:multiLevelType w:val="hybridMultilevel"/>
    <w:tmpl w:val="2F2863BC"/>
    <w:styleLink w:val="42"/>
    <w:lvl w:ilvl="0" w:tplc="EFB0E816">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56895C6">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6A780DF2">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6ED2F670">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C808615E">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18A3C8A">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B786B5E">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5132709E">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D05E53DC">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4D546728"/>
    <w:multiLevelType w:val="hybridMultilevel"/>
    <w:tmpl w:val="7068C8BE"/>
    <w:styleLink w:val="16"/>
    <w:lvl w:ilvl="0" w:tplc="AC408E38">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23EEA7E">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8C2E4C98">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14299B8">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02355C">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92204040">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3668BC2C">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F8EC220">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28A6008">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1" w15:restartNumberingAfterBreak="0">
    <w:nsid w:val="4D561AF9"/>
    <w:multiLevelType w:val="hybridMultilevel"/>
    <w:tmpl w:val="F0A8FFAC"/>
    <w:lvl w:ilvl="0" w:tplc="0818043E">
      <w:start w:val="1"/>
      <w:numFmt w:val="decimal"/>
      <w:lvlText w:val="%1."/>
      <w:lvlJc w:val="left"/>
      <w:pPr>
        <w:ind w:left="720" w:hanging="360"/>
      </w:pPr>
    </w:lvl>
    <w:lvl w:ilvl="1" w:tplc="2CCAAFEE">
      <w:start w:val="1"/>
      <w:numFmt w:val="lowerLetter"/>
      <w:lvlText w:val="%2."/>
      <w:lvlJc w:val="left"/>
      <w:pPr>
        <w:ind w:left="1440" w:hanging="360"/>
      </w:pPr>
    </w:lvl>
    <w:lvl w:ilvl="2" w:tplc="AFFE14FE">
      <w:start w:val="1"/>
      <w:numFmt w:val="lowerRoman"/>
      <w:lvlText w:val="%3."/>
      <w:lvlJc w:val="right"/>
      <w:pPr>
        <w:ind w:left="2160" w:hanging="180"/>
      </w:pPr>
    </w:lvl>
    <w:lvl w:ilvl="3" w:tplc="BFEAF3FE">
      <w:start w:val="1"/>
      <w:numFmt w:val="decimal"/>
      <w:lvlText w:val="%4."/>
      <w:lvlJc w:val="left"/>
      <w:pPr>
        <w:ind w:left="2880" w:hanging="360"/>
      </w:pPr>
    </w:lvl>
    <w:lvl w:ilvl="4" w:tplc="FCFABE5E">
      <w:start w:val="1"/>
      <w:numFmt w:val="lowerLetter"/>
      <w:lvlText w:val="%5."/>
      <w:lvlJc w:val="left"/>
      <w:pPr>
        <w:ind w:left="3600" w:hanging="360"/>
      </w:pPr>
    </w:lvl>
    <w:lvl w:ilvl="5" w:tplc="B386D41A">
      <w:start w:val="1"/>
      <w:numFmt w:val="lowerRoman"/>
      <w:lvlText w:val="%6."/>
      <w:lvlJc w:val="right"/>
      <w:pPr>
        <w:ind w:left="4320" w:hanging="180"/>
      </w:pPr>
    </w:lvl>
    <w:lvl w:ilvl="6" w:tplc="AAAAD416">
      <w:start w:val="1"/>
      <w:numFmt w:val="decimal"/>
      <w:lvlText w:val="%7."/>
      <w:lvlJc w:val="left"/>
      <w:pPr>
        <w:ind w:left="5040" w:hanging="360"/>
      </w:pPr>
    </w:lvl>
    <w:lvl w:ilvl="7" w:tplc="C7A6B3CC">
      <w:start w:val="1"/>
      <w:numFmt w:val="lowerLetter"/>
      <w:lvlText w:val="%8."/>
      <w:lvlJc w:val="left"/>
      <w:pPr>
        <w:ind w:left="5760" w:hanging="360"/>
      </w:pPr>
    </w:lvl>
    <w:lvl w:ilvl="8" w:tplc="16C4A8E6">
      <w:start w:val="1"/>
      <w:numFmt w:val="lowerRoman"/>
      <w:lvlText w:val="%9."/>
      <w:lvlJc w:val="right"/>
      <w:pPr>
        <w:ind w:left="6480" w:hanging="180"/>
      </w:pPr>
    </w:lvl>
  </w:abstractNum>
  <w:abstractNum w:abstractNumId="4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43" w15:restartNumberingAfterBreak="0">
    <w:nsid w:val="514B5EB1"/>
    <w:multiLevelType w:val="hybridMultilevel"/>
    <w:tmpl w:val="D1CAD480"/>
    <w:styleLink w:val="4"/>
    <w:lvl w:ilvl="0" w:tplc="2856CA0E">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A241536">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7C268E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93F2401E">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11C65F8C">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A7C4C00">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FB5CBA78">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57E9FC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71DEBF2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4" w15:restartNumberingAfterBreak="0">
    <w:nsid w:val="522652DA"/>
    <w:multiLevelType w:val="hybridMultilevel"/>
    <w:tmpl w:val="5BD6AA84"/>
    <w:lvl w:ilvl="0" w:tplc="5464EE74">
      <w:start w:val="1"/>
      <w:numFmt w:val="decimal"/>
      <w:lvlText w:val="1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4545A40"/>
    <w:multiLevelType w:val="hybridMultilevel"/>
    <w:tmpl w:val="00C2710C"/>
    <w:styleLink w:val="29"/>
    <w:lvl w:ilvl="0" w:tplc="8C2C2092">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A5483DC">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1D4E8F6C">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37263FE">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7674E0A4">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768B79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8802376">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EF1232E0">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6048E9A">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6" w15:restartNumberingAfterBreak="0">
    <w:nsid w:val="549C1D72"/>
    <w:multiLevelType w:val="hybridMultilevel"/>
    <w:tmpl w:val="BFC8F460"/>
    <w:styleLink w:val="39"/>
    <w:lvl w:ilvl="0" w:tplc="3C4E0E46">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EE00397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91077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A1C0C22">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BFA6D624">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C4AE03F6">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351A8A24">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00E24F5A">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908275AA">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54B864D5"/>
    <w:multiLevelType w:val="hybridMultilevel"/>
    <w:tmpl w:val="077A3B50"/>
    <w:styleLink w:val="300"/>
    <w:lvl w:ilvl="0" w:tplc="4030C2F2">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432A01D8">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ACE8060">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F18709A">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4A947FC2">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B889FB0">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F56B9EE">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BFC12C2">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D9E6C564">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8" w15:restartNumberingAfterBreak="0">
    <w:nsid w:val="55543AFF"/>
    <w:multiLevelType w:val="hybridMultilevel"/>
    <w:tmpl w:val="01067A64"/>
    <w:styleLink w:val="34"/>
    <w:lvl w:ilvl="0" w:tplc="834A4E42">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081C4C">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F5EC6D4">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62806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68CFA72">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A6E0CA8">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DB1AED8E">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696DE78">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4C0E2C16">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9" w15:restartNumberingAfterBreak="0">
    <w:nsid w:val="55DD41DA"/>
    <w:multiLevelType w:val="hybridMultilevel"/>
    <w:tmpl w:val="0F3609C0"/>
    <w:lvl w:ilvl="0" w:tplc="87EA84BE">
      <w:start w:val="1"/>
      <w:numFmt w:val="decimal"/>
      <w:lvlText w:val="8.%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0" w15:restartNumberingAfterBreak="0">
    <w:nsid w:val="56AA0972"/>
    <w:multiLevelType w:val="hybridMultilevel"/>
    <w:tmpl w:val="7E3AE850"/>
    <w:lvl w:ilvl="0" w:tplc="29C4A182">
      <w:start w:val="8"/>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51" w15:restartNumberingAfterBreak="0">
    <w:nsid w:val="56BB7A72"/>
    <w:multiLevelType w:val="hybridMultilevel"/>
    <w:tmpl w:val="8F040668"/>
    <w:styleLink w:val="5"/>
    <w:lvl w:ilvl="0" w:tplc="C532B946">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4314A13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65C8C2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2BC14E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AD725C2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C8C618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EA2C616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5502F2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ED2B4D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2" w15:restartNumberingAfterBreak="0">
    <w:nsid w:val="57326048"/>
    <w:multiLevelType w:val="hybridMultilevel"/>
    <w:tmpl w:val="D95E7836"/>
    <w:lvl w:ilvl="0" w:tplc="DBE2FA30">
      <w:start w:val="1"/>
      <w:numFmt w:val="bullet"/>
      <w:lvlText w:val="-"/>
      <w:lvlJc w:val="left"/>
      <w:pPr>
        <w:ind w:left="1429" w:hanging="360"/>
      </w:pPr>
      <w:rPr>
        <w:rFonts w:ascii="Times New Roman CYR" w:eastAsia="SimSun-ExtB" w:hAnsi="Times New Roman CYR" w:hint="default"/>
      </w:rPr>
    </w:lvl>
    <w:lvl w:ilvl="1" w:tplc="C8B426EC" w:tentative="1">
      <w:start w:val="1"/>
      <w:numFmt w:val="bullet"/>
      <w:lvlText w:val="o"/>
      <w:lvlJc w:val="left"/>
      <w:pPr>
        <w:ind w:left="2149" w:hanging="360"/>
      </w:pPr>
      <w:rPr>
        <w:rFonts w:ascii="Courier New" w:hAnsi="Courier New" w:cs="Courier New" w:hint="default"/>
      </w:rPr>
    </w:lvl>
    <w:lvl w:ilvl="2" w:tplc="ABA44932" w:tentative="1">
      <w:start w:val="1"/>
      <w:numFmt w:val="bullet"/>
      <w:lvlText w:val=""/>
      <w:lvlJc w:val="left"/>
      <w:pPr>
        <w:ind w:left="2869" w:hanging="360"/>
      </w:pPr>
      <w:rPr>
        <w:rFonts w:ascii="Wingdings" w:hAnsi="Wingdings" w:hint="default"/>
      </w:rPr>
    </w:lvl>
    <w:lvl w:ilvl="3" w:tplc="8CCCF3CE" w:tentative="1">
      <w:start w:val="1"/>
      <w:numFmt w:val="bullet"/>
      <w:lvlText w:val=""/>
      <w:lvlJc w:val="left"/>
      <w:pPr>
        <w:ind w:left="3589" w:hanging="360"/>
      </w:pPr>
      <w:rPr>
        <w:rFonts w:ascii="Symbol" w:hAnsi="Symbol" w:hint="default"/>
      </w:rPr>
    </w:lvl>
    <w:lvl w:ilvl="4" w:tplc="C3EA5E0E" w:tentative="1">
      <w:start w:val="1"/>
      <w:numFmt w:val="bullet"/>
      <w:lvlText w:val="o"/>
      <w:lvlJc w:val="left"/>
      <w:pPr>
        <w:ind w:left="4309" w:hanging="360"/>
      </w:pPr>
      <w:rPr>
        <w:rFonts w:ascii="Courier New" w:hAnsi="Courier New" w:cs="Courier New" w:hint="default"/>
      </w:rPr>
    </w:lvl>
    <w:lvl w:ilvl="5" w:tplc="9DB6CC86" w:tentative="1">
      <w:start w:val="1"/>
      <w:numFmt w:val="bullet"/>
      <w:lvlText w:val=""/>
      <w:lvlJc w:val="left"/>
      <w:pPr>
        <w:ind w:left="5029" w:hanging="360"/>
      </w:pPr>
      <w:rPr>
        <w:rFonts w:ascii="Wingdings" w:hAnsi="Wingdings" w:hint="default"/>
      </w:rPr>
    </w:lvl>
    <w:lvl w:ilvl="6" w:tplc="D1E017C8" w:tentative="1">
      <w:start w:val="1"/>
      <w:numFmt w:val="bullet"/>
      <w:lvlText w:val=""/>
      <w:lvlJc w:val="left"/>
      <w:pPr>
        <w:ind w:left="5749" w:hanging="360"/>
      </w:pPr>
      <w:rPr>
        <w:rFonts w:ascii="Symbol" w:hAnsi="Symbol" w:hint="default"/>
      </w:rPr>
    </w:lvl>
    <w:lvl w:ilvl="7" w:tplc="A18CF6EC" w:tentative="1">
      <w:start w:val="1"/>
      <w:numFmt w:val="bullet"/>
      <w:lvlText w:val="o"/>
      <w:lvlJc w:val="left"/>
      <w:pPr>
        <w:ind w:left="6469" w:hanging="360"/>
      </w:pPr>
      <w:rPr>
        <w:rFonts w:ascii="Courier New" w:hAnsi="Courier New" w:cs="Courier New" w:hint="default"/>
      </w:rPr>
    </w:lvl>
    <w:lvl w:ilvl="8" w:tplc="86B8BF50" w:tentative="1">
      <w:start w:val="1"/>
      <w:numFmt w:val="bullet"/>
      <w:lvlText w:val=""/>
      <w:lvlJc w:val="left"/>
      <w:pPr>
        <w:ind w:left="7189" w:hanging="360"/>
      </w:pPr>
      <w:rPr>
        <w:rFonts w:ascii="Wingdings" w:hAnsi="Wingdings" w:hint="default"/>
      </w:rPr>
    </w:lvl>
  </w:abstractNum>
  <w:abstractNum w:abstractNumId="53" w15:restartNumberingAfterBreak="0">
    <w:nsid w:val="5B743D77"/>
    <w:multiLevelType w:val="hybridMultilevel"/>
    <w:tmpl w:val="84866A0E"/>
    <w:styleLink w:val="24"/>
    <w:lvl w:ilvl="0" w:tplc="E2161470">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883837B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03B4933A">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A7CE810">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6DC2232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096E0626">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868E7EE">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18A6DFC2">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9E326C40">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4" w15:restartNumberingAfterBreak="0">
    <w:nsid w:val="5BEC29A3"/>
    <w:multiLevelType w:val="hybridMultilevel"/>
    <w:tmpl w:val="996C4A6C"/>
    <w:lvl w:ilvl="0" w:tplc="15CC718A">
      <w:start w:val="1"/>
      <w:numFmt w:val="decimal"/>
      <w:lvlText w:val="18.%1."/>
      <w:lvlJc w:val="left"/>
      <w:pPr>
        <w:ind w:left="1287" w:hanging="360"/>
      </w:pPr>
      <w:rPr>
        <w:rFonts w:hint="default"/>
      </w:rPr>
    </w:lvl>
    <w:lvl w:ilvl="1" w:tplc="78D0424C">
      <w:start w:val="1"/>
      <w:numFmt w:val="decimal"/>
      <w:lvlText w:val="%2."/>
      <w:lvlJc w:val="left"/>
      <w:pPr>
        <w:ind w:left="2007" w:hanging="360"/>
      </w:pPr>
      <w:rPr>
        <w:rFonts w:hint="default"/>
        <w:i w:val="0"/>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5" w15:restartNumberingAfterBreak="0">
    <w:nsid w:val="5C642F76"/>
    <w:multiLevelType w:val="hybridMultilevel"/>
    <w:tmpl w:val="145A113A"/>
    <w:lvl w:ilvl="0" w:tplc="B606B05E">
      <w:start w:val="1"/>
      <w:numFmt w:val="decimal"/>
      <w:lvlText w:val="13.%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6" w15:restartNumberingAfterBreak="0">
    <w:nsid w:val="5DE72F32"/>
    <w:multiLevelType w:val="hybridMultilevel"/>
    <w:tmpl w:val="AFB0686A"/>
    <w:styleLink w:val="37"/>
    <w:lvl w:ilvl="0" w:tplc="355C5B9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43E04886">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B4A5DA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79CE5A9E">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C85AC386">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9EB4D59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1BA29E24">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5FEC3E0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D8D4C326">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7" w15:restartNumberingAfterBreak="0">
    <w:nsid w:val="5E0109C5"/>
    <w:multiLevelType w:val="hybridMultilevel"/>
    <w:tmpl w:val="E8CA3BDC"/>
    <w:styleLink w:val="36"/>
    <w:lvl w:ilvl="0" w:tplc="B7CCBE4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84481F06">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B7C8FE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800E4C">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C50036A2">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55C4A4C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77EE532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3F0530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5C5A7F88">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8"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9" w15:restartNumberingAfterBreak="0">
    <w:nsid w:val="6BC1104A"/>
    <w:multiLevelType w:val="hybridMultilevel"/>
    <w:tmpl w:val="F7946C68"/>
    <w:lvl w:ilvl="0" w:tplc="DB0AC84E">
      <w:start w:val="1"/>
      <w:numFmt w:val="decimal"/>
      <w:lvlText w:val="1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0" w15:restartNumberingAfterBreak="0">
    <w:nsid w:val="7107601F"/>
    <w:multiLevelType w:val="multilevel"/>
    <w:tmpl w:val="9646982C"/>
    <w:lvl w:ilvl="0">
      <w:start w:val="1"/>
      <w:numFmt w:val="decimal"/>
      <w:lvlText w:val="%1."/>
      <w:lvlJc w:val="left"/>
      <w:pPr>
        <w:ind w:left="360" w:hanging="360"/>
      </w:pPr>
      <w:rPr>
        <w:rFonts w:hint="default"/>
      </w:rPr>
    </w:lvl>
    <w:lvl w:ilvl="1">
      <w:start w:val="1"/>
      <w:numFmt w:val="decimal"/>
      <w:lvlText w:val="%1.%2."/>
      <w:lvlJc w:val="left"/>
      <w:pPr>
        <w:ind w:left="858" w:hanging="432"/>
      </w:pPr>
      <w:rPr>
        <w:rFonts w:hint="default"/>
        <w:b/>
      </w:rPr>
    </w:lvl>
    <w:lvl w:ilvl="2">
      <w:start w:val="1"/>
      <w:numFmt w:val="decimal"/>
      <w:lvlText w:val="6.%3. "/>
      <w:lvlJc w:val="left"/>
      <w:pPr>
        <w:ind w:left="1224" w:hanging="504"/>
      </w:pPr>
      <w:rPr>
        <w:rFonts w:ascii="Times New Roman" w:hAnsi="Times New Roman" w:hint="default"/>
        <w:b/>
        <w:i w:val="0"/>
        <w:sz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71841BE7"/>
    <w:multiLevelType w:val="hybridMultilevel"/>
    <w:tmpl w:val="5056709E"/>
    <w:styleLink w:val="25"/>
    <w:lvl w:ilvl="0" w:tplc="56F69D06">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60C69E4">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E7345348">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6DF4C0B4">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5AE45F2E">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E214AE54">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3A96E96E">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B3CABA6C">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322071D4">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62" w15:restartNumberingAfterBreak="0">
    <w:nsid w:val="71A069AE"/>
    <w:multiLevelType w:val="hybridMultilevel"/>
    <w:tmpl w:val="EBA4A28E"/>
    <w:styleLink w:val="28"/>
    <w:lvl w:ilvl="0" w:tplc="7D3E4E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F0F68D44">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E54634FA">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B77EE324">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8A7E6C28">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B5FE447E">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039CF2A2">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D548AAC4">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9DC4F596">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63" w15:restartNumberingAfterBreak="0">
    <w:nsid w:val="71E52344"/>
    <w:multiLevelType w:val="hybridMultilevel"/>
    <w:tmpl w:val="5DE692D0"/>
    <w:styleLink w:val="6"/>
    <w:lvl w:ilvl="0" w:tplc="EA1E31BA">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7845B3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0BE385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56AE866">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4CC080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5020CD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ED25E92">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976216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D82317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4" w15:restartNumberingAfterBreak="0">
    <w:nsid w:val="72E87D9E"/>
    <w:multiLevelType w:val="hybridMultilevel"/>
    <w:tmpl w:val="B412B36C"/>
    <w:styleLink w:val="41"/>
    <w:lvl w:ilvl="0" w:tplc="49A6DA8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20F0DE2A">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AA2E516C">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1869D02">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DC649F86">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63B48CCC">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916F20A">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2D4ACCE4">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A88F4D6">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5" w15:restartNumberingAfterBreak="0">
    <w:nsid w:val="73B23B5E"/>
    <w:multiLevelType w:val="hybridMultilevel"/>
    <w:tmpl w:val="74846BEC"/>
    <w:styleLink w:val="35"/>
    <w:lvl w:ilvl="0" w:tplc="D3C6F34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3344162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247C24B0">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3329CAC">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199861F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B136F2DE">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D1A2CA7A">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498CE222">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C86EC778">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6" w15:restartNumberingAfterBreak="0">
    <w:nsid w:val="73B52E1A"/>
    <w:multiLevelType w:val="hybridMultilevel"/>
    <w:tmpl w:val="D33EA64E"/>
    <w:lvl w:ilvl="0" w:tplc="9A1812BC">
      <w:start w:val="1"/>
      <w:numFmt w:val="bullet"/>
      <w:lvlText w:val="-"/>
      <w:lvlJc w:val="left"/>
      <w:pPr>
        <w:ind w:left="1429" w:hanging="360"/>
      </w:pPr>
      <w:rPr>
        <w:rFonts w:ascii="Sitka Subheading" w:hAnsi="Sitka Subheading"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15:restartNumberingAfterBreak="0">
    <w:nsid w:val="758B1533"/>
    <w:multiLevelType w:val="hybridMultilevel"/>
    <w:tmpl w:val="005070D0"/>
    <w:lvl w:ilvl="0" w:tplc="0419000B">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8" w15:restartNumberingAfterBreak="0">
    <w:nsid w:val="75E3455A"/>
    <w:multiLevelType w:val="hybridMultilevel"/>
    <w:tmpl w:val="B0F0535E"/>
    <w:styleLink w:val="32"/>
    <w:lvl w:ilvl="0" w:tplc="4D94A3B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857C512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3328E89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11EC26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8CDC63C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16A2C7CA">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8F662E2">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D4D2F36A">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3AEF5C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9" w15:restartNumberingAfterBreak="0">
    <w:nsid w:val="79ED46AB"/>
    <w:multiLevelType w:val="hybridMultilevel"/>
    <w:tmpl w:val="84CE59E4"/>
    <w:styleLink w:val="27"/>
    <w:lvl w:ilvl="0" w:tplc="221C13EA">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61043806">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4D8A0DC">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740D602">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A06E198">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47257FA">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03CAE8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E1E08C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BF76938C">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0"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71" w15:restartNumberingAfterBreak="0">
    <w:nsid w:val="7F2B6D7C"/>
    <w:multiLevelType w:val="hybridMultilevel"/>
    <w:tmpl w:val="FD02D05A"/>
    <w:lvl w:ilvl="0" w:tplc="5406E9A8">
      <w:start w:val="1"/>
      <w:numFmt w:val="decimal"/>
      <w:lvlText w:val="13.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37"/>
  </w:num>
  <w:num w:numId="2">
    <w:abstractNumId w:val="43"/>
  </w:num>
  <w:num w:numId="3">
    <w:abstractNumId w:val="51"/>
  </w:num>
  <w:num w:numId="4">
    <w:abstractNumId w:val="63"/>
  </w:num>
  <w:num w:numId="5">
    <w:abstractNumId w:val="1"/>
  </w:num>
  <w:num w:numId="6">
    <w:abstractNumId w:val="42"/>
  </w:num>
  <w:num w:numId="7">
    <w:abstractNumId w:val="24"/>
  </w:num>
  <w:num w:numId="8">
    <w:abstractNumId w:val="17"/>
  </w:num>
  <w:num w:numId="9">
    <w:abstractNumId w:val="21"/>
  </w:num>
  <w:num w:numId="10">
    <w:abstractNumId w:val="70"/>
  </w:num>
  <w:num w:numId="11">
    <w:abstractNumId w:val="15"/>
  </w:num>
  <w:num w:numId="12">
    <w:abstractNumId w:val="23"/>
  </w:num>
  <w:num w:numId="13">
    <w:abstractNumId w:val="40"/>
  </w:num>
  <w:num w:numId="14">
    <w:abstractNumId w:val="28"/>
  </w:num>
  <w:num w:numId="15">
    <w:abstractNumId w:val="22"/>
  </w:num>
  <w:num w:numId="16">
    <w:abstractNumId w:val="2"/>
  </w:num>
  <w:num w:numId="17">
    <w:abstractNumId w:val="7"/>
  </w:num>
  <w:num w:numId="18">
    <w:abstractNumId w:val="26"/>
  </w:num>
  <w:num w:numId="19">
    <w:abstractNumId w:val="8"/>
  </w:num>
  <w:num w:numId="20">
    <w:abstractNumId w:val="36"/>
  </w:num>
  <w:num w:numId="21">
    <w:abstractNumId w:val="53"/>
  </w:num>
  <w:num w:numId="22">
    <w:abstractNumId w:val="61"/>
  </w:num>
  <w:num w:numId="23">
    <w:abstractNumId w:val="32"/>
  </w:num>
  <w:num w:numId="24">
    <w:abstractNumId w:val="69"/>
  </w:num>
  <w:num w:numId="25">
    <w:abstractNumId w:val="62"/>
  </w:num>
  <w:num w:numId="26">
    <w:abstractNumId w:val="45"/>
  </w:num>
  <w:num w:numId="27">
    <w:abstractNumId w:val="47"/>
  </w:num>
  <w:num w:numId="28">
    <w:abstractNumId w:val="16"/>
  </w:num>
  <w:num w:numId="29">
    <w:abstractNumId w:val="68"/>
  </w:num>
  <w:num w:numId="30">
    <w:abstractNumId w:val="4"/>
  </w:num>
  <w:num w:numId="31">
    <w:abstractNumId w:val="48"/>
  </w:num>
  <w:num w:numId="32">
    <w:abstractNumId w:val="65"/>
  </w:num>
  <w:num w:numId="33">
    <w:abstractNumId w:val="57"/>
  </w:num>
  <w:num w:numId="34">
    <w:abstractNumId w:val="56"/>
  </w:num>
  <w:num w:numId="35">
    <w:abstractNumId w:val="20"/>
  </w:num>
  <w:num w:numId="36">
    <w:abstractNumId w:val="46"/>
  </w:num>
  <w:num w:numId="37">
    <w:abstractNumId w:val="9"/>
  </w:num>
  <w:num w:numId="38">
    <w:abstractNumId w:val="64"/>
  </w:num>
  <w:num w:numId="39">
    <w:abstractNumId w:val="39"/>
  </w:num>
  <w:num w:numId="40">
    <w:abstractNumId w:val="25"/>
  </w:num>
  <w:num w:numId="41">
    <w:abstractNumId w:val="27"/>
  </w:num>
  <w:num w:numId="42">
    <w:abstractNumId w:val="33"/>
  </w:num>
  <w:num w:numId="43">
    <w:abstractNumId w:val="58"/>
  </w:num>
  <w:num w:numId="4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34"/>
  </w:num>
  <w:num w:numId="47">
    <w:abstractNumId w:val="19"/>
  </w:num>
  <w:num w:numId="48">
    <w:abstractNumId w:val="10"/>
  </w:num>
  <w:num w:numId="49">
    <w:abstractNumId w:val="52"/>
  </w:num>
  <w:num w:numId="50">
    <w:abstractNumId w:val="66"/>
  </w:num>
  <w:num w:numId="51">
    <w:abstractNumId w:val="49"/>
  </w:num>
  <w:num w:numId="52">
    <w:abstractNumId w:val="13"/>
  </w:num>
  <w:num w:numId="53">
    <w:abstractNumId w:val="38"/>
  </w:num>
  <w:num w:numId="54">
    <w:abstractNumId w:val="59"/>
  </w:num>
  <w:num w:numId="55">
    <w:abstractNumId w:val="35"/>
  </w:num>
  <w:num w:numId="56">
    <w:abstractNumId w:val="18"/>
  </w:num>
  <w:num w:numId="57">
    <w:abstractNumId w:val="55"/>
  </w:num>
  <w:num w:numId="58">
    <w:abstractNumId w:val="71"/>
  </w:num>
  <w:num w:numId="59">
    <w:abstractNumId w:val="12"/>
  </w:num>
  <w:num w:numId="60">
    <w:abstractNumId w:val="30"/>
  </w:num>
  <w:num w:numId="61">
    <w:abstractNumId w:val="31"/>
  </w:num>
  <w:num w:numId="62">
    <w:abstractNumId w:val="6"/>
  </w:num>
  <w:num w:numId="63">
    <w:abstractNumId w:val="54"/>
  </w:num>
  <w:num w:numId="64">
    <w:abstractNumId w:val="41"/>
  </w:num>
  <w:num w:numId="65">
    <w:abstractNumId w:val="0"/>
  </w:num>
  <w:num w:numId="66">
    <w:abstractNumId w:val="14"/>
  </w:num>
  <w:num w:numId="67">
    <w:abstractNumId w:val="44"/>
  </w:num>
  <w:num w:numId="68">
    <w:abstractNumId w:val="11"/>
  </w:num>
  <w:num w:numId="69">
    <w:abstractNumId w:val="60"/>
  </w:num>
  <w:num w:numId="70">
    <w:abstractNumId w:val="67"/>
  </w:num>
  <w:num w:numId="71">
    <w:abstractNumId w:val="3"/>
  </w:num>
  <w:num w:numId="72">
    <w:abstractNumId w:val="50"/>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cumentProtection w:edit="trackedChanges" w:enforcement="0"/>
  <w:defaultTabStop w:val="708"/>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717"/>
    <w:rsid w:val="000014CD"/>
    <w:rsid w:val="00001952"/>
    <w:rsid w:val="00005CB9"/>
    <w:rsid w:val="000100F3"/>
    <w:rsid w:val="00014F4D"/>
    <w:rsid w:val="000176EE"/>
    <w:rsid w:val="00021DED"/>
    <w:rsid w:val="00022743"/>
    <w:rsid w:val="00022E74"/>
    <w:rsid w:val="00022FCF"/>
    <w:rsid w:val="00024FE8"/>
    <w:rsid w:val="00031A56"/>
    <w:rsid w:val="00036726"/>
    <w:rsid w:val="00044A0F"/>
    <w:rsid w:val="000536E9"/>
    <w:rsid w:val="00061977"/>
    <w:rsid w:val="00061E81"/>
    <w:rsid w:val="00062362"/>
    <w:rsid w:val="00063423"/>
    <w:rsid w:val="00065FAF"/>
    <w:rsid w:val="0006692B"/>
    <w:rsid w:val="000769E9"/>
    <w:rsid w:val="000771AA"/>
    <w:rsid w:val="000849AC"/>
    <w:rsid w:val="00085943"/>
    <w:rsid w:val="00091D47"/>
    <w:rsid w:val="000967D0"/>
    <w:rsid w:val="000A1F8E"/>
    <w:rsid w:val="000A4FBB"/>
    <w:rsid w:val="000B00B3"/>
    <w:rsid w:val="000B0F5A"/>
    <w:rsid w:val="000B6964"/>
    <w:rsid w:val="000C5F1A"/>
    <w:rsid w:val="000C6533"/>
    <w:rsid w:val="000C75EC"/>
    <w:rsid w:val="000D237F"/>
    <w:rsid w:val="000D5034"/>
    <w:rsid w:val="000D5619"/>
    <w:rsid w:val="000D71AA"/>
    <w:rsid w:val="000D74E6"/>
    <w:rsid w:val="000E0ACF"/>
    <w:rsid w:val="000E3A00"/>
    <w:rsid w:val="000E45F7"/>
    <w:rsid w:val="000F3EC5"/>
    <w:rsid w:val="00100423"/>
    <w:rsid w:val="00103C8A"/>
    <w:rsid w:val="00106B3D"/>
    <w:rsid w:val="001073D3"/>
    <w:rsid w:val="00113C3C"/>
    <w:rsid w:val="001171B8"/>
    <w:rsid w:val="00120418"/>
    <w:rsid w:val="0012350B"/>
    <w:rsid w:val="00135BD4"/>
    <w:rsid w:val="00137973"/>
    <w:rsid w:val="00142010"/>
    <w:rsid w:val="001450E6"/>
    <w:rsid w:val="00145B06"/>
    <w:rsid w:val="00151CBC"/>
    <w:rsid w:val="0015637A"/>
    <w:rsid w:val="0016592D"/>
    <w:rsid w:val="00165BDB"/>
    <w:rsid w:val="00166CFD"/>
    <w:rsid w:val="0016798A"/>
    <w:rsid w:val="0017156E"/>
    <w:rsid w:val="00172906"/>
    <w:rsid w:val="0017316B"/>
    <w:rsid w:val="00173741"/>
    <w:rsid w:val="001852B8"/>
    <w:rsid w:val="00193AED"/>
    <w:rsid w:val="00196333"/>
    <w:rsid w:val="001A0C7F"/>
    <w:rsid w:val="001A4D05"/>
    <w:rsid w:val="001B213C"/>
    <w:rsid w:val="001C1210"/>
    <w:rsid w:val="001C42C8"/>
    <w:rsid w:val="001D00B7"/>
    <w:rsid w:val="001D0919"/>
    <w:rsid w:val="001D17FD"/>
    <w:rsid w:val="001D2B3F"/>
    <w:rsid w:val="001D3DF4"/>
    <w:rsid w:val="001D53D0"/>
    <w:rsid w:val="001E2EC4"/>
    <w:rsid w:val="001E3B1D"/>
    <w:rsid w:val="001F01F2"/>
    <w:rsid w:val="001F107A"/>
    <w:rsid w:val="001F2F91"/>
    <w:rsid w:val="001F4C7C"/>
    <w:rsid w:val="001F4F41"/>
    <w:rsid w:val="00200E14"/>
    <w:rsid w:val="002032F8"/>
    <w:rsid w:val="002052F5"/>
    <w:rsid w:val="00206ABC"/>
    <w:rsid w:val="002106E3"/>
    <w:rsid w:val="002135C0"/>
    <w:rsid w:val="00226BFA"/>
    <w:rsid w:val="00233951"/>
    <w:rsid w:val="00234474"/>
    <w:rsid w:val="002512BD"/>
    <w:rsid w:val="002563D2"/>
    <w:rsid w:val="002573B1"/>
    <w:rsid w:val="00257BD7"/>
    <w:rsid w:val="00260D7D"/>
    <w:rsid w:val="00263CF4"/>
    <w:rsid w:val="002708CA"/>
    <w:rsid w:val="00272E8E"/>
    <w:rsid w:val="00275D85"/>
    <w:rsid w:val="002817AA"/>
    <w:rsid w:val="00283742"/>
    <w:rsid w:val="002841DA"/>
    <w:rsid w:val="00290DC6"/>
    <w:rsid w:val="00292B97"/>
    <w:rsid w:val="002954B2"/>
    <w:rsid w:val="00295DB1"/>
    <w:rsid w:val="002A0319"/>
    <w:rsid w:val="002A037D"/>
    <w:rsid w:val="002A10C9"/>
    <w:rsid w:val="002A458B"/>
    <w:rsid w:val="002A7583"/>
    <w:rsid w:val="002B198B"/>
    <w:rsid w:val="002B3531"/>
    <w:rsid w:val="002B4775"/>
    <w:rsid w:val="002C1BC4"/>
    <w:rsid w:val="002C3BD0"/>
    <w:rsid w:val="002C4015"/>
    <w:rsid w:val="002C5482"/>
    <w:rsid w:val="002D067E"/>
    <w:rsid w:val="002D523B"/>
    <w:rsid w:val="002E2D1E"/>
    <w:rsid w:val="002E49E7"/>
    <w:rsid w:val="002E5941"/>
    <w:rsid w:val="002E6C0F"/>
    <w:rsid w:val="002F265F"/>
    <w:rsid w:val="002F56DE"/>
    <w:rsid w:val="002F7D44"/>
    <w:rsid w:val="00307460"/>
    <w:rsid w:val="00307E43"/>
    <w:rsid w:val="00314B64"/>
    <w:rsid w:val="00316717"/>
    <w:rsid w:val="003172B4"/>
    <w:rsid w:val="00320527"/>
    <w:rsid w:val="00323B80"/>
    <w:rsid w:val="00325DE5"/>
    <w:rsid w:val="0033403D"/>
    <w:rsid w:val="00351CE0"/>
    <w:rsid w:val="00353055"/>
    <w:rsid w:val="00353C08"/>
    <w:rsid w:val="003575FA"/>
    <w:rsid w:val="003608D6"/>
    <w:rsid w:val="00364F22"/>
    <w:rsid w:val="00365A45"/>
    <w:rsid w:val="00366681"/>
    <w:rsid w:val="00371516"/>
    <w:rsid w:val="00372489"/>
    <w:rsid w:val="00376F90"/>
    <w:rsid w:val="0037754D"/>
    <w:rsid w:val="00380E40"/>
    <w:rsid w:val="00382254"/>
    <w:rsid w:val="00384877"/>
    <w:rsid w:val="00384C72"/>
    <w:rsid w:val="003870EA"/>
    <w:rsid w:val="0039000E"/>
    <w:rsid w:val="00392049"/>
    <w:rsid w:val="00393B2F"/>
    <w:rsid w:val="00396CD8"/>
    <w:rsid w:val="003A5659"/>
    <w:rsid w:val="003A6625"/>
    <w:rsid w:val="003B0941"/>
    <w:rsid w:val="003B1F5B"/>
    <w:rsid w:val="003B29BF"/>
    <w:rsid w:val="003B3D31"/>
    <w:rsid w:val="003B5F5A"/>
    <w:rsid w:val="003B66B5"/>
    <w:rsid w:val="003C5F25"/>
    <w:rsid w:val="003D7C97"/>
    <w:rsid w:val="003E2859"/>
    <w:rsid w:val="003E2A4F"/>
    <w:rsid w:val="003E45E6"/>
    <w:rsid w:val="003E53B5"/>
    <w:rsid w:val="003E7223"/>
    <w:rsid w:val="003F0611"/>
    <w:rsid w:val="003F2758"/>
    <w:rsid w:val="00400FB9"/>
    <w:rsid w:val="00403BA1"/>
    <w:rsid w:val="00410447"/>
    <w:rsid w:val="00420E38"/>
    <w:rsid w:val="00422B15"/>
    <w:rsid w:val="00424762"/>
    <w:rsid w:val="00424F27"/>
    <w:rsid w:val="00425DC9"/>
    <w:rsid w:val="00426038"/>
    <w:rsid w:val="00432A8B"/>
    <w:rsid w:val="0043361E"/>
    <w:rsid w:val="00434B86"/>
    <w:rsid w:val="0044446D"/>
    <w:rsid w:val="00445BB5"/>
    <w:rsid w:val="004474DD"/>
    <w:rsid w:val="00450018"/>
    <w:rsid w:val="004510F2"/>
    <w:rsid w:val="004564C1"/>
    <w:rsid w:val="0045783F"/>
    <w:rsid w:val="00457F9D"/>
    <w:rsid w:val="00462C83"/>
    <w:rsid w:val="0046427B"/>
    <w:rsid w:val="00467AA6"/>
    <w:rsid w:val="00474F46"/>
    <w:rsid w:val="00477856"/>
    <w:rsid w:val="004826B7"/>
    <w:rsid w:val="00483413"/>
    <w:rsid w:val="00496B5D"/>
    <w:rsid w:val="004A2F5A"/>
    <w:rsid w:val="004A458A"/>
    <w:rsid w:val="004A6D07"/>
    <w:rsid w:val="004B0B89"/>
    <w:rsid w:val="004B33C1"/>
    <w:rsid w:val="004B3E8A"/>
    <w:rsid w:val="004B7412"/>
    <w:rsid w:val="004D0A39"/>
    <w:rsid w:val="004D6658"/>
    <w:rsid w:val="004E0760"/>
    <w:rsid w:val="004E3B65"/>
    <w:rsid w:val="004E5029"/>
    <w:rsid w:val="004E7668"/>
    <w:rsid w:val="004F0263"/>
    <w:rsid w:val="004F0A96"/>
    <w:rsid w:val="004F1339"/>
    <w:rsid w:val="004F1AB4"/>
    <w:rsid w:val="004F56B9"/>
    <w:rsid w:val="005004BB"/>
    <w:rsid w:val="005020A1"/>
    <w:rsid w:val="0050275B"/>
    <w:rsid w:val="00502841"/>
    <w:rsid w:val="00503AF5"/>
    <w:rsid w:val="00503C96"/>
    <w:rsid w:val="005047F7"/>
    <w:rsid w:val="00507AEF"/>
    <w:rsid w:val="00513310"/>
    <w:rsid w:val="005257ED"/>
    <w:rsid w:val="00527776"/>
    <w:rsid w:val="00534016"/>
    <w:rsid w:val="005362EA"/>
    <w:rsid w:val="005363F0"/>
    <w:rsid w:val="00542ED1"/>
    <w:rsid w:val="00545213"/>
    <w:rsid w:val="0055648D"/>
    <w:rsid w:val="005605FC"/>
    <w:rsid w:val="00563CEC"/>
    <w:rsid w:val="00564A41"/>
    <w:rsid w:val="00565C79"/>
    <w:rsid w:val="0057099A"/>
    <w:rsid w:val="0057186A"/>
    <w:rsid w:val="00582DA0"/>
    <w:rsid w:val="0059174A"/>
    <w:rsid w:val="005A0117"/>
    <w:rsid w:val="005A5DB8"/>
    <w:rsid w:val="005B1981"/>
    <w:rsid w:val="005B2234"/>
    <w:rsid w:val="005B34F7"/>
    <w:rsid w:val="005B6E8A"/>
    <w:rsid w:val="005B7217"/>
    <w:rsid w:val="005B7F17"/>
    <w:rsid w:val="005C1F40"/>
    <w:rsid w:val="005C390A"/>
    <w:rsid w:val="005C43BD"/>
    <w:rsid w:val="005C663C"/>
    <w:rsid w:val="005C7D28"/>
    <w:rsid w:val="005D00DA"/>
    <w:rsid w:val="005D0D2A"/>
    <w:rsid w:val="005D6B48"/>
    <w:rsid w:val="005E2306"/>
    <w:rsid w:val="005E4BFB"/>
    <w:rsid w:val="005F1977"/>
    <w:rsid w:val="005F21BA"/>
    <w:rsid w:val="005F2CA3"/>
    <w:rsid w:val="005F4B9B"/>
    <w:rsid w:val="005F6A67"/>
    <w:rsid w:val="005F70B5"/>
    <w:rsid w:val="005F7A38"/>
    <w:rsid w:val="00600577"/>
    <w:rsid w:val="006027C5"/>
    <w:rsid w:val="00607181"/>
    <w:rsid w:val="00612526"/>
    <w:rsid w:val="006145FE"/>
    <w:rsid w:val="00623FAD"/>
    <w:rsid w:val="006243FF"/>
    <w:rsid w:val="006244E3"/>
    <w:rsid w:val="006251CD"/>
    <w:rsid w:val="00632A12"/>
    <w:rsid w:val="006346C6"/>
    <w:rsid w:val="0063593A"/>
    <w:rsid w:val="00635BD6"/>
    <w:rsid w:val="0063601A"/>
    <w:rsid w:val="00644688"/>
    <w:rsid w:val="00644948"/>
    <w:rsid w:val="00647D94"/>
    <w:rsid w:val="00657F6A"/>
    <w:rsid w:val="00662362"/>
    <w:rsid w:val="006624E8"/>
    <w:rsid w:val="00663B08"/>
    <w:rsid w:val="006646D5"/>
    <w:rsid w:val="006712D4"/>
    <w:rsid w:val="006743A6"/>
    <w:rsid w:val="0067465F"/>
    <w:rsid w:val="006811A0"/>
    <w:rsid w:val="00684CAB"/>
    <w:rsid w:val="00686831"/>
    <w:rsid w:val="0069639E"/>
    <w:rsid w:val="006A25D9"/>
    <w:rsid w:val="006A3108"/>
    <w:rsid w:val="006A33F6"/>
    <w:rsid w:val="006A43F6"/>
    <w:rsid w:val="006A4E63"/>
    <w:rsid w:val="006A60A4"/>
    <w:rsid w:val="006B0A3B"/>
    <w:rsid w:val="006B5F20"/>
    <w:rsid w:val="006B7E40"/>
    <w:rsid w:val="006C0062"/>
    <w:rsid w:val="006C338B"/>
    <w:rsid w:val="006D31F9"/>
    <w:rsid w:val="006D62A4"/>
    <w:rsid w:val="006D62EA"/>
    <w:rsid w:val="006E0657"/>
    <w:rsid w:val="006F7611"/>
    <w:rsid w:val="007001D9"/>
    <w:rsid w:val="00700C29"/>
    <w:rsid w:val="00701E37"/>
    <w:rsid w:val="00705984"/>
    <w:rsid w:val="0070733F"/>
    <w:rsid w:val="00707A2B"/>
    <w:rsid w:val="00707E94"/>
    <w:rsid w:val="00711E5A"/>
    <w:rsid w:val="00714D2B"/>
    <w:rsid w:val="00716374"/>
    <w:rsid w:val="007228C9"/>
    <w:rsid w:val="00724439"/>
    <w:rsid w:val="00724DE4"/>
    <w:rsid w:val="00730251"/>
    <w:rsid w:val="00730704"/>
    <w:rsid w:val="00734ED6"/>
    <w:rsid w:val="00736853"/>
    <w:rsid w:val="00743CCD"/>
    <w:rsid w:val="007440F6"/>
    <w:rsid w:val="00744F8D"/>
    <w:rsid w:val="007451AD"/>
    <w:rsid w:val="007460EE"/>
    <w:rsid w:val="00751A17"/>
    <w:rsid w:val="00752F0C"/>
    <w:rsid w:val="00754076"/>
    <w:rsid w:val="00756751"/>
    <w:rsid w:val="00757DD9"/>
    <w:rsid w:val="00764399"/>
    <w:rsid w:val="00765257"/>
    <w:rsid w:val="00771B29"/>
    <w:rsid w:val="00773ED0"/>
    <w:rsid w:val="00786DD6"/>
    <w:rsid w:val="0078732F"/>
    <w:rsid w:val="007927B6"/>
    <w:rsid w:val="007932C8"/>
    <w:rsid w:val="00793BF3"/>
    <w:rsid w:val="007A2D4D"/>
    <w:rsid w:val="007A5518"/>
    <w:rsid w:val="007A5F42"/>
    <w:rsid w:val="007B0D29"/>
    <w:rsid w:val="007B1F3F"/>
    <w:rsid w:val="007B3FEF"/>
    <w:rsid w:val="007C2347"/>
    <w:rsid w:val="007C2CC7"/>
    <w:rsid w:val="007C550C"/>
    <w:rsid w:val="007D01A7"/>
    <w:rsid w:val="007D0C19"/>
    <w:rsid w:val="007D7101"/>
    <w:rsid w:val="007E7E9E"/>
    <w:rsid w:val="007F66C5"/>
    <w:rsid w:val="00804FC1"/>
    <w:rsid w:val="00810A38"/>
    <w:rsid w:val="008136F3"/>
    <w:rsid w:val="00821365"/>
    <w:rsid w:val="00821C4A"/>
    <w:rsid w:val="0082294F"/>
    <w:rsid w:val="00823F9C"/>
    <w:rsid w:val="00825B0B"/>
    <w:rsid w:val="00830FE3"/>
    <w:rsid w:val="00834858"/>
    <w:rsid w:val="0083560C"/>
    <w:rsid w:val="00837FD7"/>
    <w:rsid w:val="008461C9"/>
    <w:rsid w:val="00861DF1"/>
    <w:rsid w:val="00862D90"/>
    <w:rsid w:val="00863D42"/>
    <w:rsid w:val="00867F97"/>
    <w:rsid w:val="00872722"/>
    <w:rsid w:val="008739E6"/>
    <w:rsid w:val="008754A9"/>
    <w:rsid w:val="00876D7E"/>
    <w:rsid w:val="0088166A"/>
    <w:rsid w:val="008934A5"/>
    <w:rsid w:val="00894177"/>
    <w:rsid w:val="00895628"/>
    <w:rsid w:val="008A52DD"/>
    <w:rsid w:val="008B1549"/>
    <w:rsid w:val="008B1ABA"/>
    <w:rsid w:val="008B32D0"/>
    <w:rsid w:val="008B6035"/>
    <w:rsid w:val="008C49F4"/>
    <w:rsid w:val="008D4491"/>
    <w:rsid w:val="008D70C5"/>
    <w:rsid w:val="008E0474"/>
    <w:rsid w:val="008E2EAD"/>
    <w:rsid w:val="008E32D6"/>
    <w:rsid w:val="008E425C"/>
    <w:rsid w:val="008E5C06"/>
    <w:rsid w:val="008F06B6"/>
    <w:rsid w:val="008F371D"/>
    <w:rsid w:val="008F6EAF"/>
    <w:rsid w:val="0090223D"/>
    <w:rsid w:val="009022D1"/>
    <w:rsid w:val="00902FC6"/>
    <w:rsid w:val="00904B9A"/>
    <w:rsid w:val="00904FE0"/>
    <w:rsid w:val="009100E7"/>
    <w:rsid w:val="0091161B"/>
    <w:rsid w:val="0091619E"/>
    <w:rsid w:val="0092579E"/>
    <w:rsid w:val="009304DF"/>
    <w:rsid w:val="00933AD2"/>
    <w:rsid w:val="00942436"/>
    <w:rsid w:val="0094303A"/>
    <w:rsid w:val="00955681"/>
    <w:rsid w:val="00960B3B"/>
    <w:rsid w:val="00963C46"/>
    <w:rsid w:val="00964927"/>
    <w:rsid w:val="00970EA8"/>
    <w:rsid w:val="00976FD0"/>
    <w:rsid w:val="0099599C"/>
    <w:rsid w:val="009A0303"/>
    <w:rsid w:val="009A1409"/>
    <w:rsid w:val="009A657E"/>
    <w:rsid w:val="009A78EF"/>
    <w:rsid w:val="009B0983"/>
    <w:rsid w:val="009B0D91"/>
    <w:rsid w:val="009B1F50"/>
    <w:rsid w:val="009C1C3F"/>
    <w:rsid w:val="009C61B5"/>
    <w:rsid w:val="009C6E6B"/>
    <w:rsid w:val="009D0CB6"/>
    <w:rsid w:val="009D1687"/>
    <w:rsid w:val="009D5DB2"/>
    <w:rsid w:val="009E461F"/>
    <w:rsid w:val="009F215F"/>
    <w:rsid w:val="009F33C7"/>
    <w:rsid w:val="009F38A4"/>
    <w:rsid w:val="00A029C6"/>
    <w:rsid w:val="00A03155"/>
    <w:rsid w:val="00A034F6"/>
    <w:rsid w:val="00A0643B"/>
    <w:rsid w:val="00A06873"/>
    <w:rsid w:val="00A0733D"/>
    <w:rsid w:val="00A1396D"/>
    <w:rsid w:val="00A15EA7"/>
    <w:rsid w:val="00A1762B"/>
    <w:rsid w:val="00A20DDD"/>
    <w:rsid w:val="00A221FF"/>
    <w:rsid w:val="00A227D4"/>
    <w:rsid w:val="00A24C33"/>
    <w:rsid w:val="00A33011"/>
    <w:rsid w:val="00A361E3"/>
    <w:rsid w:val="00A42469"/>
    <w:rsid w:val="00A4773C"/>
    <w:rsid w:val="00A50A3B"/>
    <w:rsid w:val="00A553E9"/>
    <w:rsid w:val="00A62DFE"/>
    <w:rsid w:val="00A649C8"/>
    <w:rsid w:val="00A64C3D"/>
    <w:rsid w:val="00A656A0"/>
    <w:rsid w:val="00A67D8D"/>
    <w:rsid w:val="00A702C6"/>
    <w:rsid w:val="00A75F60"/>
    <w:rsid w:val="00A76342"/>
    <w:rsid w:val="00A77510"/>
    <w:rsid w:val="00A8509C"/>
    <w:rsid w:val="00A87AC8"/>
    <w:rsid w:val="00A9317F"/>
    <w:rsid w:val="00A94E2F"/>
    <w:rsid w:val="00AA1F15"/>
    <w:rsid w:val="00AA523E"/>
    <w:rsid w:val="00AA7174"/>
    <w:rsid w:val="00AB0F9F"/>
    <w:rsid w:val="00AB60B1"/>
    <w:rsid w:val="00AB7B3B"/>
    <w:rsid w:val="00AC12BC"/>
    <w:rsid w:val="00AC2A10"/>
    <w:rsid w:val="00AC610E"/>
    <w:rsid w:val="00AC783D"/>
    <w:rsid w:val="00AD1C48"/>
    <w:rsid w:val="00AD5E5B"/>
    <w:rsid w:val="00AD785E"/>
    <w:rsid w:val="00AE4660"/>
    <w:rsid w:val="00AE4F26"/>
    <w:rsid w:val="00AE4F5F"/>
    <w:rsid w:val="00AE7BBF"/>
    <w:rsid w:val="00B00901"/>
    <w:rsid w:val="00B011FE"/>
    <w:rsid w:val="00B02AD0"/>
    <w:rsid w:val="00B07303"/>
    <w:rsid w:val="00B10948"/>
    <w:rsid w:val="00B115DB"/>
    <w:rsid w:val="00B14B1F"/>
    <w:rsid w:val="00B205EA"/>
    <w:rsid w:val="00B22474"/>
    <w:rsid w:val="00B25650"/>
    <w:rsid w:val="00B2775E"/>
    <w:rsid w:val="00B32314"/>
    <w:rsid w:val="00B35CDF"/>
    <w:rsid w:val="00B42BA9"/>
    <w:rsid w:val="00B51493"/>
    <w:rsid w:val="00B52FB3"/>
    <w:rsid w:val="00B556C9"/>
    <w:rsid w:val="00B57D86"/>
    <w:rsid w:val="00B6016E"/>
    <w:rsid w:val="00B6307A"/>
    <w:rsid w:val="00B648E8"/>
    <w:rsid w:val="00B67C62"/>
    <w:rsid w:val="00B71693"/>
    <w:rsid w:val="00B73A48"/>
    <w:rsid w:val="00B803AA"/>
    <w:rsid w:val="00B808A8"/>
    <w:rsid w:val="00B84376"/>
    <w:rsid w:val="00B90E40"/>
    <w:rsid w:val="00B925F7"/>
    <w:rsid w:val="00B9517D"/>
    <w:rsid w:val="00BA5A29"/>
    <w:rsid w:val="00BA70EA"/>
    <w:rsid w:val="00BB03EC"/>
    <w:rsid w:val="00BB058A"/>
    <w:rsid w:val="00BB0E2B"/>
    <w:rsid w:val="00BB16BE"/>
    <w:rsid w:val="00BB22BD"/>
    <w:rsid w:val="00BB32E4"/>
    <w:rsid w:val="00BB6617"/>
    <w:rsid w:val="00BC2BB9"/>
    <w:rsid w:val="00BC3135"/>
    <w:rsid w:val="00BC3FF1"/>
    <w:rsid w:val="00BD262E"/>
    <w:rsid w:val="00BD291F"/>
    <w:rsid w:val="00BD662A"/>
    <w:rsid w:val="00BE6FAA"/>
    <w:rsid w:val="00BE74B5"/>
    <w:rsid w:val="00BE7880"/>
    <w:rsid w:val="00BE7959"/>
    <w:rsid w:val="00BF2804"/>
    <w:rsid w:val="00C02669"/>
    <w:rsid w:val="00C04F3E"/>
    <w:rsid w:val="00C11C42"/>
    <w:rsid w:val="00C21032"/>
    <w:rsid w:val="00C2462A"/>
    <w:rsid w:val="00C26612"/>
    <w:rsid w:val="00C30585"/>
    <w:rsid w:val="00C30C76"/>
    <w:rsid w:val="00C3303F"/>
    <w:rsid w:val="00C37FF1"/>
    <w:rsid w:val="00C6064F"/>
    <w:rsid w:val="00C61862"/>
    <w:rsid w:val="00C62331"/>
    <w:rsid w:val="00C664AD"/>
    <w:rsid w:val="00C7536B"/>
    <w:rsid w:val="00C91A12"/>
    <w:rsid w:val="00C92BAA"/>
    <w:rsid w:val="00C95950"/>
    <w:rsid w:val="00CA0357"/>
    <w:rsid w:val="00CA0865"/>
    <w:rsid w:val="00CA27AB"/>
    <w:rsid w:val="00CA30F8"/>
    <w:rsid w:val="00CB1906"/>
    <w:rsid w:val="00CB1A90"/>
    <w:rsid w:val="00CB5450"/>
    <w:rsid w:val="00CC0AA3"/>
    <w:rsid w:val="00CC46B2"/>
    <w:rsid w:val="00CC6304"/>
    <w:rsid w:val="00CC7D1F"/>
    <w:rsid w:val="00CD2ECF"/>
    <w:rsid w:val="00CD53ED"/>
    <w:rsid w:val="00CE1AE8"/>
    <w:rsid w:val="00CE1B2D"/>
    <w:rsid w:val="00CE265E"/>
    <w:rsid w:val="00CF4F97"/>
    <w:rsid w:val="00CF5D0D"/>
    <w:rsid w:val="00D0087A"/>
    <w:rsid w:val="00D02042"/>
    <w:rsid w:val="00D06162"/>
    <w:rsid w:val="00D072E5"/>
    <w:rsid w:val="00D1573E"/>
    <w:rsid w:val="00D17B55"/>
    <w:rsid w:val="00D21971"/>
    <w:rsid w:val="00D234AE"/>
    <w:rsid w:val="00D24996"/>
    <w:rsid w:val="00D34B71"/>
    <w:rsid w:val="00D40C71"/>
    <w:rsid w:val="00D411AE"/>
    <w:rsid w:val="00D43571"/>
    <w:rsid w:val="00D44383"/>
    <w:rsid w:val="00D50522"/>
    <w:rsid w:val="00D51D58"/>
    <w:rsid w:val="00D536CF"/>
    <w:rsid w:val="00D552B7"/>
    <w:rsid w:val="00D56216"/>
    <w:rsid w:val="00D57490"/>
    <w:rsid w:val="00D609EE"/>
    <w:rsid w:val="00D63EFE"/>
    <w:rsid w:val="00D67702"/>
    <w:rsid w:val="00D67A8C"/>
    <w:rsid w:val="00D7072D"/>
    <w:rsid w:val="00D7411A"/>
    <w:rsid w:val="00D77458"/>
    <w:rsid w:val="00D828C3"/>
    <w:rsid w:val="00D8314E"/>
    <w:rsid w:val="00D901A5"/>
    <w:rsid w:val="00D911EE"/>
    <w:rsid w:val="00DA0EB4"/>
    <w:rsid w:val="00DA145C"/>
    <w:rsid w:val="00DA15C9"/>
    <w:rsid w:val="00DA666E"/>
    <w:rsid w:val="00DA77BB"/>
    <w:rsid w:val="00DB1E24"/>
    <w:rsid w:val="00DC094D"/>
    <w:rsid w:val="00DD07EA"/>
    <w:rsid w:val="00DD1716"/>
    <w:rsid w:val="00DD2511"/>
    <w:rsid w:val="00DD2CFB"/>
    <w:rsid w:val="00DE1132"/>
    <w:rsid w:val="00DE14CD"/>
    <w:rsid w:val="00DE1B8C"/>
    <w:rsid w:val="00DE5CDE"/>
    <w:rsid w:val="00DE5E73"/>
    <w:rsid w:val="00DE7E20"/>
    <w:rsid w:val="00DE7E3C"/>
    <w:rsid w:val="00DF23CD"/>
    <w:rsid w:val="00DF2AB8"/>
    <w:rsid w:val="00DF56B9"/>
    <w:rsid w:val="00E02F0A"/>
    <w:rsid w:val="00E1328C"/>
    <w:rsid w:val="00E20E27"/>
    <w:rsid w:val="00E21410"/>
    <w:rsid w:val="00E22CCE"/>
    <w:rsid w:val="00E2313C"/>
    <w:rsid w:val="00E23687"/>
    <w:rsid w:val="00E27E70"/>
    <w:rsid w:val="00E35D90"/>
    <w:rsid w:val="00E407E5"/>
    <w:rsid w:val="00E40EF5"/>
    <w:rsid w:val="00E4567C"/>
    <w:rsid w:val="00E460AA"/>
    <w:rsid w:val="00E5099B"/>
    <w:rsid w:val="00E51DF2"/>
    <w:rsid w:val="00E53B6F"/>
    <w:rsid w:val="00E544AF"/>
    <w:rsid w:val="00E56EA1"/>
    <w:rsid w:val="00E57576"/>
    <w:rsid w:val="00E60070"/>
    <w:rsid w:val="00E6352D"/>
    <w:rsid w:val="00E71F68"/>
    <w:rsid w:val="00E75922"/>
    <w:rsid w:val="00E765D7"/>
    <w:rsid w:val="00E82E7B"/>
    <w:rsid w:val="00E87BED"/>
    <w:rsid w:val="00E93543"/>
    <w:rsid w:val="00EA3228"/>
    <w:rsid w:val="00EA39E2"/>
    <w:rsid w:val="00EB1DB4"/>
    <w:rsid w:val="00EB2F00"/>
    <w:rsid w:val="00EB3E42"/>
    <w:rsid w:val="00EB6B46"/>
    <w:rsid w:val="00EB6EBE"/>
    <w:rsid w:val="00EC001F"/>
    <w:rsid w:val="00EC42A6"/>
    <w:rsid w:val="00EC62F1"/>
    <w:rsid w:val="00EC727F"/>
    <w:rsid w:val="00ED0957"/>
    <w:rsid w:val="00ED423D"/>
    <w:rsid w:val="00EE1EE0"/>
    <w:rsid w:val="00EE61C5"/>
    <w:rsid w:val="00EF4E94"/>
    <w:rsid w:val="00EF605B"/>
    <w:rsid w:val="00F04938"/>
    <w:rsid w:val="00F137A1"/>
    <w:rsid w:val="00F17CB0"/>
    <w:rsid w:val="00F2238B"/>
    <w:rsid w:val="00F22E3C"/>
    <w:rsid w:val="00F25156"/>
    <w:rsid w:val="00F27078"/>
    <w:rsid w:val="00F314C0"/>
    <w:rsid w:val="00F41551"/>
    <w:rsid w:val="00F41DC2"/>
    <w:rsid w:val="00F46238"/>
    <w:rsid w:val="00F512E9"/>
    <w:rsid w:val="00F551FB"/>
    <w:rsid w:val="00F561E8"/>
    <w:rsid w:val="00F60E21"/>
    <w:rsid w:val="00F6551E"/>
    <w:rsid w:val="00F65B34"/>
    <w:rsid w:val="00F667DF"/>
    <w:rsid w:val="00F73834"/>
    <w:rsid w:val="00F7575B"/>
    <w:rsid w:val="00F775C9"/>
    <w:rsid w:val="00F80E95"/>
    <w:rsid w:val="00F81EA2"/>
    <w:rsid w:val="00F85C77"/>
    <w:rsid w:val="00F879DF"/>
    <w:rsid w:val="00F91101"/>
    <w:rsid w:val="00F96A48"/>
    <w:rsid w:val="00FA1A6C"/>
    <w:rsid w:val="00FA335A"/>
    <w:rsid w:val="00FB151B"/>
    <w:rsid w:val="00FB293A"/>
    <w:rsid w:val="00FB2DF0"/>
    <w:rsid w:val="00FB2EB3"/>
    <w:rsid w:val="00FB64C5"/>
    <w:rsid w:val="00FB6D59"/>
    <w:rsid w:val="00FC57F9"/>
    <w:rsid w:val="00FC6507"/>
    <w:rsid w:val="00FC67C1"/>
    <w:rsid w:val="00FD24DA"/>
    <w:rsid w:val="00FD3B60"/>
    <w:rsid w:val="00FE17E9"/>
    <w:rsid w:val="00FE198D"/>
    <w:rsid w:val="00FE3587"/>
    <w:rsid w:val="00FE376A"/>
    <w:rsid w:val="00FE4CF3"/>
    <w:rsid w:val="00FF5504"/>
    <w:rsid w:val="00FF78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01264"/>
  <w15:docId w15:val="{E277111C-F614-40E7-95AA-94D87218B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001952"/>
    <w:pPr>
      <w:spacing w:after="200" w:line="276" w:lineRule="auto"/>
    </w:pPr>
  </w:style>
  <w:style w:type="paragraph" w:styleId="14">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1"/>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H2,RTC,h2,iz2,sub-sect,Б2"/>
    <w:next w:val="a1"/>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1"/>
    <w:next w:val="a1"/>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1"/>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Block Label,H5,H51,Level 3 - i,h5,h51,h52,test"/>
    <w:basedOn w:val="a1"/>
    <w:next w:val="a1"/>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1"/>
    <w:next w:val="a1"/>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1"/>
    <w:next w:val="a1"/>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1"/>
    <w:next w:val="a1"/>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1"/>
    <w:next w:val="a1"/>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a">
    <w:name w:val="Заголовок 1 Знак"/>
    <w:aliases w:val="Document Header1 Знак1,H1 Знак,Заголовок 1 Знак Знак Знак Знак Знак Знак Знак Знак Знак Знак Знак Знак Знак Знак Знак Знак Знак Знак Знак Знак Знак Знак Знак Знак Знак Знак Знак1,Знак Знак"/>
    <w:basedOn w:val="a2"/>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H2 Знак1,RTC Знак1,h2 Знак1,iz2 Знак,sub-sect Знак1,Б2 Знак1"/>
    <w:basedOn w:val="a2"/>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2"/>
    <w:link w:val="3a"/>
    <w:rsid w:val="00316717"/>
    <w:rPr>
      <w:rFonts w:ascii="Times New Roman" w:eastAsia="Calibri" w:hAnsi="Times New Roman" w:cs="Times New Roman"/>
      <w:b/>
      <w:bCs/>
      <w:sz w:val="28"/>
      <w:szCs w:val="28"/>
    </w:rPr>
  </w:style>
  <w:style w:type="character" w:customStyle="1" w:styleId="47">
    <w:name w:val="Заголовок 4 Знак"/>
    <w:basedOn w:val="a2"/>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Block Label Знак,H5 Знак,H51 Знак,Level 3 - i Знак,h5 Знак,h51 Знак,h52 Знак,test Знак"/>
    <w:basedOn w:val="a2"/>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2"/>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2"/>
    <w:link w:val="70"/>
    <w:rsid w:val="00316717"/>
    <w:rPr>
      <w:rFonts w:ascii="Times New Roman" w:eastAsia="Calibri" w:hAnsi="Times New Roman" w:cs="Times New Roman"/>
      <w:sz w:val="26"/>
      <w:szCs w:val="26"/>
    </w:rPr>
  </w:style>
  <w:style w:type="character" w:customStyle="1" w:styleId="81">
    <w:name w:val="Заголовок 8 Знак"/>
    <w:basedOn w:val="a2"/>
    <w:link w:val="80"/>
    <w:rsid w:val="00316717"/>
    <w:rPr>
      <w:rFonts w:ascii="Times New Roman" w:eastAsia="Times New Roman" w:hAnsi="Times New Roman" w:cs="Times New Roman"/>
      <w:i/>
      <w:iCs/>
      <w:sz w:val="26"/>
      <w:szCs w:val="26"/>
    </w:rPr>
  </w:style>
  <w:style w:type="character" w:customStyle="1" w:styleId="91">
    <w:name w:val="Заголовок 9 Знак"/>
    <w:basedOn w:val="a2"/>
    <w:link w:val="90"/>
    <w:rsid w:val="00316717"/>
    <w:rPr>
      <w:rFonts w:ascii="Arial" w:eastAsia="Times New Roman" w:hAnsi="Arial" w:cs="Times New Roman"/>
    </w:rPr>
  </w:style>
  <w:style w:type="paragraph" w:styleId="a5">
    <w:name w:val="List Paragraph"/>
    <w:aliases w:val="3_Абзац списка,Bullet List,Bullet Number,FooterText,List Paragraph1,List Paragraph_0,RSHB_Table-Normal,SL_Абзац списка,Table-Normal,lp1,numbered,Абзац маркированнный,Абзац списка2,Заголовок_3,Маркер,Нумерованый список,ПАРАГРАФ,название,UL"/>
    <w:basedOn w:val="a1"/>
    <w:link w:val="a6"/>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7">
    <w:name w:val="Hyperlink"/>
    <w:uiPriority w:val="99"/>
    <w:rsid w:val="00316717"/>
    <w:rPr>
      <w:u w:val="single"/>
    </w:rPr>
  </w:style>
  <w:style w:type="table" w:customStyle="1" w:styleId="TableNormal0">
    <w:name w:val="Table Normal_0"/>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8">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9">
    <w:name w:val="footer"/>
    <w:link w:val="aa"/>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a">
    <w:name w:val="Нижний колонтитул Знак"/>
    <w:basedOn w:val="a2"/>
    <w:link w:val="a9"/>
    <w:uiPriority w:val="99"/>
    <w:rsid w:val="00316717"/>
    <w:rPr>
      <w:rFonts w:ascii="Arial" w:eastAsia="Arial Unicode MS" w:hAnsi="Arial" w:cs="Arial Unicode MS"/>
      <w:color w:val="000000"/>
      <w:sz w:val="20"/>
      <w:szCs w:val="20"/>
      <w:u w:color="000000"/>
      <w:bdr w:val="nil"/>
      <w:lang w:eastAsia="ru-RU"/>
    </w:rPr>
  </w:style>
  <w:style w:type="paragraph" w:styleId="ab">
    <w:name w:val="Title"/>
    <w:link w:val="ac"/>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c">
    <w:name w:val="Заголовок Знак"/>
    <w:basedOn w:val="a2"/>
    <w:link w:val="ab"/>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2"/>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d">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e">
    <w:name w:val="footnote text"/>
    <w:link w:val="af"/>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f">
    <w:name w:val="Текст сноски Знак"/>
    <w:basedOn w:val="a2"/>
    <w:link w:val="ae"/>
    <w:uiPriority w:val="99"/>
    <w:rsid w:val="00316717"/>
    <w:rPr>
      <w:rFonts w:ascii="Arial" w:eastAsia="Arial" w:hAnsi="Arial" w:cs="Arial"/>
      <w:color w:val="000000"/>
      <w:sz w:val="20"/>
      <w:szCs w:val="20"/>
      <w:u w:color="000000"/>
      <w:bdr w:val="nil"/>
      <w:lang w:eastAsia="ru-RU"/>
    </w:rPr>
  </w:style>
  <w:style w:type="character" w:styleId="af0">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2"/>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1">
    <w:name w:val="Body Text"/>
    <w:aliases w:val="Основной текст таблиц,Письмо в Интернет,в таблицах,в таблице,таблицы"/>
    <w:link w:val="af2"/>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2">
    <w:name w:val="Основной текст Знак"/>
    <w:aliases w:val="Основной текст таблиц Знак,Письмо в Интернет Знак,в таблицах Знак,в таблице Знак,таблицы Знак"/>
    <w:basedOn w:val="a2"/>
    <w:link w:val="af1"/>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3">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4"/>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4">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f3"/>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5">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6">
    <w:name w:val="Body Text Indent"/>
    <w:aliases w:val="текст"/>
    <w:link w:val="af7"/>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7">
    <w:name w:val="Основной текст с отступом Знак"/>
    <w:aliases w:val="текст Знак"/>
    <w:basedOn w:val="a2"/>
    <w:link w:val="af6"/>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8">
    <w:name w:val="бычный"/>
    <w:link w:val="af9"/>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qFormat/>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2"/>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a">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b">
    <w:name w:val="annotation text"/>
    <w:link w:val="afc"/>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c">
    <w:name w:val="Текст примечания Знак"/>
    <w:basedOn w:val="a2"/>
    <w:link w:val="afb"/>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d">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e">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f">
    <w:name w:val="Balloon Text"/>
    <w:basedOn w:val="a1"/>
    <w:link w:val="aff0"/>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0">
    <w:name w:val="Текст выноски Знак"/>
    <w:basedOn w:val="a2"/>
    <w:link w:val="aff"/>
    <w:semiHidden/>
    <w:rsid w:val="00316717"/>
    <w:rPr>
      <w:rFonts w:ascii="Tahoma" w:eastAsia="Times New Roman" w:hAnsi="Tahoma" w:cs="Tahoma"/>
      <w:sz w:val="16"/>
      <w:szCs w:val="16"/>
      <w:lang w:eastAsia="ru-RU"/>
    </w:rPr>
  </w:style>
  <w:style w:type="paragraph" w:styleId="2e">
    <w:name w:val="Body Text 2"/>
    <w:basedOn w:val="a1"/>
    <w:link w:val="2f"/>
    <w:unhideWhenUsed/>
    <w:rsid w:val="00316717"/>
    <w:pPr>
      <w:spacing w:after="120" w:line="480" w:lineRule="auto"/>
    </w:pPr>
  </w:style>
  <w:style w:type="character" w:customStyle="1" w:styleId="2f">
    <w:name w:val="Основной текст 2 Знак"/>
    <w:basedOn w:val="a2"/>
    <w:link w:val="2e"/>
    <w:rsid w:val="00316717"/>
  </w:style>
  <w:style w:type="paragraph" w:customStyle="1" w:styleId="aff1">
    <w:name w:val="Стиль начало"/>
    <w:basedOn w:val="a1"/>
    <w:rsid w:val="00316717"/>
    <w:pPr>
      <w:widowControl w:val="0"/>
      <w:spacing w:after="0" w:line="264" w:lineRule="auto"/>
    </w:pPr>
    <w:rPr>
      <w:rFonts w:ascii="Times New Roman" w:eastAsia="Times New Roman" w:hAnsi="Times New Roman" w:cs="Times New Roman"/>
      <w:sz w:val="28"/>
      <w:szCs w:val="28"/>
      <w:lang w:eastAsia="ru-RU"/>
    </w:rPr>
  </w:style>
  <w:style w:type="table" w:styleId="aff2">
    <w:name w:val="Table Grid"/>
    <w:aliases w:val="Стиль таблицы,Сетка таблицы GR"/>
    <w:basedOn w:val="a3"/>
    <w:uiPriority w:val="5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semiHidden/>
    <w:rsid w:val="00316717"/>
    <w:pPr>
      <w:spacing w:after="0" w:line="240" w:lineRule="auto"/>
    </w:pPr>
  </w:style>
  <w:style w:type="character" w:styleId="aff4">
    <w:name w:val="page number"/>
    <w:basedOn w:val="a2"/>
    <w:rsid w:val="00316717"/>
    <w:rPr>
      <w:rFonts w:cs="Times New Roman"/>
    </w:rPr>
  </w:style>
  <w:style w:type="paragraph" w:styleId="aff5">
    <w:name w:val="Plain Text"/>
    <w:basedOn w:val="a1"/>
    <w:link w:val="aff6"/>
    <w:unhideWhenUsed/>
    <w:rsid w:val="00316717"/>
    <w:pPr>
      <w:spacing w:after="0" w:line="240" w:lineRule="auto"/>
    </w:pPr>
    <w:rPr>
      <w:rFonts w:ascii="Courier New" w:eastAsia="SimSun" w:hAnsi="Courier New" w:cs="Courier New"/>
      <w:sz w:val="20"/>
      <w:szCs w:val="20"/>
      <w:lang w:eastAsia="ru-RU"/>
    </w:rPr>
  </w:style>
  <w:style w:type="character" w:customStyle="1" w:styleId="aff6">
    <w:name w:val="Текст Знак"/>
    <w:basedOn w:val="a2"/>
    <w:link w:val="aff5"/>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1"/>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1"/>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7">
    <w:name w:val="annotation reference"/>
    <w:basedOn w:val="a2"/>
    <w:unhideWhenUsed/>
    <w:rsid w:val="00316717"/>
    <w:rPr>
      <w:sz w:val="16"/>
      <w:szCs w:val="16"/>
    </w:rPr>
  </w:style>
  <w:style w:type="paragraph" w:styleId="aff8">
    <w:name w:val="annotation subject"/>
    <w:basedOn w:val="afb"/>
    <w:next w:val="afb"/>
    <w:link w:val="aff9"/>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9">
    <w:name w:val="Тема примечания Знак"/>
    <w:basedOn w:val="afc"/>
    <w:link w:val="aff8"/>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1"/>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2"/>
    <w:link w:val="HTML"/>
    <w:rsid w:val="00316717"/>
    <w:rPr>
      <w:rFonts w:ascii="Courier New" w:eastAsia="Times New Roman" w:hAnsi="Courier New" w:cs="Courier New"/>
      <w:sz w:val="24"/>
      <w:szCs w:val="24"/>
      <w:lang w:eastAsia="ru-RU"/>
    </w:rPr>
  </w:style>
  <w:style w:type="character" w:customStyle="1" w:styleId="s10">
    <w:name w:val="s_10"/>
    <w:basedOn w:val="a2"/>
    <w:rsid w:val="00316717"/>
  </w:style>
  <w:style w:type="character" w:customStyle="1" w:styleId="ecatbody">
    <w:name w:val="ecatbody"/>
    <w:basedOn w:val="a2"/>
    <w:rsid w:val="00316717"/>
  </w:style>
  <w:style w:type="character" w:customStyle="1" w:styleId="ecattext">
    <w:name w:val="ecattext"/>
    <w:basedOn w:val="a2"/>
    <w:rsid w:val="00316717"/>
  </w:style>
  <w:style w:type="character" w:styleId="affa">
    <w:name w:val="Emphasis"/>
    <w:basedOn w:val="a2"/>
    <w:uiPriority w:val="20"/>
    <w:qFormat/>
    <w:rsid w:val="00316717"/>
    <w:rPr>
      <w:i/>
      <w:iCs/>
    </w:rPr>
  </w:style>
  <w:style w:type="paragraph" w:styleId="affb">
    <w:name w:val="Normal Indent"/>
    <w:basedOn w:val="a1"/>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6">
    <w:name w:val="Абзац списка Знак"/>
    <w:aliases w:val="3_Абзац списка Знак,Bullet List Знак,Bullet Number Знак,FooterText Знак,List Paragraph1 Знак,List Paragraph_0 Знак,RSHB_Table-Normal Знак,SL_Абзац списка Знак,Table-Normal Знак,lp1 Знак,numbered Знак,Абзац маркированнный Знак,UL Знак"/>
    <w:basedOn w:val="a2"/>
    <w:link w:val="a5"/>
    <w:uiPriority w:val="34"/>
    <w:qFormat/>
    <w:rsid w:val="00316717"/>
    <w:rPr>
      <w:rFonts w:ascii="Arial" w:eastAsia="Times New Roman" w:hAnsi="Arial" w:cs="Arial"/>
      <w:sz w:val="20"/>
      <w:szCs w:val="20"/>
      <w:lang w:eastAsia="ru-RU"/>
    </w:rPr>
  </w:style>
  <w:style w:type="paragraph" w:styleId="affc">
    <w:name w:val="Normal (Web)"/>
    <w:basedOn w:val="a1"/>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1"/>
    <w:next w:val="a1"/>
    <w:autoRedefine/>
    <w:uiPriority w:val="39"/>
    <w:qFormat/>
    <w:rsid w:val="00316717"/>
    <w:pPr>
      <w:spacing w:before="240" w:after="0" w:line="240" w:lineRule="auto"/>
    </w:pPr>
    <w:rPr>
      <w:rFonts w:eastAsia="Times New Roman" w:cs="Times New Roman"/>
      <w:b/>
      <w:bCs/>
      <w:sz w:val="20"/>
      <w:szCs w:val="20"/>
      <w:lang w:eastAsia="ru-RU"/>
    </w:rPr>
  </w:style>
  <w:style w:type="paragraph" w:styleId="affd">
    <w:name w:val="TOC Heading"/>
    <w:basedOn w:val="14"/>
    <w:next w:val="a1"/>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1"/>
    <w:next w:val="a1"/>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e">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1"/>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1"/>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f">
    <w:name w:val="Strong"/>
    <w:basedOn w:val="a2"/>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1"/>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1"/>
    <w:next w:val="a1"/>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1"/>
    <w:next w:val="a1"/>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1"/>
    <w:next w:val="a1"/>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1"/>
    <w:next w:val="a1"/>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1"/>
    <w:next w:val="a1"/>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1"/>
    <w:next w:val="a1"/>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1"/>
    <w:next w:val="a1"/>
    <w:autoRedefine/>
    <w:uiPriority w:val="39"/>
    <w:rsid w:val="00316717"/>
    <w:pPr>
      <w:spacing w:after="0" w:line="240" w:lineRule="auto"/>
      <w:ind w:left="1400"/>
    </w:pPr>
    <w:rPr>
      <w:rFonts w:eastAsia="Times New Roman" w:cs="Times New Roman"/>
      <w:sz w:val="20"/>
      <w:szCs w:val="20"/>
      <w:lang w:eastAsia="ru-RU"/>
    </w:rPr>
  </w:style>
  <w:style w:type="paragraph" w:customStyle="1" w:styleId="afff0">
    <w:name w:val="Знак Знак Знак Знак Знак Знак"/>
    <w:basedOn w:val="a1"/>
    <w:rsid w:val="00316717"/>
    <w:pPr>
      <w:spacing w:after="160" w:line="240" w:lineRule="exact"/>
      <w:jc w:val="both"/>
    </w:pPr>
    <w:rPr>
      <w:rFonts w:ascii="Verdana" w:eastAsia="Times New Roman" w:hAnsi="Verdana" w:cs="Times New Roman"/>
      <w:sz w:val="20"/>
      <w:szCs w:val="20"/>
      <w:lang w:val="en-US"/>
    </w:rPr>
  </w:style>
  <w:style w:type="paragraph" w:customStyle="1" w:styleId="afff1">
    <w:name w:val="Знак Знак Знак Знак Знак Знак Знак Знак Знак Знак Знак Знак Знак Знак Знак Знак"/>
    <w:basedOn w:val="a1"/>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2">
    <w:name w:val="Тезисы"/>
    <w:basedOn w:val="a1"/>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3">
    <w:name w:val="Заголовок таблицы"/>
    <w:basedOn w:val="a1"/>
    <w:link w:val="afff4"/>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4">
    <w:name w:val="Заголовок таблицы Знак"/>
    <w:link w:val="afff3"/>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1"/>
    <w:rsid w:val="00316717"/>
    <w:pPr>
      <w:spacing w:after="0" w:line="240" w:lineRule="auto"/>
    </w:pPr>
    <w:rPr>
      <w:rFonts w:ascii="Courier New" w:eastAsia="Times New Roman" w:hAnsi="Courier New" w:cs="Times New Roman"/>
      <w:sz w:val="20"/>
      <w:szCs w:val="20"/>
      <w:lang w:eastAsia="ru-RU"/>
    </w:rPr>
  </w:style>
  <w:style w:type="character" w:customStyle="1" w:styleId="afff5">
    <w:name w:val="Основной текст_"/>
    <w:basedOn w:val="a2"/>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1"/>
    <w:link w:val="afff5"/>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2"/>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1"/>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6">
    <w:name w:val="Основной текст + Полужирный"/>
    <w:basedOn w:val="afff5"/>
    <w:rsid w:val="00316717"/>
    <w:rPr>
      <w:rFonts w:ascii="Times New Roman" w:hAnsi="Times New Roman" w:cs="Times New Roman"/>
      <w:b/>
      <w:bCs/>
      <w:spacing w:val="3"/>
      <w:sz w:val="21"/>
      <w:szCs w:val="21"/>
      <w:shd w:val="clear" w:color="auto" w:fill="FFFFFF"/>
    </w:rPr>
  </w:style>
  <w:style w:type="character" w:customStyle="1" w:styleId="afff7">
    <w:name w:val="Подпись к таблице_"/>
    <w:basedOn w:val="a2"/>
    <w:link w:val="afff8"/>
    <w:rsid w:val="00316717"/>
    <w:rPr>
      <w:rFonts w:ascii="Times New Roman" w:hAnsi="Times New Roman" w:cs="Times New Roman"/>
      <w:spacing w:val="3"/>
      <w:sz w:val="21"/>
      <w:szCs w:val="21"/>
      <w:shd w:val="clear" w:color="auto" w:fill="FFFFFF"/>
    </w:rPr>
  </w:style>
  <w:style w:type="paragraph" w:customStyle="1" w:styleId="afff8">
    <w:name w:val="Подпись к таблице"/>
    <w:basedOn w:val="a1"/>
    <w:link w:val="afff7"/>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9">
    <w:name w:val="Сноска_"/>
    <w:basedOn w:val="a2"/>
    <w:link w:val="afffa"/>
    <w:rsid w:val="00316717"/>
    <w:rPr>
      <w:rFonts w:ascii="Times New Roman" w:hAnsi="Times New Roman" w:cs="Times New Roman"/>
      <w:spacing w:val="-2"/>
      <w:sz w:val="16"/>
      <w:szCs w:val="16"/>
      <w:shd w:val="clear" w:color="auto" w:fill="FFFFFF"/>
    </w:rPr>
  </w:style>
  <w:style w:type="paragraph" w:customStyle="1" w:styleId="afffa">
    <w:name w:val="Сноска"/>
    <w:basedOn w:val="a1"/>
    <w:link w:val="afff9"/>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2"/>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1"/>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1"/>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2"/>
    <w:uiPriority w:val="99"/>
    <w:rsid w:val="00316717"/>
    <w:rPr>
      <w:rFonts w:ascii="Times New Roman" w:hAnsi="Times New Roman" w:cs="Times New Roman"/>
      <w:sz w:val="24"/>
      <w:szCs w:val="24"/>
    </w:rPr>
  </w:style>
  <w:style w:type="character" w:styleId="afffb">
    <w:name w:val="Placeholder Text"/>
    <w:basedOn w:val="a2"/>
    <w:uiPriority w:val="99"/>
    <w:semiHidden/>
    <w:rsid w:val="00316717"/>
    <w:rPr>
      <w:color w:val="808080"/>
    </w:rPr>
  </w:style>
  <w:style w:type="character" w:customStyle="1" w:styleId="webofficeattributevalue">
    <w:name w:val="webofficeattributevalue"/>
    <w:basedOn w:val="a2"/>
    <w:rsid w:val="00316717"/>
  </w:style>
  <w:style w:type="character" w:customStyle="1" w:styleId="Bodytext2">
    <w:name w:val="Body text (2)_"/>
    <w:basedOn w:val="a2"/>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1"/>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c">
    <w:name w:val="FollowedHyperlink"/>
    <w:basedOn w:val="a2"/>
    <w:uiPriority w:val="99"/>
    <w:unhideWhenUsed/>
    <w:rsid w:val="00316717"/>
    <w:rPr>
      <w:color w:val="800080"/>
      <w:u w:val="single"/>
    </w:rPr>
  </w:style>
  <w:style w:type="paragraph" w:customStyle="1" w:styleId="xl65">
    <w:name w:val="xl65"/>
    <w:basedOn w:val="a1"/>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1"/>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1"/>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1"/>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1"/>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1"/>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1"/>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1"/>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1"/>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1"/>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1"/>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1"/>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1"/>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1"/>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1"/>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1"/>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1"/>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1"/>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1"/>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1"/>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1"/>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1"/>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1"/>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1"/>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1"/>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1"/>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1"/>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2"/>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2"/>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1"/>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2"/>
    <w:uiPriority w:val="99"/>
    <w:semiHidden/>
    <w:rsid w:val="00316717"/>
    <w:rPr>
      <w:rFonts w:ascii="Arial" w:hAnsi="Arial" w:cs="Arial"/>
    </w:rPr>
  </w:style>
  <w:style w:type="character" w:customStyle="1" w:styleId="1b">
    <w:name w:val="Ариал Знак1"/>
    <w:link w:val="ad"/>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H1 Знак1,Заголовок 1 Знак1,Знак Знак1"/>
    <w:uiPriority w:val="99"/>
    <w:rsid w:val="00316717"/>
    <w:rPr>
      <w:sz w:val="24"/>
      <w:szCs w:val="24"/>
      <w:lang w:val="ru-RU" w:eastAsia="ru-RU" w:bidi="ar-SA"/>
    </w:rPr>
  </w:style>
  <w:style w:type="character" w:customStyle="1" w:styleId="2f4">
    <w:name w:val="2 Знак"/>
    <w:aliases w:val="H2 Знак,RTC Знак,h2 Знак,iz2 Знак Знак,iz2 Знак1,sub-sect Знак,Б2 Знак,Заголовок 2 Знак Знак,Заголовок 2 Знак1"/>
    <w:locked/>
    <w:rsid w:val="00316717"/>
    <w:rPr>
      <w:b/>
      <w:bCs/>
      <w:sz w:val="32"/>
      <w:szCs w:val="32"/>
      <w:lang w:val="ru-RU" w:eastAsia="ru-RU" w:bidi="ar-SA"/>
    </w:rPr>
  </w:style>
  <w:style w:type="character" w:customStyle="1" w:styleId="afffd">
    <w:name w:val="текст Знак Знак"/>
    <w:rsid w:val="00316717"/>
    <w:rPr>
      <w:sz w:val="28"/>
      <w:szCs w:val="28"/>
      <w:lang w:val="ru-RU" w:eastAsia="ru-RU" w:bidi="ar-SA"/>
    </w:rPr>
  </w:style>
  <w:style w:type="character" w:customStyle="1" w:styleId="afffe">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0">
    <w:name w:val="Т"/>
    <w:basedOn w:val="a1"/>
    <w:link w:val="affff1"/>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1">
    <w:name w:val="Т Знак"/>
    <w:link w:val="affff0"/>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1"/>
    <w:rsid w:val="00316717"/>
    <w:pPr>
      <w:tabs>
        <w:tab w:val="num" w:pos="360"/>
      </w:tabs>
      <w:spacing w:after="160" w:line="240" w:lineRule="exact"/>
    </w:pPr>
    <w:rPr>
      <w:rFonts w:ascii="Verdana" w:eastAsia="Times New Roman" w:hAnsi="Verdana" w:cs="Verdana"/>
      <w:sz w:val="20"/>
      <w:szCs w:val="20"/>
      <w:lang w:val="en-US"/>
    </w:rPr>
  </w:style>
  <w:style w:type="paragraph" w:styleId="affff2">
    <w:name w:val="caption"/>
    <w:basedOn w:val="a1"/>
    <w:next w:val="a1"/>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3">
    <w:name w:val="Таблицы (моноширинный)"/>
    <w:basedOn w:val="a1"/>
    <w:next w:val="a1"/>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4">
    <w:name w:val="Цветовое выделение"/>
    <w:rsid w:val="00316717"/>
    <w:rPr>
      <w:b/>
      <w:bCs/>
      <w:color w:val="000080"/>
      <w:sz w:val="28"/>
      <w:szCs w:val="28"/>
    </w:rPr>
  </w:style>
  <w:style w:type="paragraph" w:customStyle="1" w:styleId="affff5">
    <w:name w:val="Прижатый влево"/>
    <w:basedOn w:val="a1"/>
    <w:next w:val="a1"/>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6">
    <w:name w:val="Гипертекстовая ссылка"/>
    <w:rsid w:val="00316717"/>
    <w:rPr>
      <w:b/>
      <w:bCs/>
      <w:color w:val="008000"/>
      <w:sz w:val="28"/>
      <w:szCs w:val="28"/>
    </w:rPr>
  </w:style>
  <w:style w:type="character" w:customStyle="1" w:styleId="HTML10">
    <w:name w:val="Стандартный HTML Знак1"/>
    <w:basedOn w:val="a2"/>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9">
    <w:name w:val="бычный Знак"/>
    <w:link w:val="af8"/>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Block Label Знак1,H5 Знак1,H51 Знак1,Level 3 - i Знак1,h5 Знак1,h51 Знак1,h52 Знак1,test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7">
    <w:name w:val="List Bullet"/>
    <w:basedOn w:val="a1"/>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1"/>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8">
    <w:name w:val="Подподпункт"/>
    <w:basedOn w:val="a1"/>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1"/>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1"/>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1"/>
    <w:next w:val="a1"/>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1"/>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9">
    <w:name w:val="Пункт"/>
    <w:basedOn w:val="a1"/>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a">
    <w:name w:val="Подпункт"/>
    <w:basedOn w:val="affff9"/>
    <w:rsid w:val="00316717"/>
    <w:pPr>
      <w:tabs>
        <w:tab w:val="clear" w:pos="720"/>
        <w:tab w:val="num" w:pos="864"/>
      </w:tabs>
      <w:ind w:left="864" w:hanging="864"/>
    </w:pPr>
  </w:style>
  <w:style w:type="paragraph" w:customStyle="1" w:styleId="-4">
    <w:name w:val="пункт-4"/>
    <w:basedOn w:val="a1"/>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1"/>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1"/>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1"/>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1"/>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1"/>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1"/>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1"/>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1"/>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1"/>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1"/>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1"/>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1"/>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1"/>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1"/>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1"/>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1"/>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1"/>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1"/>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1"/>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1"/>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1"/>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1"/>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1"/>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1"/>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1"/>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1"/>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1"/>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1"/>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1"/>
    <w:rsid w:val="00316717"/>
    <w:pPr>
      <w:spacing w:after="160" w:line="240" w:lineRule="exact"/>
    </w:pPr>
    <w:rPr>
      <w:rFonts w:ascii="Verdana" w:eastAsia="Times New Roman" w:hAnsi="Verdana" w:cs="Verdana"/>
      <w:sz w:val="20"/>
      <w:szCs w:val="20"/>
      <w:lang w:val="en-US"/>
    </w:rPr>
  </w:style>
  <w:style w:type="paragraph" w:customStyle="1" w:styleId="affffb">
    <w:name w:val="a"/>
    <w:basedOn w:val="a1"/>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2"/>
    <w:rsid w:val="00316717"/>
  </w:style>
  <w:style w:type="paragraph" w:customStyle="1" w:styleId="Noeeu14">
    <w:name w:val="Noeeu14"/>
    <w:basedOn w:val="a1"/>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1"/>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1"/>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1"/>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1"/>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Основной текст Знак1,Письмо в Интернет Знак Знак1,Письмо в Интернет Знак1,в таблицах Знак1,в таблице Знак1,таблицы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5"/>
    <w:link w:val="1Char"/>
    <w:qFormat/>
    <w:rsid w:val="00DD2CFB"/>
    <w:pPr>
      <w:widowControl/>
      <w:numPr>
        <w:ilvl w:val="1"/>
        <w:numId w:val="47"/>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1"/>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0">
    <w:name w:val="П.глава"/>
    <w:basedOn w:val="a5"/>
    <w:next w:val="1"/>
    <w:qFormat/>
    <w:rsid w:val="00DD2CFB"/>
    <w:pPr>
      <w:keepNext/>
      <w:widowControl/>
      <w:numPr>
        <w:numId w:val="47"/>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1"/>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FORMATTEXT">
    <w:name w:val=".FORMATTEXT"/>
    <w:uiPriority w:val="99"/>
    <w:rsid w:val="002D523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ERTEXT">
    <w:name w:val=".HEADERTEXT"/>
    <w:uiPriority w:val="99"/>
    <w:rsid w:val="002D523B"/>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paragraph" w:customStyle="1" w:styleId="xl1437">
    <w:name w:val="xl1437"/>
    <w:basedOn w:val="a1"/>
    <w:rsid w:val="00D63E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438">
    <w:name w:val="xl1438"/>
    <w:basedOn w:val="a1"/>
    <w:rsid w:val="00D63EF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39">
    <w:name w:val="xl1439"/>
    <w:basedOn w:val="a1"/>
    <w:rsid w:val="00D63E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40">
    <w:name w:val="xl1440"/>
    <w:basedOn w:val="a1"/>
    <w:rsid w:val="00D63EFE"/>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41">
    <w:name w:val="xl1441"/>
    <w:basedOn w:val="a1"/>
    <w:rsid w:val="00D63E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42">
    <w:name w:val="xl1442"/>
    <w:basedOn w:val="a1"/>
    <w:rsid w:val="00D63E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43">
    <w:name w:val="xl1443"/>
    <w:basedOn w:val="a1"/>
    <w:rsid w:val="00D63E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444">
    <w:name w:val="xl1444"/>
    <w:basedOn w:val="a1"/>
    <w:rsid w:val="00D63E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b/>
      <w:bCs/>
      <w:sz w:val="32"/>
      <w:szCs w:val="32"/>
      <w:lang w:eastAsia="ru-RU"/>
    </w:rPr>
  </w:style>
  <w:style w:type="paragraph" w:customStyle="1" w:styleId="xl1445">
    <w:name w:val="xl1445"/>
    <w:basedOn w:val="a1"/>
    <w:rsid w:val="00D63E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sz w:val="32"/>
      <w:szCs w:val="32"/>
      <w:lang w:eastAsia="ru-RU"/>
    </w:rPr>
  </w:style>
  <w:style w:type="paragraph" w:customStyle="1" w:styleId="xl1446">
    <w:name w:val="xl1446"/>
    <w:basedOn w:val="a1"/>
    <w:rsid w:val="00D63EFE"/>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sz w:val="32"/>
      <w:szCs w:val="32"/>
      <w:lang w:eastAsia="ru-RU"/>
    </w:rPr>
  </w:style>
  <w:style w:type="paragraph" w:customStyle="1" w:styleId="xl1447">
    <w:name w:val="xl1447"/>
    <w:basedOn w:val="a1"/>
    <w:rsid w:val="00D63E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32"/>
      <w:szCs w:val="32"/>
      <w:lang w:eastAsia="ru-RU"/>
    </w:rPr>
  </w:style>
  <w:style w:type="paragraph" w:customStyle="1" w:styleId="xl1448">
    <w:name w:val="xl1448"/>
    <w:basedOn w:val="a1"/>
    <w:rsid w:val="00D63E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sz w:val="32"/>
      <w:szCs w:val="32"/>
      <w:lang w:eastAsia="ru-RU"/>
    </w:rPr>
  </w:style>
  <w:style w:type="paragraph" w:customStyle="1" w:styleId="xl1449">
    <w:name w:val="xl1449"/>
    <w:basedOn w:val="a1"/>
    <w:rsid w:val="00D63EF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50">
    <w:name w:val="xl1450"/>
    <w:basedOn w:val="a1"/>
    <w:rsid w:val="00D63EFE"/>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32"/>
      <w:szCs w:val="32"/>
      <w:lang w:eastAsia="ru-RU"/>
    </w:rPr>
  </w:style>
  <w:style w:type="paragraph" w:customStyle="1" w:styleId="xl1451">
    <w:name w:val="xl1451"/>
    <w:basedOn w:val="a1"/>
    <w:rsid w:val="00D63EFE"/>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32"/>
      <w:szCs w:val="32"/>
      <w:lang w:eastAsia="ru-RU"/>
    </w:rPr>
  </w:style>
  <w:style w:type="paragraph" w:customStyle="1" w:styleId="xl1452">
    <w:name w:val="xl1452"/>
    <w:basedOn w:val="a1"/>
    <w:rsid w:val="00D63EFE"/>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32"/>
      <w:szCs w:val="32"/>
      <w:lang w:eastAsia="ru-RU"/>
    </w:rPr>
  </w:style>
  <w:style w:type="paragraph" w:customStyle="1" w:styleId="xl1453">
    <w:name w:val="xl1453"/>
    <w:basedOn w:val="a1"/>
    <w:rsid w:val="00D63EFE"/>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1454">
    <w:name w:val="xl1454"/>
    <w:basedOn w:val="a1"/>
    <w:rsid w:val="00D63EFE"/>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1455">
    <w:name w:val="xl1455"/>
    <w:basedOn w:val="a1"/>
    <w:rsid w:val="00D63EFE"/>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1456">
    <w:name w:val="xl1456"/>
    <w:basedOn w:val="a1"/>
    <w:rsid w:val="00D63E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32"/>
      <w:szCs w:val="32"/>
      <w:lang w:eastAsia="ru-RU"/>
    </w:rPr>
  </w:style>
  <w:style w:type="paragraph" w:customStyle="1" w:styleId="xl1457">
    <w:name w:val="xl1457"/>
    <w:basedOn w:val="a1"/>
    <w:rsid w:val="00D63E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32"/>
      <w:szCs w:val="32"/>
      <w:lang w:eastAsia="ru-RU"/>
    </w:rPr>
  </w:style>
  <w:style w:type="paragraph" w:customStyle="1" w:styleId="xl1458">
    <w:name w:val="xl1458"/>
    <w:basedOn w:val="a1"/>
    <w:rsid w:val="00D63EFE"/>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459">
    <w:name w:val="xl1459"/>
    <w:basedOn w:val="a1"/>
    <w:rsid w:val="00D63EFE"/>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460">
    <w:name w:val="xl1460"/>
    <w:basedOn w:val="a1"/>
    <w:rsid w:val="00D63EFE"/>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461">
    <w:name w:val="xl1461"/>
    <w:basedOn w:val="a1"/>
    <w:rsid w:val="00D63EFE"/>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sz w:val="32"/>
      <w:szCs w:val="32"/>
      <w:lang w:eastAsia="ru-RU"/>
    </w:rPr>
  </w:style>
  <w:style w:type="paragraph" w:customStyle="1" w:styleId="xl1462">
    <w:name w:val="xl1462"/>
    <w:basedOn w:val="a1"/>
    <w:rsid w:val="00D63EF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sz w:val="32"/>
      <w:szCs w:val="32"/>
      <w:lang w:eastAsia="ru-RU"/>
    </w:rPr>
  </w:style>
  <w:style w:type="paragraph" w:customStyle="1" w:styleId="xl1463">
    <w:name w:val="xl1463"/>
    <w:basedOn w:val="a1"/>
    <w:rsid w:val="00D63EF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64">
    <w:name w:val="xl1464"/>
    <w:basedOn w:val="a1"/>
    <w:rsid w:val="00D63EF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65">
    <w:name w:val="xl1465"/>
    <w:basedOn w:val="a1"/>
    <w:rsid w:val="00D63EFE"/>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466">
    <w:name w:val="xl1466"/>
    <w:basedOn w:val="a1"/>
    <w:rsid w:val="00D63EFE"/>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467">
    <w:name w:val="xl1467"/>
    <w:basedOn w:val="a1"/>
    <w:rsid w:val="00D63EFE"/>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468">
    <w:name w:val="xl1468"/>
    <w:basedOn w:val="a1"/>
    <w:rsid w:val="00D63EFE"/>
    <w:pPr>
      <w:spacing w:before="100" w:beforeAutospacing="1" w:after="100" w:afterAutospacing="1" w:line="240" w:lineRule="auto"/>
    </w:pPr>
    <w:rPr>
      <w:rFonts w:ascii="Times New Roman" w:eastAsia="Times New Roman" w:hAnsi="Times New Roman" w:cs="Times New Roman"/>
      <w:sz w:val="32"/>
      <w:szCs w:val="32"/>
      <w:lang w:eastAsia="ru-RU"/>
    </w:rPr>
  </w:style>
  <w:style w:type="paragraph" w:customStyle="1" w:styleId="xl1469">
    <w:name w:val="xl1469"/>
    <w:basedOn w:val="a1"/>
    <w:rsid w:val="00D63E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470">
    <w:name w:val="xl1470"/>
    <w:basedOn w:val="a1"/>
    <w:rsid w:val="00D63E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1471">
    <w:name w:val="xl1471"/>
    <w:basedOn w:val="a1"/>
    <w:rsid w:val="00D63EFE"/>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32"/>
      <w:szCs w:val="32"/>
      <w:lang w:eastAsia="ru-RU"/>
    </w:rPr>
  </w:style>
  <w:style w:type="paragraph" w:customStyle="1" w:styleId="xl1472">
    <w:name w:val="xl1472"/>
    <w:basedOn w:val="a1"/>
    <w:rsid w:val="00D63EFE"/>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32"/>
      <w:szCs w:val="32"/>
      <w:lang w:eastAsia="ru-RU"/>
    </w:rPr>
  </w:style>
  <w:style w:type="paragraph" w:customStyle="1" w:styleId="xl1473">
    <w:name w:val="xl1473"/>
    <w:basedOn w:val="a1"/>
    <w:rsid w:val="00D63E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474">
    <w:name w:val="xl1474"/>
    <w:basedOn w:val="a1"/>
    <w:rsid w:val="00D63EFE"/>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475">
    <w:name w:val="xl1475"/>
    <w:basedOn w:val="a1"/>
    <w:rsid w:val="00D63EFE"/>
    <w:pPr>
      <w:pBdr>
        <w:top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476">
    <w:name w:val="xl1476"/>
    <w:basedOn w:val="a1"/>
    <w:rsid w:val="00D63EFE"/>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477">
    <w:name w:val="xl1477"/>
    <w:basedOn w:val="a1"/>
    <w:rsid w:val="00D63EFE"/>
    <w:pPr>
      <w:pBdr>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478">
    <w:name w:val="xl1478"/>
    <w:basedOn w:val="a1"/>
    <w:rsid w:val="00D63EFE"/>
    <w:pPr>
      <w:shd w:val="clear" w:color="000000" w:fill="FFFFFF"/>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479">
    <w:name w:val="xl1479"/>
    <w:basedOn w:val="a1"/>
    <w:rsid w:val="00D63EFE"/>
    <w:pPr>
      <w:pBdr>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480">
    <w:name w:val="xl1480"/>
    <w:basedOn w:val="a1"/>
    <w:rsid w:val="00D63E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32"/>
      <w:szCs w:val="32"/>
      <w:lang w:eastAsia="ru-RU"/>
    </w:rPr>
  </w:style>
  <w:style w:type="paragraph" w:customStyle="1" w:styleId="xl1481">
    <w:name w:val="xl1481"/>
    <w:basedOn w:val="a1"/>
    <w:rsid w:val="00D63E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82">
    <w:name w:val="xl1482"/>
    <w:basedOn w:val="a1"/>
    <w:rsid w:val="00D63EFE"/>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483">
    <w:name w:val="xl1483"/>
    <w:basedOn w:val="a1"/>
    <w:rsid w:val="00D63EFE"/>
    <w:pPr>
      <w:pBdr>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484">
    <w:name w:val="xl1484"/>
    <w:basedOn w:val="a1"/>
    <w:rsid w:val="00D63EFE"/>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485">
    <w:name w:val="xl1485"/>
    <w:basedOn w:val="a1"/>
    <w:rsid w:val="00D63EFE"/>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486">
    <w:name w:val="xl1486"/>
    <w:basedOn w:val="a1"/>
    <w:rsid w:val="00D63EFE"/>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7">
    <w:name w:val="xl1487"/>
    <w:basedOn w:val="a1"/>
    <w:rsid w:val="00D63EFE"/>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8">
    <w:name w:val="xl1488"/>
    <w:basedOn w:val="a1"/>
    <w:rsid w:val="00D63E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489">
    <w:name w:val="xl1489"/>
    <w:basedOn w:val="a1"/>
    <w:rsid w:val="00D63EF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490">
    <w:name w:val="xl1490"/>
    <w:basedOn w:val="a1"/>
    <w:rsid w:val="00D63EFE"/>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491">
    <w:name w:val="xl1491"/>
    <w:basedOn w:val="a1"/>
    <w:rsid w:val="00D63EFE"/>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492">
    <w:name w:val="xl1492"/>
    <w:basedOn w:val="a1"/>
    <w:rsid w:val="00D63EFE"/>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493">
    <w:name w:val="xl1493"/>
    <w:basedOn w:val="a1"/>
    <w:rsid w:val="00D63EFE"/>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494">
    <w:name w:val="xl1494"/>
    <w:basedOn w:val="a1"/>
    <w:rsid w:val="00D63EFE"/>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495">
    <w:name w:val="xl1495"/>
    <w:basedOn w:val="a1"/>
    <w:rsid w:val="00D63EFE"/>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sz w:val="32"/>
      <w:szCs w:val="32"/>
      <w:lang w:eastAsia="ru-RU"/>
    </w:rPr>
  </w:style>
  <w:style w:type="paragraph" w:customStyle="1" w:styleId="xl1496">
    <w:name w:val="xl1496"/>
    <w:basedOn w:val="a1"/>
    <w:rsid w:val="00D63EF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97">
    <w:name w:val="xl1497"/>
    <w:basedOn w:val="a1"/>
    <w:rsid w:val="00D63E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498">
    <w:name w:val="xl1498"/>
    <w:basedOn w:val="a1"/>
    <w:rsid w:val="00D63EF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499">
    <w:name w:val="xl1499"/>
    <w:basedOn w:val="a1"/>
    <w:rsid w:val="00D63EF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00">
    <w:name w:val="xl1500"/>
    <w:basedOn w:val="a1"/>
    <w:rsid w:val="00D63EFE"/>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1">
    <w:name w:val="xl1501"/>
    <w:basedOn w:val="a1"/>
    <w:rsid w:val="00D63EFE"/>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32"/>
      <w:szCs w:val="32"/>
      <w:lang w:eastAsia="ru-RU"/>
    </w:rPr>
  </w:style>
  <w:style w:type="paragraph" w:customStyle="1" w:styleId="xl1502">
    <w:name w:val="xl1502"/>
    <w:basedOn w:val="a1"/>
    <w:rsid w:val="00D63EFE"/>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32"/>
      <w:szCs w:val="32"/>
      <w:lang w:eastAsia="ru-RU"/>
    </w:rPr>
  </w:style>
  <w:style w:type="paragraph" w:customStyle="1" w:styleId="xl1503">
    <w:name w:val="xl1503"/>
    <w:basedOn w:val="a1"/>
    <w:rsid w:val="00D63EFE"/>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32"/>
      <w:szCs w:val="32"/>
      <w:lang w:eastAsia="ru-RU"/>
    </w:rPr>
  </w:style>
  <w:style w:type="paragraph" w:customStyle="1" w:styleId="xl1504">
    <w:name w:val="xl1504"/>
    <w:basedOn w:val="a1"/>
    <w:rsid w:val="00D63EFE"/>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505">
    <w:name w:val="xl1505"/>
    <w:basedOn w:val="a1"/>
    <w:rsid w:val="00D63EFE"/>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506">
    <w:name w:val="xl1506"/>
    <w:basedOn w:val="a1"/>
    <w:rsid w:val="00D63EFE"/>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507">
    <w:name w:val="xl1507"/>
    <w:basedOn w:val="a1"/>
    <w:rsid w:val="00D63EFE"/>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32"/>
      <w:szCs w:val="32"/>
      <w:lang w:eastAsia="ru-RU"/>
    </w:rPr>
  </w:style>
  <w:style w:type="paragraph" w:customStyle="1" w:styleId="xl1508">
    <w:name w:val="xl1508"/>
    <w:basedOn w:val="a1"/>
    <w:rsid w:val="00D63EFE"/>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32"/>
      <w:szCs w:val="32"/>
      <w:lang w:eastAsia="ru-RU"/>
    </w:rPr>
  </w:style>
  <w:style w:type="paragraph" w:customStyle="1" w:styleId="xl1509">
    <w:name w:val="xl1509"/>
    <w:basedOn w:val="a1"/>
    <w:rsid w:val="00D63EFE"/>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32"/>
      <w:szCs w:val="32"/>
      <w:lang w:eastAsia="ru-RU"/>
    </w:rPr>
  </w:style>
  <w:style w:type="paragraph" w:customStyle="1" w:styleId="xl1510">
    <w:name w:val="xl1510"/>
    <w:basedOn w:val="a1"/>
    <w:rsid w:val="00D63E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511">
    <w:name w:val="xl1511"/>
    <w:basedOn w:val="a1"/>
    <w:rsid w:val="00D63EF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12">
    <w:name w:val="xl1512"/>
    <w:basedOn w:val="a1"/>
    <w:rsid w:val="00D63EF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513">
    <w:name w:val="xl1513"/>
    <w:basedOn w:val="a1"/>
    <w:rsid w:val="00D63EF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514">
    <w:name w:val="xl1514"/>
    <w:basedOn w:val="a1"/>
    <w:rsid w:val="00D63EF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515">
    <w:name w:val="xl1515"/>
    <w:basedOn w:val="a1"/>
    <w:rsid w:val="00D63EF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516">
    <w:name w:val="xl1516"/>
    <w:basedOn w:val="a1"/>
    <w:rsid w:val="00D63EFE"/>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517">
    <w:name w:val="xl1517"/>
    <w:basedOn w:val="a1"/>
    <w:rsid w:val="00D63EF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a">
    <w:name w:val="Оглавление!!!!"/>
    <w:basedOn w:val="a5"/>
    <w:link w:val="affffc"/>
    <w:qFormat/>
    <w:rsid w:val="005A5DB8"/>
    <w:pPr>
      <w:widowControl/>
      <w:numPr>
        <w:numId w:val="65"/>
      </w:numPr>
      <w:autoSpaceDE/>
      <w:autoSpaceDN/>
      <w:adjustRightInd/>
    </w:pPr>
    <w:rPr>
      <w:rFonts w:ascii="Times New Roman" w:eastAsia="Calibri" w:hAnsi="Times New Roman" w:cs="Times New Roman"/>
      <w:b/>
      <w:sz w:val="28"/>
      <w:szCs w:val="28"/>
    </w:rPr>
  </w:style>
  <w:style w:type="character" w:customStyle="1" w:styleId="affffc">
    <w:name w:val="Оглавление!!!! Знак"/>
    <w:link w:val="a"/>
    <w:rsid w:val="005A5DB8"/>
    <w:rPr>
      <w:rFonts w:ascii="Times New Roman" w:eastAsia="Calibri" w:hAnsi="Times New Roman" w:cs="Times New Roman"/>
      <w:b/>
      <w:sz w:val="28"/>
      <w:szCs w:val="28"/>
      <w:lang w:eastAsia="ru-RU"/>
    </w:rPr>
  </w:style>
  <w:style w:type="paragraph" w:customStyle="1" w:styleId="2f7">
    <w:name w:val="Стиль По ширине2"/>
    <w:basedOn w:val="a1"/>
    <w:rsid w:val="00432A8B"/>
    <w:pPr>
      <w:spacing w:after="0" w:line="240" w:lineRule="auto"/>
      <w:ind w:firstLine="851"/>
      <w:jc w:val="right"/>
      <w:outlineLvl w:val="0"/>
    </w:pPr>
    <w:rPr>
      <w:rFonts w:ascii="Times New Roman" w:eastAsia="Times New Roman" w:hAnsi="Times New Roman" w:cs="Times New Roman"/>
      <w:b/>
      <w:sz w:val="24"/>
      <w:szCs w:val="20"/>
      <w:lang w:eastAsia="ru-RU"/>
    </w:rPr>
  </w:style>
  <w:style w:type="character" w:styleId="affffd">
    <w:name w:val="Unresolved Mention"/>
    <w:basedOn w:val="a2"/>
    <w:uiPriority w:val="99"/>
    <w:semiHidden/>
    <w:unhideWhenUsed/>
    <w:rsid w:val="00B951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5499">
      <w:bodyDiv w:val="1"/>
      <w:marLeft w:val="0"/>
      <w:marRight w:val="0"/>
      <w:marTop w:val="0"/>
      <w:marBottom w:val="0"/>
      <w:divBdr>
        <w:top w:val="none" w:sz="0" w:space="0" w:color="auto"/>
        <w:left w:val="none" w:sz="0" w:space="0" w:color="auto"/>
        <w:bottom w:val="none" w:sz="0" w:space="0" w:color="auto"/>
        <w:right w:val="none" w:sz="0" w:space="0" w:color="auto"/>
      </w:divBdr>
    </w:div>
    <w:div w:id="261575859">
      <w:bodyDiv w:val="1"/>
      <w:marLeft w:val="0"/>
      <w:marRight w:val="0"/>
      <w:marTop w:val="0"/>
      <w:marBottom w:val="0"/>
      <w:divBdr>
        <w:top w:val="none" w:sz="0" w:space="0" w:color="auto"/>
        <w:left w:val="none" w:sz="0" w:space="0" w:color="auto"/>
        <w:bottom w:val="none" w:sz="0" w:space="0" w:color="auto"/>
        <w:right w:val="none" w:sz="0" w:space="0" w:color="auto"/>
      </w:divBdr>
    </w:div>
    <w:div w:id="318270106">
      <w:bodyDiv w:val="1"/>
      <w:marLeft w:val="0"/>
      <w:marRight w:val="0"/>
      <w:marTop w:val="0"/>
      <w:marBottom w:val="0"/>
      <w:divBdr>
        <w:top w:val="none" w:sz="0" w:space="0" w:color="auto"/>
        <w:left w:val="none" w:sz="0" w:space="0" w:color="auto"/>
        <w:bottom w:val="none" w:sz="0" w:space="0" w:color="auto"/>
        <w:right w:val="none" w:sz="0" w:space="0" w:color="auto"/>
      </w:divBdr>
    </w:div>
    <w:div w:id="863061462">
      <w:bodyDiv w:val="1"/>
      <w:marLeft w:val="0"/>
      <w:marRight w:val="0"/>
      <w:marTop w:val="0"/>
      <w:marBottom w:val="0"/>
      <w:divBdr>
        <w:top w:val="none" w:sz="0" w:space="0" w:color="auto"/>
        <w:left w:val="none" w:sz="0" w:space="0" w:color="auto"/>
        <w:bottom w:val="none" w:sz="0" w:space="0" w:color="auto"/>
        <w:right w:val="none" w:sz="0" w:space="0" w:color="auto"/>
      </w:divBdr>
    </w:div>
    <w:div w:id="1271889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lassifikators.ru/okpd/26.20.12.130"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lepstroyenergo@bk.ru" TargetMode="Externa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F397F-E6E3-4318-BF8A-57A89206D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27</Pages>
  <Words>9659</Words>
  <Characters>55061</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64591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Бычков Алексей Николаевич</cp:lastModifiedBy>
  <cp:revision>64</cp:revision>
  <cp:lastPrinted>2025-12-04T06:19:00Z</cp:lastPrinted>
  <dcterms:created xsi:type="dcterms:W3CDTF">2025-09-15T05:37:00Z</dcterms:created>
  <dcterms:modified xsi:type="dcterms:W3CDTF">2026-07-27T13:59:00Z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ObjectState">
    <vt:lpwstr>180939569</vt:lpwstr>
  </property>
  <property fmtid="{D5CDD505-2E9C-101B-9397-08002B2CF9AE}" pid="4" name="CustomServerURL">
    <vt:lpwstr>http://asud2.rosseti.ru/asud_hmrsk/doc-upload</vt:lpwstr>
  </property>
  <property fmtid="{D5CDD505-2E9C-101B-9397-08002B2CF9AE}" pid="5" name="CustomUserId">
    <vt:lpwstr>BalyukNN</vt:lpwstr>
  </property>
  <property fmtid="{D5CDD505-2E9C-101B-9397-08002B2CF9AE}" pid="6" name="localFileProperties">
    <vt:lpwstr/>
  </property>
  <property fmtid="{D5CDD505-2E9C-101B-9397-08002B2CF9AE}" pid="7" name="SEDO-BARCODE">
    <vt:lpwstr>SEDO-BARCODE-0302433000757--720170447</vt:lpwstr>
  </property>
</Properties>
</file>